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FF" w:rsidRDefault="009E0AFF" w:rsidP="007551FF">
      <w:pPr>
        <w:tabs>
          <w:tab w:val="left" w:pos="0"/>
        </w:tabs>
        <w:spacing w:line="240" w:lineRule="auto"/>
        <w:ind w:left="160" w:right="5639" w:firstLine="720"/>
        <w:jc w:val="center"/>
        <w:rPr>
          <w:rFonts w:ascii="Cambria" w:hAnsi="Cambria"/>
          <w:b/>
          <w:bCs/>
          <w:sz w:val="24"/>
          <w:szCs w:val="24"/>
          <w:lang w:val="ru-RU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220ADAF" wp14:editId="7AB3DDE0">
            <wp:simplePos x="0" y="0"/>
            <wp:positionH relativeFrom="page">
              <wp:posOffset>5163185</wp:posOffset>
            </wp:positionH>
            <wp:positionV relativeFrom="paragraph">
              <wp:posOffset>35560</wp:posOffset>
            </wp:positionV>
            <wp:extent cx="1816735" cy="499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bCs/>
          <w:sz w:val="24"/>
          <w:szCs w:val="24"/>
          <w:lang w:val="ru-RU"/>
        </w:rPr>
        <w:t>Университет ИТМО</w:t>
      </w:r>
    </w:p>
    <w:p w:rsidR="009E0AFF" w:rsidRDefault="009E0AFF" w:rsidP="007551FF">
      <w:pPr>
        <w:spacing w:before="15" w:line="240" w:lineRule="auto"/>
        <w:ind w:left="880" w:right="5639"/>
        <w:jc w:val="center"/>
        <w:rPr>
          <w:rFonts w:ascii="Cambria" w:hAnsi="Cambria"/>
          <w:b/>
          <w:bCs/>
          <w:sz w:val="24"/>
          <w:szCs w:val="24"/>
          <w:lang w:val="ru-RU"/>
        </w:rPr>
      </w:pPr>
      <w:r>
        <w:rPr>
          <w:rFonts w:ascii="Cambria" w:hAnsi="Cambria"/>
          <w:b/>
          <w:bCs/>
          <w:sz w:val="24"/>
          <w:szCs w:val="24"/>
          <w:lang w:val="ru-RU"/>
        </w:rPr>
        <w:t>Физико-технический мегафакультет</w:t>
      </w:r>
    </w:p>
    <w:p w:rsidR="009E0AFF" w:rsidRDefault="009E0AFF" w:rsidP="007551FF">
      <w:pPr>
        <w:spacing w:line="240" w:lineRule="auto"/>
        <w:ind w:left="1208" w:right="5639"/>
        <w:jc w:val="center"/>
        <w:rPr>
          <w:rFonts w:ascii="Cambria" w:hAnsi="Cambria"/>
          <w:b/>
          <w:bCs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757555</wp:posOffset>
                </wp:positionH>
                <wp:positionV relativeFrom="paragraph">
                  <wp:posOffset>253365</wp:posOffset>
                </wp:positionV>
                <wp:extent cx="6482715" cy="2730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0AFF" w:rsidRDefault="009E0AFF" w:rsidP="009E0A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9.65pt;margin-top:19.95pt;width:510.45pt;height:2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amRewIAAAUFAAAOAAAAZHJzL2Uyb0RvYy54bWysVNuO0zAQfUfiHyy/d3MhvSRqutrtUoS0&#10;wIqFD3Btp7FwbGO7TRfEvzN22m4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" fillcolor="black" stroked="f">
                <v:textbox>
                  <w:txbxContent>
                    <w:p w:rsidR="009E0AFF" w:rsidRDefault="009E0AFF" w:rsidP="009E0AFF"/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mbria" w:hAnsi="Cambria"/>
          <w:b/>
          <w:bCs/>
          <w:sz w:val="24"/>
          <w:szCs w:val="24"/>
          <w:lang w:val="ru-RU"/>
        </w:rPr>
        <w:t>Физический факультет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4772"/>
      </w:tblGrid>
      <w:tr w:rsidR="009E0AFF" w:rsidTr="009E0AFF">
        <w:trPr>
          <w:trHeight w:val="706"/>
        </w:trPr>
        <w:tc>
          <w:tcPr>
            <w:tcW w:w="5447" w:type="dxa"/>
          </w:tcPr>
          <w:p w:rsidR="009E0AFF" w:rsidRDefault="009E0AFF">
            <w:pPr>
              <w:pStyle w:val="TableParagraph"/>
              <w:spacing w:before="11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E0AFF" w:rsidRDefault="009E0AFF">
            <w:pPr>
              <w:pStyle w:val="TableParagraph"/>
              <w:tabs>
                <w:tab w:val="left" w:pos="4602"/>
              </w:tabs>
              <w:ind w:right="-1181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Группа</w:t>
            </w:r>
            <w:r>
              <w:rPr>
                <w:rFonts w:ascii="Cambria" w:hAnsi="Cambria" w:cs="Times New Roman"/>
                <w:sz w:val="24"/>
                <w:szCs w:val="24"/>
                <w:u w:val="single"/>
              </w:rPr>
              <w:t xml:space="preserve">   Р3266</w:t>
            </w:r>
            <w:r>
              <w:rPr>
                <w:rFonts w:ascii="Cambria" w:hAnsi="Cambria" w:cs="Times New Roman"/>
                <w:sz w:val="24"/>
                <w:szCs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E0AFF" w:rsidRDefault="009E0AFF">
            <w:pPr>
              <w:pStyle w:val="TableParagraph"/>
              <w:spacing w:before="11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E0AFF" w:rsidRDefault="009E0AFF">
            <w:pPr>
              <w:pStyle w:val="TableParagraph"/>
              <w:tabs>
                <w:tab w:val="left" w:pos="4602"/>
              </w:tabs>
              <w:ind w:right="-2304" w:firstLineChars="200" w:firstLine="4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 работе</w:t>
            </w:r>
            <w:r>
              <w:rPr>
                <w:rFonts w:ascii="Cambria" w:hAnsi="Cambria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допущен</w:t>
            </w:r>
            <w:r>
              <w:rPr>
                <w:rFonts w:ascii="Cambria" w:hAnsi="Cambria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  <w:u w:val="single"/>
                <w:lang w:val="vi-VN"/>
              </w:rPr>
              <w:t xml:space="preserve">     </w:t>
            </w:r>
            <w:r>
              <w:rPr>
                <w:rFonts w:ascii="Cambria" w:hAnsi="Cambria" w:cs="Times New Roman"/>
                <w:sz w:val="24"/>
                <w:szCs w:val="24"/>
                <w:u w:val="single"/>
              </w:rPr>
              <w:tab/>
            </w:r>
          </w:p>
        </w:tc>
      </w:tr>
      <w:tr w:rsidR="009E0AFF" w:rsidTr="009E0AFF">
        <w:trPr>
          <w:trHeight w:val="514"/>
        </w:trPr>
        <w:tc>
          <w:tcPr>
            <w:tcW w:w="5447" w:type="dxa"/>
            <w:hideMark/>
          </w:tcPr>
          <w:p w:rsidR="009E0AFF" w:rsidRDefault="009E0AFF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Cambria" w:hAnsi="Cambria" w:cs="Times New Roman"/>
                <w:sz w:val="24"/>
                <w:szCs w:val="24"/>
                <w:u w:val="single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Студент</w:t>
            </w:r>
            <w:r>
              <w:rPr>
                <w:rFonts w:ascii="Cambria" w:hAnsi="Cambria" w:cs="Times New Roman"/>
                <w:sz w:val="24"/>
                <w:szCs w:val="24"/>
                <w:u w:val="single"/>
              </w:rPr>
              <w:t xml:space="preserve">  Хоанг Ван Куан </w:t>
            </w:r>
            <w:r>
              <w:rPr>
                <w:rFonts w:ascii="Cambria" w:hAnsi="Cambria" w:cs="Times New Roman"/>
                <w:sz w:val="24"/>
                <w:szCs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  <w:hideMark/>
          </w:tcPr>
          <w:p w:rsidR="009E0AFF" w:rsidRDefault="009E0AFF">
            <w:pPr>
              <w:pStyle w:val="TableParagraph"/>
              <w:tabs>
                <w:tab w:val="left" w:pos="4602"/>
              </w:tabs>
              <w:spacing w:before="115"/>
              <w:ind w:right="-2304" w:firstLineChars="200" w:firstLine="4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Работа</w:t>
            </w:r>
            <w:r>
              <w:rPr>
                <w:rFonts w:ascii="Cambria" w:hAnsi="Cambria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выполнена</w:t>
            </w:r>
            <w:r>
              <w:rPr>
                <w:rFonts w:ascii="Cambria" w:hAnsi="Cambria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  <w:u w:val="single"/>
              </w:rPr>
              <w:tab/>
            </w:r>
          </w:p>
        </w:tc>
      </w:tr>
      <w:tr w:rsidR="009E0AFF" w:rsidTr="009E0AFF">
        <w:trPr>
          <w:trHeight w:val="392"/>
        </w:trPr>
        <w:tc>
          <w:tcPr>
            <w:tcW w:w="5447" w:type="dxa"/>
            <w:hideMark/>
          </w:tcPr>
          <w:p w:rsidR="009E0AFF" w:rsidRDefault="009E0AFF">
            <w:pPr>
              <w:pStyle w:val="TableParagraph"/>
              <w:tabs>
                <w:tab w:val="left" w:pos="4602"/>
              </w:tabs>
              <w:spacing w:before="117" w:line="256" w:lineRule="exact"/>
              <w:ind w:right="-1181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Преподаватель</w:t>
            </w:r>
            <w:r>
              <w:rPr>
                <w:rFonts w:ascii="Cambria" w:hAnsi="Cambria" w:cs="Times New Roman"/>
                <w:sz w:val="24"/>
                <w:szCs w:val="24"/>
                <w:u w:val="single"/>
              </w:rPr>
              <w:t xml:space="preserve">  Сорокина Елена Константиновна</w:t>
            </w:r>
            <w:r>
              <w:rPr>
                <w:rFonts w:ascii="Cambria" w:hAnsi="Cambria" w:cs="Times New Roman"/>
                <w:sz w:val="24"/>
                <w:szCs w:val="24"/>
                <w:u w:val="single"/>
              </w:rPr>
              <w:tab/>
            </w:r>
          </w:p>
        </w:tc>
        <w:tc>
          <w:tcPr>
            <w:tcW w:w="4772" w:type="dxa"/>
            <w:hideMark/>
          </w:tcPr>
          <w:p w:rsidR="009E0AFF" w:rsidRDefault="009E0AFF">
            <w:pPr>
              <w:pStyle w:val="TableParagraph"/>
              <w:tabs>
                <w:tab w:val="left" w:pos="4602"/>
              </w:tabs>
              <w:spacing w:before="117" w:line="256" w:lineRule="exact"/>
              <w:ind w:right="-2304" w:firstLineChars="200" w:firstLine="4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Отчет</w:t>
            </w:r>
            <w:r>
              <w:rPr>
                <w:rFonts w:ascii="Cambria" w:hAnsi="Cambria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принят</w:t>
            </w:r>
            <w:r>
              <w:rPr>
                <w:rFonts w:ascii="Cambria" w:hAnsi="Cambria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9E0AFF" w:rsidRDefault="009E0AFF" w:rsidP="009E0AFF">
      <w:pPr>
        <w:spacing w:before="4"/>
        <w:rPr>
          <w:rFonts w:ascii="Times New Roman" w:hAnsi="Times New Roman"/>
          <w:b/>
          <w:sz w:val="12"/>
        </w:rPr>
      </w:pPr>
    </w:p>
    <w:p w:rsidR="009E0AFF" w:rsidRDefault="009E0AFF" w:rsidP="009E0AFF">
      <w:pPr>
        <w:pStyle w:val="Title"/>
        <w:ind w:left="0" w:firstLine="0"/>
        <w:jc w:val="center"/>
        <w:rPr>
          <w:rFonts w:ascii="Sitka Subheading Semibold" w:hAnsi="Sitka Subheading Semibold" w:cs="Sitka Subheading Semibold"/>
          <w:lang w:val="vi-VN"/>
        </w:rPr>
      </w:pPr>
      <w:r>
        <w:rPr>
          <w:rFonts w:ascii="Sitka Subheading Semibold" w:hAnsi="Sitka Subheading Semibold" w:cs="Sitka Subheading Semibold"/>
        </w:rPr>
        <w:t>Тема творческих</w:t>
      </w:r>
    </w:p>
    <w:p w:rsidR="009E0AFF" w:rsidRDefault="009E0AFF" w:rsidP="009E0AFF">
      <w:pPr>
        <w:pStyle w:val="BodyText"/>
        <w:spacing w:before="6"/>
        <w:jc w:val="center"/>
        <w:rPr>
          <w:rFonts w:ascii="Trebuchet MS"/>
          <w:b/>
          <w:sz w:val="19"/>
        </w:rPr>
      </w:pPr>
      <w:r>
        <w:rPr>
          <w:rFonts w:ascii="Georgia" w:eastAsia="Georgia" w:hAnsi="Georgia" w:cs="Georgia"/>
          <w:i/>
          <w:sz w:val="32"/>
          <w:szCs w:val="32"/>
          <w:u w:val="single"/>
        </w:rPr>
        <w:t>Сложние движение</w:t>
      </w:r>
    </w:p>
    <w:p w:rsidR="009E0AFF" w:rsidRDefault="009E0AFF" w:rsidP="009E0AFF">
      <w:pPr>
        <w:rPr>
          <w:lang w:val="ru-RU"/>
        </w:rPr>
      </w:pPr>
    </w:p>
    <w:p w:rsidR="009E0AFF" w:rsidRPr="0055192E" w:rsidRDefault="009E0AFF" w:rsidP="009E0AFF">
      <w:pPr>
        <w:rPr>
          <w:rFonts w:ascii="Cambria" w:hAnsi="Cambria"/>
          <w:b/>
          <w:sz w:val="24"/>
          <w:lang w:val="vi-VN"/>
        </w:rPr>
      </w:pPr>
      <w:r w:rsidRPr="0055192E">
        <w:rPr>
          <w:rFonts w:ascii="Cambria" w:hAnsi="Cambria"/>
          <w:b/>
          <w:sz w:val="24"/>
        </w:rPr>
        <w:t>I</w:t>
      </w:r>
      <w:r w:rsidRPr="0055192E">
        <w:rPr>
          <w:rFonts w:ascii="Cambria" w:hAnsi="Cambria"/>
          <w:b/>
          <w:sz w:val="24"/>
          <w:lang w:val="ru-RU"/>
        </w:rPr>
        <w:t xml:space="preserve"> – Что нам известно про </w:t>
      </w:r>
      <w:proofErr w:type="gramStart"/>
      <w:r w:rsidRPr="0055192E">
        <w:rPr>
          <w:rFonts w:ascii="Cambria" w:hAnsi="Cambria"/>
          <w:b/>
          <w:sz w:val="24"/>
          <w:lang w:val="ru-RU"/>
        </w:rPr>
        <w:t xml:space="preserve">движение </w:t>
      </w:r>
      <w:r w:rsidRPr="0055192E">
        <w:rPr>
          <w:rFonts w:ascii="Cambria" w:hAnsi="Cambria"/>
          <w:b/>
          <w:sz w:val="24"/>
          <w:lang w:val="vi-VN"/>
        </w:rPr>
        <w:t>?</w:t>
      </w:r>
      <w:proofErr w:type="gramEnd"/>
    </w:p>
    <w:p w:rsidR="007551FF" w:rsidRPr="0055192E" w:rsidRDefault="007551FF" w:rsidP="007551FF">
      <w:pPr>
        <w:pStyle w:val="NormalWeb"/>
        <w:spacing w:before="0" w:beforeAutospacing="0" w:after="0" w:afterAutospacing="0"/>
        <w:rPr>
          <w:rFonts w:ascii="Cambria" w:hAnsi="Cambria" w:cs="Calibri"/>
          <w:color w:val="4D5156"/>
          <w:lang w:val="ru-RU"/>
        </w:rPr>
      </w:pPr>
      <w:r w:rsidRPr="0055192E">
        <w:rPr>
          <w:rFonts w:ascii="Cambria" w:hAnsi="Cambria" w:cs="Arial"/>
          <w:color w:val="4D5156"/>
          <w:shd w:val="clear" w:color="auto" w:fill="FFFFFF"/>
          <w:lang w:val="ru-RU"/>
        </w:rPr>
        <w:t>- Д</w:t>
      </w:r>
      <w:r w:rsidRPr="0055192E">
        <w:rPr>
          <w:rFonts w:ascii="Cambria" w:hAnsi="Cambria" w:cs="Arial"/>
          <w:color w:val="4D5156"/>
          <w:shd w:val="clear" w:color="auto" w:fill="FFFFFF"/>
          <w:lang w:val="ru-RU"/>
        </w:rPr>
        <w:t>вижением</w:t>
      </w:r>
      <w:r w:rsidRPr="0055192E">
        <w:rPr>
          <w:rFonts w:ascii="Cambria" w:hAnsi="Cambria" w:cs="Arial"/>
          <w:color w:val="4D5156"/>
          <w:shd w:val="clear" w:color="auto" w:fill="FFFFFF"/>
        </w:rPr>
        <w:t> </w:t>
      </w:r>
      <w:r w:rsidRPr="0055192E">
        <w:rPr>
          <w:rFonts w:ascii="Cambria" w:hAnsi="Cambria" w:cs="Arial"/>
          <w:color w:val="040C28"/>
          <w:lang w:val="ru-RU"/>
        </w:rPr>
        <w:t>тела называется изменение</w:t>
      </w:r>
      <w:r w:rsidRPr="0055192E">
        <w:rPr>
          <w:rFonts w:ascii="Cambria" w:hAnsi="Cambria" w:cs="Arial"/>
          <w:color w:val="4D5156"/>
          <w:shd w:val="clear" w:color="auto" w:fill="FFFFFF"/>
        </w:rPr>
        <w:t> </w:t>
      </w:r>
      <w:r w:rsidRPr="0055192E">
        <w:rPr>
          <w:rFonts w:ascii="Cambria" w:hAnsi="Cambria" w:cs="Arial"/>
          <w:color w:val="4D5156"/>
          <w:shd w:val="clear" w:color="auto" w:fill="FFFFFF"/>
          <w:lang w:val="ru-RU"/>
        </w:rPr>
        <w:t>его</w:t>
      </w:r>
      <w:r w:rsidRPr="0055192E">
        <w:rPr>
          <w:rFonts w:ascii="Cambria" w:hAnsi="Cambria" w:cs="Arial"/>
          <w:color w:val="4D5156"/>
          <w:shd w:val="clear" w:color="auto" w:fill="FFFFFF"/>
        </w:rPr>
        <w:t> </w:t>
      </w:r>
      <w:r w:rsidRPr="0055192E">
        <w:rPr>
          <w:rFonts w:ascii="Cambria" w:hAnsi="Cambria" w:cs="Arial"/>
          <w:color w:val="040C28"/>
          <w:lang w:val="ru-RU"/>
        </w:rPr>
        <w:t>положения</w:t>
      </w:r>
      <w:r w:rsidRPr="0055192E">
        <w:rPr>
          <w:rFonts w:ascii="Cambria" w:hAnsi="Cambria" w:cs="Arial"/>
          <w:color w:val="4D5156"/>
          <w:shd w:val="clear" w:color="auto" w:fill="FFFFFF"/>
        </w:rPr>
        <w:t> </w:t>
      </w:r>
      <w:r w:rsidRPr="0055192E">
        <w:rPr>
          <w:rFonts w:ascii="Cambria" w:hAnsi="Cambria" w:cs="Arial"/>
          <w:color w:val="4D5156"/>
          <w:shd w:val="clear" w:color="auto" w:fill="FFFFFF"/>
          <w:lang w:val="ru-RU"/>
        </w:rPr>
        <w:t>в</w:t>
      </w:r>
      <w:r w:rsidRPr="0055192E">
        <w:rPr>
          <w:rFonts w:ascii="Cambria" w:hAnsi="Cambria" w:cs="Arial"/>
          <w:color w:val="4D5156"/>
          <w:shd w:val="clear" w:color="auto" w:fill="FFFFFF"/>
        </w:rPr>
        <w:t> </w:t>
      </w:r>
      <w:r w:rsidRPr="0055192E">
        <w:rPr>
          <w:rFonts w:ascii="Cambria" w:hAnsi="Cambria" w:cs="Arial"/>
          <w:color w:val="040C28"/>
          <w:lang w:val="ru-RU"/>
        </w:rPr>
        <w:t>пространстве относительно других тел</w:t>
      </w:r>
      <w:r w:rsidRPr="0055192E">
        <w:rPr>
          <w:rFonts w:ascii="Cambria" w:hAnsi="Cambria" w:cs="Arial"/>
          <w:color w:val="4D5156"/>
          <w:shd w:val="clear" w:color="auto" w:fill="FFFFFF"/>
        </w:rPr>
        <w:t> </w:t>
      </w:r>
      <w:r w:rsidRPr="0055192E">
        <w:rPr>
          <w:rFonts w:ascii="Cambria" w:hAnsi="Cambria" w:cs="Arial"/>
          <w:color w:val="4D5156"/>
          <w:shd w:val="clear" w:color="auto" w:fill="FFFFFF"/>
          <w:lang w:val="ru-RU"/>
        </w:rPr>
        <w:t>с течением времени.</w:t>
      </w:r>
      <w:r w:rsidRPr="0055192E">
        <w:rPr>
          <w:rFonts w:ascii="Cambria" w:hAnsi="Cambria" w:cs="Calibri"/>
          <w:color w:val="4D5156"/>
          <w:lang w:val="ru-RU"/>
        </w:rPr>
        <w:t xml:space="preserve">  </w:t>
      </w:r>
    </w:p>
    <w:p w:rsidR="009E0AFF" w:rsidRPr="0055192E" w:rsidRDefault="009E0AFF" w:rsidP="009E0AFF">
      <w:pPr>
        <w:pStyle w:val="NormalWeb"/>
        <w:spacing w:before="0" w:beforeAutospacing="0" w:after="0" w:afterAutospacing="0"/>
        <w:rPr>
          <w:rFonts w:ascii="Cambria" w:hAnsi="Cambria"/>
          <w:lang w:val="ru-RU"/>
        </w:rPr>
      </w:pPr>
      <w:r w:rsidRPr="0055192E">
        <w:rPr>
          <w:rFonts w:ascii="Cambria" w:hAnsi="Cambria" w:cs="Calibri"/>
          <w:color w:val="4D5156"/>
          <w:lang w:val="ru-RU"/>
        </w:rPr>
        <w:t xml:space="preserve">- Понятия </w:t>
      </w:r>
      <w:r w:rsidRPr="0055192E">
        <w:rPr>
          <w:rFonts w:ascii="Cambria" w:hAnsi="Cambria" w:cs="Calibri"/>
          <w:color w:val="0000FF"/>
          <w:lang w:val="ru-RU"/>
        </w:rPr>
        <w:t xml:space="preserve">«движение» </w:t>
      </w:r>
      <w:r w:rsidRPr="0055192E">
        <w:rPr>
          <w:rFonts w:ascii="Cambria" w:hAnsi="Cambria" w:cs="Calibri"/>
          <w:color w:val="4D5156"/>
          <w:lang w:val="ru-RU"/>
        </w:rPr>
        <w:t xml:space="preserve">и </w:t>
      </w:r>
      <w:r w:rsidRPr="0055192E">
        <w:rPr>
          <w:rFonts w:ascii="Cambria" w:hAnsi="Cambria" w:cs="Calibri"/>
          <w:color w:val="0000FF"/>
          <w:lang w:val="ru-RU"/>
        </w:rPr>
        <w:t>«покой»</w:t>
      </w:r>
      <w:r w:rsidRPr="0055192E">
        <w:rPr>
          <w:rFonts w:ascii="Cambria" w:hAnsi="Cambria" w:cs="Calibri"/>
          <w:color w:val="4D5156"/>
          <w:lang w:val="ru-RU"/>
        </w:rPr>
        <w:t xml:space="preserve"> </w:t>
      </w:r>
      <w:r w:rsidRPr="0055192E">
        <w:rPr>
          <w:rFonts w:ascii="Cambria" w:hAnsi="Cambria"/>
          <w:lang w:val="ru-RU"/>
        </w:rPr>
        <w:t>имеют смысл только при указании системы отсчета, относительно которой они рассматриваются</w:t>
      </w:r>
    </w:p>
    <w:p w:rsidR="007551FF" w:rsidRPr="0055192E" w:rsidRDefault="009E0AFF" w:rsidP="009E0AFF">
      <w:pPr>
        <w:pStyle w:val="NormalWeb"/>
        <w:spacing w:before="0" w:beforeAutospacing="0" w:after="0" w:afterAutospacing="0"/>
        <w:rPr>
          <w:rFonts w:ascii="Cambria" w:hAnsi="Cambria"/>
          <w:lang w:val="ru-RU"/>
        </w:rPr>
      </w:pPr>
      <w:r w:rsidRPr="0055192E">
        <w:rPr>
          <w:rFonts w:ascii="Cambria" w:hAnsi="Cambria"/>
          <w:lang w:val="ru-RU"/>
        </w:rPr>
        <w:t>-Виды движение</w:t>
      </w:r>
      <w:r w:rsidR="007551FF" w:rsidRPr="0055192E">
        <w:rPr>
          <w:rFonts w:ascii="Cambria" w:hAnsi="Cambria"/>
          <w:lang w:val="ru-RU"/>
        </w:rPr>
        <w:t xml:space="preserve"> точки</w:t>
      </w:r>
    </w:p>
    <w:p w:rsidR="009E0AFF" w:rsidRPr="0055192E" w:rsidRDefault="007551FF" w:rsidP="007551FF">
      <w:pPr>
        <w:pStyle w:val="NormalWeb"/>
        <w:spacing w:before="0" w:beforeAutospacing="0" w:after="0" w:afterAutospacing="0"/>
        <w:ind w:firstLine="360"/>
        <w:rPr>
          <w:rFonts w:ascii="Cambria" w:hAnsi="Cambria"/>
          <w:lang w:val="ru-RU"/>
        </w:rPr>
      </w:pPr>
      <w:r w:rsidRPr="0055192E">
        <w:rPr>
          <w:rFonts w:ascii="Cambria" w:hAnsi="Cambria"/>
          <w:lang w:val="ru-RU"/>
        </w:rPr>
        <w:t xml:space="preserve">В зависимости от формы траектории </w:t>
      </w:r>
      <w:r w:rsidR="009E0AFF" w:rsidRPr="0055192E">
        <w:rPr>
          <w:rFonts w:ascii="Cambria" w:hAnsi="Cambria"/>
          <w:lang w:val="ru-RU"/>
        </w:rPr>
        <w:t>: Прямолинейное и  Криволинейное</w:t>
      </w:r>
    </w:p>
    <w:p w:rsidR="007551FF" w:rsidRPr="0055192E" w:rsidRDefault="007551FF" w:rsidP="007551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hAnsi="Cambria"/>
          <w:lang w:val="ru-RU"/>
        </w:rPr>
      </w:pPr>
      <w:r w:rsidRPr="0055192E">
        <w:rPr>
          <w:rFonts w:ascii="Cambria" w:hAnsi="Cambria"/>
          <w:lang w:val="ru-RU"/>
        </w:rPr>
        <w:t>Прямолинейное: траектория – прямая линия</w:t>
      </w:r>
    </w:p>
    <w:p w:rsidR="007551FF" w:rsidRPr="0055192E" w:rsidRDefault="007551FF" w:rsidP="007551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hAnsi="Cambria"/>
          <w:lang w:val="ru-RU"/>
        </w:rPr>
      </w:pPr>
      <w:r w:rsidRPr="0055192E">
        <w:rPr>
          <w:rFonts w:ascii="Cambria" w:hAnsi="Cambria"/>
          <w:lang w:val="ru-RU"/>
        </w:rPr>
        <w:t>Криволинейное: траектория – кривая линия</w:t>
      </w:r>
    </w:p>
    <w:p w:rsidR="007551FF" w:rsidRPr="0055192E" w:rsidRDefault="007551FF" w:rsidP="007551FF">
      <w:pPr>
        <w:pStyle w:val="NormalWeb"/>
        <w:spacing w:before="0" w:beforeAutospacing="0" w:after="0" w:afterAutospacing="0"/>
        <w:ind w:left="360"/>
        <w:rPr>
          <w:rFonts w:ascii="Cambria" w:hAnsi="Cambria"/>
          <w:lang w:val="ru-RU"/>
        </w:rPr>
      </w:pPr>
      <w:r w:rsidRPr="0055192E">
        <w:rPr>
          <w:rFonts w:ascii="Cambria" w:hAnsi="Cambria"/>
          <w:lang w:val="ru-RU"/>
        </w:rPr>
        <w:t>По форме траектории</w:t>
      </w:r>
    </w:p>
    <w:p w:rsidR="007551FF" w:rsidRPr="0055192E" w:rsidRDefault="007551FF" w:rsidP="007551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hAnsi="Cambria"/>
          <w:lang w:val="ru-RU"/>
        </w:rPr>
      </w:pPr>
      <w:r w:rsidRPr="0055192E">
        <w:rPr>
          <w:rFonts w:ascii="Cambria" w:hAnsi="Cambria"/>
          <w:lang w:val="ru-RU"/>
        </w:rPr>
        <w:t xml:space="preserve">Прямолинейное: </w:t>
      </w:r>
      <w:r w:rsidRPr="0055192E">
        <w:rPr>
          <w:rFonts w:ascii="Cambria" w:hAnsi="Cambria"/>
          <w:lang w:val="ru-RU"/>
        </w:rPr>
        <w:t>направление</w:t>
      </w:r>
      <w:r w:rsidRPr="0055192E">
        <w:rPr>
          <w:rFonts w:ascii="Cambria" w:hAnsi="Cambria"/>
          <w:lang w:val="ru-RU"/>
        </w:rPr>
        <w:t xml:space="preserve"> </w:t>
      </w:r>
      <w:r w:rsidRPr="0055192E">
        <w:rPr>
          <w:rFonts w:ascii="Cambria" w:hAnsi="Cambria"/>
          <w:lang w:val="ru-RU"/>
        </w:rPr>
        <w:t>скорости</w:t>
      </w:r>
      <w:r w:rsidRPr="0055192E">
        <w:rPr>
          <w:rFonts w:ascii="Cambria" w:hAnsi="Cambria"/>
          <w:lang w:val="ru-RU"/>
        </w:rPr>
        <w:t>–</w:t>
      </w:r>
      <w:r w:rsidRPr="0055192E">
        <w:rPr>
          <w:rFonts w:ascii="Cambria" w:hAnsi="Cambria"/>
          <w:lang w:val="ru-RU"/>
        </w:rPr>
        <w:t xml:space="preserve"> не меняется</w:t>
      </w:r>
    </w:p>
    <w:p w:rsidR="007551FF" w:rsidRPr="0055192E" w:rsidRDefault="007551FF" w:rsidP="007551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hAnsi="Cambria"/>
          <w:lang w:val="ru-RU"/>
        </w:rPr>
      </w:pPr>
      <w:r w:rsidRPr="0055192E">
        <w:rPr>
          <w:rFonts w:ascii="Cambria" w:hAnsi="Cambria"/>
          <w:lang w:val="ru-RU"/>
        </w:rPr>
        <w:t>Криволинейное: направление скорости</w:t>
      </w:r>
      <w:r w:rsidRPr="0055192E">
        <w:rPr>
          <w:rFonts w:ascii="Cambria" w:hAnsi="Cambria"/>
          <w:lang w:val="ru-RU"/>
        </w:rPr>
        <w:t xml:space="preserve"> –</w:t>
      </w:r>
      <w:r w:rsidRPr="0055192E">
        <w:rPr>
          <w:rFonts w:ascii="Cambria" w:hAnsi="Cambria"/>
          <w:lang w:val="ru-RU"/>
        </w:rPr>
        <w:t xml:space="preserve"> меняется</w:t>
      </w:r>
    </w:p>
    <w:p w:rsidR="007551FF" w:rsidRPr="001A6857" w:rsidRDefault="007551FF" w:rsidP="007551FF">
      <w:pPr>
        <w:pStyle w:val="NormalWeb"/>
        <w:spacing w:before="0" w:beforeAutospacing="0" w:after="0" w:afterAutospacing="0"/>
        <w:ind w:left="360"/>
        <w:rPr>
          <w:rFonts w:ascii="Cambria" w:hAnsi="Cambria"/>
          <w:lang w:val="ru-RU"/>
        </w:rPr>
      </w:pPr>
      <w:r w:rsidRPr="001A6857">
        <w:rPr>
          <w:rFonts w:ascii="Cambria" w:hAnsi="Cambria"/>
          <w:lang w:val="ru-RU"/>
        </w:rPr>
        <w:t>По закону движения:</w:t>
      </w:r>
    </w:p>
    <w:p w:rsidR="007551FF" w:rsidRPr="001A6857" w:rsidRDefault="007551FF" w:rsidP="007551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hAnsi="Cambria"/>
          <w:lang w:val="ru-RU"/>
        </w:rPr>
      </w:pPr>
      <w:r w:rsidRPr="001A6857">
        <w:rPr>
          <w:rFonts w:ascii="Cambria" w:hAnsi="Cambria"/>
          <w:lang w:val="ru-RU"/>
        </w:rPr>
        <w:t>Равномерное</w:t>
      </w:r>
    </w:p>
    <w:p w:rsidR="007551FF" w:rsidRPr="001A6857" w:rsidRDefault="007551FF" w:rsidP="007551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hAnsi="Cambria"/>
          <w:lang w:val="ru-RU"/>
        </w:rPr>
      </w:pPr>
      <w:r w:rsidRPr="001A6857">
        <w:rPr>
          <w:rFonts w:ascii="Cambria" w:hAnsi="Cambria"/>
          <w:lang w:val="ru-RU"/>
        </w:rPr>
        <w:t>Неравномерное</w:t>
      </w:r>
    </w:p>
    <w:p w:rsidR="007551FF" w:rsidRPr="001A6857" w:rsidRDefault="007551FF" w:rsidP="007551FF">
      <w:pPr>
        <w:pStyle w:val="NormalWeb"/>
        <w:spacing w:before="0" w:beforeAutospacing="0" w:after="0" w:afterAutospacing="0"/>
        <w:ind w:left="360"/>
        <w:rPr>
          <w:rFonts w:ascii="Cambria" w:hAnsi="Cambria"/>
          <w:lang w:val="ru-RU"/>
        </w:rPr>
      </w:pPr>
      <w:r w:rsidRPr="001A6857">
        <w:rPr>
          <w:rFonts w:ascii="Cambria" w:hAnsi="Cambria"/>
          <w:lang w:val="ru-RU"/>
        </w:rPr>
        <w:t>По смещению точек тела относительно друг друга</w:t>
      </w:r>
    </w:p>
    <w:p w:rsidR="007551FF" w:rsidRPr="001A6857" w:rsidRDefault="007551FF" w:rsidP="007551F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" w:hAnsi="Cambria"/>
          <w:lang w:val="ru-RU"/>
        </w:rPr>
      </w:pPr>
      <w:r w:rsidRPr="001A6857">
        <w:rPr>
          <w:rFonts w:ascii="Cambria" w:hAnsi="Cambria"/>
          <w:lang w:val="ru-RU"/>
        </w:rPr>
        <w:t>Поступательное: точки тела движутся одинаково</w:t>
      </w:r>
    </w:p>
    <w:p w:rsidR="007551FF" w:rsidRPr="001A6857" w:rsidRDefault="007551FF" w:rsidP="007551F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" w:hAnsi="Cambria"/>
          <w:lang w:val="ru-RU"/>
        </w:rPr>
      </w:pPr>
      <w:r w:rsidRPr="001A6857">
        <w:rPr>
          <w:rFonts w:ascii="Cambria" w:hAnsi="Cambria"/>
          <w:lang w:val="ru-RU"/>
        </w:rPr>
        <w:t>Вращательное: точки проходят различные пути</w:t>
      </w:r>
    </w:p>
    <w:p w:rsidR="009E0AFF" w:rsidRPr="001A6857" w:rsidRDefault="009E0AFF" w:rsidP="009E0AFF">
      <w:pPr>
        <w:rPr>
          <w:rFonts w:ascii="Cambria" w:hAnsi="Cambria"/>
          <w:sz w:val="24"/>
          <w:szCs w:val="24"/>
          <w:lang w:val="ru-RU"/>
        </w:rPr>
      </w:pPr>
    </w:p>
    <w:p w:rsidR="009E0AFF" w:rsidRPr="001A6857" w:rsidRDefault="009E0AFF" w:rsidP="009E0AFF">
      <w:pPr>
        <w:rPr>
          <w:rFonts w:ascii="Cambria" w:hAnsi="Cambria"/>
          <w:b/>
          <w:sz w:val="24"/>
          <w:szCs w:val="24"/>
          <w:lang w:val="vi-VN"/>
        </w:rPr>
      </w:pPr>
      <w:r w:rsidRPr="001A6857">
        <w:rPr>
          <w:rFonts w:ascii="Cambria" w:hAnsi="Cambria"/>
          <w:b/>
          <w:sz w:val="24"/>
          <w:szCs w:val="24"/>
        </w:rPr>
        <w:t>II</w:t>
      </w:r>
      <w:r w:rsidRPr="001A6857">
        <w:rPr>
          <w:rFonts w:ascii="Cambria" w:hAnsi="Cambria"/>
          <w:b/>
          <w:sz w:val="24"/>
          <w:szCs w:val="24"/>
          <w:lang w:val="ru-RU"/>
        </w:rPr>
        <w:t xml:space="preserve"> – </w:t>
      </w:r>
      <w:r w:rsidR="007551FF" w:rsidRPr="001A6857">
        <w:rPr>
          <w:rFonts w:ascii="Cambria" w:hAnsi="Cambria"/>
          <w:b/>
          <w:sz w:val="24"/>
          <w:szCs w:val="24"/>
          <w:lang w:val="ru-RU"/>
        </w:rPr>
        <w:t>Основные определения сложного движения точки</w:t>
      </w:r>
      <w:r w:rsidR="0055192E" w:rsidRPr="001A6857">
        <w:rPr>
          <w:rFonts w:ascii="Cambria" w:hAnsi="Cambria"/>
          <w:b/>
          <w:sz w:val="24"/>
          <w:szCs w:val="24"/>
          <w:lang w:val="ru-RU"/>
        </w:rPr>
        <w:t xml:space="preserve"> (информация из </w:t>
      </w:r>
      <w:r w:rsidR="0055192E" w:rsidRPr="001A6857">
        <w:rPr>
          <w:rFonts w:ascii="Cambria" w:hAnsi="Cambria"/>
          <w:b/>
          <w:sz w:val="24"/>
          <w:szCs w:val="24"/>
          <w:lang w:val="vi-VN"/>
        </w:rPr>
        <w:t>Wikipedia)</w:t>
      </w:r>
    </w:p>
    <w:p w:rsidR="0055192E" w:rsidRPr="001A6857" w:rsidRDefault="0055192E" w:rsidP="0055192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>Понятие сложного движения</w:t>
      </w:r>
    </w:p>
    <w:p w:rsidR="0055192E" w:rsidRPr="001A6857" w:rsidRDefault="0055192E" w:rsidP="0055192E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vi-VN"/>
        </w:rPr>
      </w:pPr>
      <w:r w:rsidRPr="001A6857">
        <w:rPr>
          <w:rFonts w:ascii="Cambria" w:hAnsi="Cambria"/>
          <w:sz w:val="24"/>
          <w:szCs w:val="24"/>
          <w:lang w:val="vi-VN"/>
        </w:rPr>
        <w:t>такое движение, которое может быть составлено из двух (нескольких) простых.</w:t>
      </w:r>
    </w:p>
    <w:p w:rsidR="0055192E" w:rsidRPr="001A6857" w:rsidRDefault="0055192E" w:rsidP="0055192E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vi-VN"/>
        </w:rPr>
      </w:pPr>
      <w:r w:rsidRPr="001A6857">
        <w:rPr>
          <w:rFonts w:ascii="Cambria" w:hAnsi="Cambria" w:cs="Arial"/>
          <w:color w:val="202122"/>
          <w:sz w:val="24"/>
          <w:szCs w:val="24"/>
          <w:shd w:val="clear" w:color="auto" w:fill="FFFFFF"/>
          <w:lang w:val="ru-RU"/>
        </w:rPr>
        <w:t>когда</w:t>
      </w:r>
      <w:r w:rsidRPr="001A6857">
        <w:rPr>
          <w:rFonts w:ascii="Cambria" w:hAnsi="Cambria" w:cs="Arial"/>
          <w:color w:val="202122"/>
          <w:sz w:val="24"/>
          <w:szCs w:val="24"/>
          <w:shd w:val="clear" w:color="auto" w:fill="FFFFFF"/>
        </w:rPr>
        <w:t> </w:t>
      </w:r>
      <w:hyperlink r:id="rId7" w:tooltip="Материальная точка" w:history="1">
        <w:r w:rsidRPr="001A6857">
          <w:rPr>
            <w:rStyle w:val="Hyperlink"/>
            <w:rFonts w:ascii="Cambria" w:hAnsi="Cambria" w:cs="Arial"/>
            <w:color w:val="0645AD"/>
            <w:sz w:val="24"/>
            <w:szCs w:val="24"/>
            <w:shd w:val="clear" w:color="auto" w:fill="FFFFFF"/>
            <w:lang w:val="ru-RU"/>
          </w:rPr>
          <w:t>материальная точка</w:t>
        </w:r>
      </w:hyperlink>
      <w:r w:rsidRPr="001A6857">
        <w:rPr>
          <w:rFonts w:ascii="Cambria" w:hAnsi="Cambria" w:cs="Arial"/>
          <w:color w:val="202122"/>
          <w:sz w:val="24"/>
          <w:szCs w:val="24"/>
          <w:shd w:val="clear" w:color="auto" w:fill="FFFFFF"/>
        </w:rPr>
        <w:t> </w:t>
      </w:r>
      <w:r w:rsidRPr="001A6857">
        <w:rPr>
          <w:rFonts w:ascii="Cambria" w:hAnsi="Cambria" w:cs="Arial"/>
          <w:color w:val="202122"/>
          <w:sz w:val="24"/>
          <w:szCs w:val="24"/>
          <w:shd w:val="clear" w:color="auto" w:fill="FFFFFF"/>
          <w:lang w:val="ru-RU"/>
        </w:rPr>
        <w:t>движется относительно какой-либо системы отсчёта, а та, в свою очередь, движется относительно другой системы отсчёта.</w:t>
      </w:r>
      <w:r w:rsidRPr="001A6857">
        <w:rPr>
          <w:rFonts w:ascii="Cambria" w:hAnsi="Cambria"/>
          <w:sz w:val="24"/>
          <w:szCs w:val="24"/>
          <w:lang w:val="vi-VN"/>
        </w:rPr>
        <w:cr/>
      </w:r>
    </w:p>
    <w:p w:rsidR="0055192E" w:rsidRPr="001A6857" w:rsidRDefault="0055192E" w:rsidP="0055192E">
      <w:pPr>
        <w:pStyle w:val="ListParagraph"/>
        <w:numPr>
          <w:ilvl w:val="0"/>
          <w:numId w:val="7"/>
        </w:numPr>
        <w:jc w:val="center"/>
        <w:rPr>
          <w:rFonts w:ascii="Cambria" w:hAnsi="Cambria"/>
          <w:sz w:val="24"/>
          <w:szCs w:val="24"/>
          <w:lang w:val="vi-VN"/>
        </w:rPr>
      </w:pPr>
      <w:r w:rsidRPr="001A6857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>
            <wp:extent cx="3691121" cy="2697480"/>
            <wp:effectExtent l="0" t="0" r="5080" b="7620"/>
            <wp:docPr id="2" name="Picture 2" descr="Физические основы меха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зические основы механи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48" cy="27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2E" w:rsidRPr="001A6857" w:rsidRDefault="0055192E" w:rsidP="0055192E">
      <w:pPr>
        <w:pStyle w:val="ListParagraph"/>
        <w:numPr>
          <w:ilvl w:val="0"/>
          <w:numId w:val="7"/>
        </w:numPr>
        <w:jc w:val="center"/>
        <w:rPr>
          <w:rFonts w:ascii="Cambria" w:hAnsi="Cambria"/>
          <w:sz w:val="24"/>
          <w:szCs w:val="24"/>
          <w:lang w:val="vi-VN"/>
        </w:rPr>
      </w:pPr>
    </w:p>
    <w:p w:rsidR="0055192E" w:rsidRPr="001A6857" w:rsidRDefault="0055192E" w:rsidP="0055192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 xml:space="preserve">Понятие абсолютного движения </w:t>
      </w:r>
    </w:p>
    <w:p w:rsidR="0055192E" w:rsidRPr="001A6857" w:rsidRDefault="0055192E" w:rsidP="0055192E">
      <w:pPr>
        <w:pStyle w:val="ListParagraph"/>
        <w:rPr>
          <w:rFonts w:ascii="Cambria" w:hAnsi="Cambria" w:cs="Arial"/>
          <w:color w:val="202122"/>
          <w:sz w:val="24"/>
          <w:szCs w:val="24"/>
          <w:shd w:val="clear" w:color="auto" w:fill="FFFFFF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>- Э</w:t>
      </w:r>
      <w:r w:rsidRPr="001A6857">
        <w:rPr>
          <w:rFonts w:ascii="Cambria" w:hAnsi="Cambria" w:cs="Arial"/>
          <w:color w:val="202122"/>
          <w:sz w:val="24"/>
          <w:szCs w:val="24"/>
          <w:shd w:val="clear" w:color="auto" w:fill="FFFFFF"/>
          <w:lang w:val="ru-RU"/>
        </w:rPr>
        <w:t>то движение материальной точки/тела относительно подвижной системы отсчёта</w:t>
      </w:r>
    </w:p>
    <w:p w:rsidR="0055192E" w:rsidRPr="001A6857" w:rsidRDefault="0055192E" w:rsidP="0055192E">
      <w:pPr>
        <w:pStyle w:val="ListParagraph"/>
        <w:rPr>
          <w:rFonts w:ascii="Cambria" w:hAnsi="Cambria" w:cs="Arial"/>
          <w:color w:val="202122"/>
          <w:sz w:val="24"/>
          <w:szCs w:val="24"/>
          <w:shd w:val="clear" w:color="auto" w:fill="FFFFFF"/>
          <w:lang w:val="ru-RU"/>
        </w:rPr>
      </w:pPr>
      <w:r w:rsidRPr="001A6857">
        <w:rPr>
          <w:rFonts w:ascii="Cambria" w:hAnsi="Cambria" w:cs="Arial"/>
          <w:color w:val="202122"/>
          <w:sz w:val="24"/>
          <w:szCs w:val="24"/>
          <w:shd w:val="clear" w:color="auto" w:fill="FFFFFF"/>
          <w:lang w:val="ru-RU"/>
        </w:rPr>
        <w:t>- Обозначаем</w:t>
      </w:r>
      <w:r w:rsidR="001A6857" w:rsidRPr="001A6857">
        <w:rPr>
          <w:rFonts w:ascii="Cambria" w:hAnsi="Cambria" w:cs="Arial"/>
          <w:color w:val="202122"/>
          <w:sz w:val="24"/>
          <w:szCs w:val="24"/>
          <w:shd w:val="clear" w:color="auto" w:fill="FFFFFF"/>
          <w:lang w:val="ru-RU"/>
        </w:rPr>
        <w:t xml:space="preserve"> ( на картинке) </w:t>
      </w:r>
    </w:p>
    <w:p w:rsidR="0055192E" w:rsidRPr="001A6857" w:rsidRDefault="001A6857" w:rsidP="0055192E">
      <w:pPr>
        <w:pStyle w:val="ListParagraph"/>
        <w:rPr>
          <w:rFonts w:ascii="Cambria" w:hAnsi="Cambria" w:cs="Arial"/>
          <w:color w:val="202122"/>
          <w:sz w:val="24"/>
          <w:szCs w:val="24"/>
          <w:shd w:val="clear" w:color="auto" w:fill="FFFFFF"/>
          <w:lang w:val="ru-RU"/>
        </w:rPr>
      </w:pPr>
      <w:r w:rsidRPr="001A6857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C07E4E" wp14:editId="09BA2924">
            <wp:simplePos x="0" y="0"/>
            <wp:positionH relativeFrom="column">
              <wp:posOffset>3368040</wp:posOffset>
            </wp:positionH>
            <wp:positionV relativeFrom="paragraph">
              <wp:posOffset>60960</wp:posOffset>
            </wp:positionV>
            <wp:extent cx="3147060" cy="3368040"/>
            <wp:effectExtent l="0" t="0" r="0" b="3810"/>
            <wp:wrapNone/>
            <wp:docPr id="3" name="Picture 3" descr="https://lh7-us.googleusercontent.com/GDC7jM4xDcJvTxS1KcnQEOf83oOU6VdwDgZz4rsamxQVlLKyd8Qhoomn_Yr2WC4grVAA7NJSAdUvNIi5PFER3k6Ddfv9YyndTZfF7ouyUUTy6RUhLd7w4dkhBscpmP1zlEKoxoWZm9gTPDDsAhoFsjii6Q=s204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GDC7jM4xDcJvTxS1KcnQEOf83oOU6VdwDgZz4rsamxQVlLKyd8Qhoomn_Yr2WC4grVAA7NJSAdUvNIi5PFER3k6Ddfv9YyndTZfF7ouyUUTy6RUhLd7w4dkhBscpmP1zlEKoxoWZm9gTPDDsAhoFsjii6Q=s20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192E" w:rsidRPr="001A6857" w:rsidRDefault="0055192E" w:rsidP="0055192E">
      <w:pPr>
        <w:pStyle w:val="ListParagraph"/>
        <w:rPr>
          <w:rFonts w:ascii="Cambria" w:hAnsi="Cambria" w:cs="Arial"/>
          <w:sz w:val="24"/>
          <w:szCs w:val="24"/>
          <w:lang w:val="ru-RU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>-радиус-вектора тел</m:t>
          </m:r>
          <m:r>
            <w:rPr>
              <w:rFonts w:ascii="Cambria Math" w:hAnsi="Cambria Math"/>
              <w:sz w:val="24"/>
              <w:szCs w:val="24"/>
              <w:lang w:val="ru-RU"/>
            </w:rPr>
            <m:t>а</m:t>
          </m:r>
        </m:oMath>
      </m:oMathPara>
    </w:p>
    <w:p w:rsidR="0055192E" w:rsidRPr="001A6857" w:rsidRDefault="0055192E" w:rsidP="0055192E">
      <w:pPr>
        <w:pStyle w:val="ListParagraph"/>
        <w:rPr>
          <w:rFonts w:ascii="Cambria" w:hAnsi="Cambria" w:cs="Arial"/>
          <w:sz w:val="24"/>
          <w:szCs w:val="24"/>
          <w:lang w:val="ru-RU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абс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 xml:space="preserve"> </m:t>
              </m:r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 xml:space="preserve"> или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>- абсолютная скорост</m:t>
          </m:r>
          <m:r>
            <w:rPr>
              <w:rFonts w:ascii="Cambria Math" w:hAnsi="Cambria Math"/>
              <w:sz w:val="24"/>
              <w:szCs w:val="24"/>
              <w:lang w:val="ru-RU"/>
            </w:rPr>
            <m:t>ь</m:t>
          </m:r>
        </m:oMath>
      </m:oMathPara>
    </w:p>
    <w:p w:rsidR="0055192E" w:rsidRPr="001A6857" w:rsidRDefault="0055192E" w:rsidP="0055192E">
      <w:pPr>
        <w:pStyle w:val="ListParagraph"/>
        <w:jc w:val="center"/>
        <w:rPr>
          <w:rFonts w:ascii="Cambria" w:hAnsi="Cambria" w:cs="Arial"/>
          <w:sz w:val="24"/>
          <w:szCs w:val="24"/>
          <w:lang w:val="ru-RU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  <w:lang w:val="ru-RU"/>
                </w:rPr>
                <m:t>a</m:t>
              </m:r>
            </m:e>
          </m:acc>
          <m:r>
            <w:rPr>
              <w:rFonts w:ascii="Cambria Math" w:hAnsi="Cambria Math" w:cs="Arial"/>
              <w:sz w:val="24"/>
              <w:szCs w:val="24"/>
              <w:lang w:val="ru-RU"/>
            </w:rPr>
            <m:t>-абсолютное ускорени</m:t>
          </m:r>
          <m:r>
            <w:rPr>
              <w:rFonts w:ascii="Cambria Math" w:hAnsi="Cambria Math" w:cs="Arial"/>
              <w:sz w:val="24"/>
              <w:szCs w:val="24"/>
              <w:lang w:val="ru-RU"/>
            </w:rPr>
            <m:t>е</m:t>
          </m:r>
        </m:oMath>
      </m:oMathPara>
    </w:p>
    <w:p w:rsidR="001A6857" w:rsidRPr="001A6857" w:rsidRDefault="001A6857" w:rsidP="0055192E">
      <w:pPr>
        <w:pStyle w:val="ListParagraph"/>
        <w:rPr>
          <w:rFonts w:ascii="Cambria" w:hAnsi="Cambria" w:cs="Arial"/>
          <w:sz w:val="24"/>
          <w:szCs w:val="24"/>
          <w:lang w:val="ru-RU"/>
        </w:rPr>
      </w:pPr>
    </w:p>
    <w:p w:rsidR="0055192E" w:rsidRPr="001A6857" w:rsidRDefault="0055192E" w:rsidP="0055192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>Понятие относительного движения</w:t>
      </w:r>
    </w:p>
    <w:p w:rsidR="001A6857" w:rsidRPr="001A6857" w:rsidRDefault="001A6857" w:rsidP="001A6857">
      <w:pPr>
        <w:pStyle w:val="ListParagraph"/>
        <w:rPr>
          <w:rFonts w:ascii="Cambria" w:hAnsi="Cambria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 xml:space="preserve">- Движение точки относительно </w:t>
      </w:r>
    </w:p>
    <w:p w:rsidR="001A6857" w:rsidRPr="001A6857" w:rsidRDefault="001A6857" w:rsidP="001A6857">
      <w:pPr>
        <w:pStyle w:val="ListParagraph"/>
        <w:rPr>
          <w:rFonts w:ascii="Cambria" w:hAnsi="Cambria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>подвижной системы отсчета</w:t>
      </w:r>
    </w:p>
    <w:p w:rsidR="001A6857" w:rsidRPr="001A6857" w:rsidRDefault="001A6857" w:rsidP="001A6857">
      <w:pPr>
        <w:pStyle w:val="ListParagraph"/>
        <w:rPr>
          <w:rFonts w:ascii="Cambria" w:hAnsi="Cambria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>- Обозначаем</w:t>
      </w:r>
    </w:p>
    <w:p w:rsidR="001A6857" w:rsidRPr="001A6857" w:rsidRDefault="001A6857" w:rsidP="001A6857">
      <w:pPr>
        <w:pStyle w:val="ListParagraph"/>
        <w:rPr>
          <w:rFonts w:ascii="Cambria" w:hAnsi="Cambria"/>
          <w:sz w:val="24"/>
          <w:szCs w:val="24"/>
          <w:lang w:val="ru-RU"/>
        </w:rPr>
      </w:pPr>
    </w:p>
    <w:p w:rsidR="001A6857" w:rsidRPr="001A6857" w:rsidRDefault="001A6857" w:rsidP="001A6857">
      <w:pPr>
        <w:pStyle w:val="ListParagraph"/>
        <w:rPr>
          <w:rFonts w:ascii="Cambria" w:hAnsi="Cambria" w:cs="Arial"/>
          <w:sz w:val="24"/>
          <w:szCs w:val="24"/>
          <w:lang w:val="ru-RU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>-радиус-вектора тел</m:t>
          </m:r>
          <m:r>
            <w:rPr>
              <w:rFonts w:ascii="Cambria Math" w:hAnsi="Cambria Math"/>
              <w:sz w:val="24"/>
              <w:szCs w:val="24"/>
              <w:lang w:val="ru-RU"/>
            </w:rPr>
            <m:t>а</m:t>
          </m:r>
        </m:oMath>
      </m:oMathPara>
    </w:p>
    <w:p w:rsidR="001A6857" w:rsidRPr="001A6857" w:rsidRDefault="001A6857" w:rsidP="001A6857">
      <w:pPr>
        <w:pStyle w:val="ListParagraph"/>
        <w:rPr>
          <w:rFonts w:ascii="Cambria" w:hAnsi="Cambria" w:cs="Arial"/>
          <w:sz w:val="24"/>
          <w:szCs w:val="24"/>
          <w:lang w:val="ru-RU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отн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 xml:space="preserve"> </m:t>
              </m:r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 xml:space="preserve"> или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>- абсолютная скорост</m:t>
          </m:r>
          <m:r>
            <w:rPr>
              <w:rFonts w:ascii="Cambria Math" w:hAnsi="Cambria Math"/>
              <w:sz w:val="24"/>
              <w:szCs w:val="24"/>
              <w:lang w:val="ru-RU"/>
            </w:rPr>
            <m:t>ь</m:t>
          </m:r>
        </m:oMath>
      </m:oMathPara>
    </w:p>
    <w:p w:rsidR="001A6857" w:rsidRPr="001A6857" w:rsidRDefault="001A6857" w:rsidP="001A6857">
      <w:pPr>
        <w:pStyle w:val="ListParagraph"/>
        <w:jc w:val="center"/>
        <w:rPr>
          <w:rFonts w:ascii="Cambria" w:hAnsi="Cambria" w:cs="Arial"/>
          <w:sz w:val="24"/>
          <w:szCs w:val="24"/>
          <w:lang w:val="ru-RU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ru-RU"/>
                    </w:rPr>
                    <m:t>отн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  <w:lang w:val="ru-RU"/>
            </w:rPr>
            <m:t>-абсолютное ускорени</m:t>
          </m:r>
          <m:r>
            <w:rPr>
              <w:rFonts w:ascii="Cambria Math" w:hAnsi="Cambria Math" w:cs="Arial"/>
              <w:sz w:val="24"/>
              <w:szCs w:val="24"/>
              <w:lang w:val="ru-RU"/>
            </w:rPr>
            <m:t>е</m:t>
          </m:r>
        </m:oMath>
      </m:oMathPara>
    </w:p>
    <w:p w:rsidR="001A6857" w:rsidRPr="001A6857" w:rsidRDefault="001A6857" w:rsidP="001A6857">
      <w:pPr>
        <w:pStyle w:val="ListParagraph"/>
        <w:rPr>
          <w:rFonts w:ascii="Cambria" w:hAnsi="Cambria"/>
          <w:sz w:val="24"/>
          <w:szCs w:val="24"/>
          <w:lang w:val="ru-RU"/>
        </w:rPr>
      </w:pPr>
    </w:p>
    <w:p w:rsidR="007551FF" w:rsidRPr="001A6857" w:rsidRDefault="0055192E" w:rsidP="001A685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>Понятие переносного движения</w:t>
      </w:r>
    </w:p>
    <w:p w:rsidR="001A6857" w:rsidRPr="001A6857" w:rsidRDefault="001A6857" w:rsidP="001A6857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 xml:space="preserve">Движение подвижной системы </w:t>
      </w:r>
    </w:p>
    <w:p w:rsidR="001A6857" w:rsidRPr="001A6857" w:rsidRDefault="001A6857" w:rsidP="001A6857">
      <w:pPr>
        <w:pStyle w:val="ListParagraph"/>
        <w:ind w:left="1080"/>
        <w:rPr>
          <w:rFonts w:ascii="Cambria" w:hAnsi="Cambria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 xml:space="preserve">отсчета (и неизменно связанных </w:t>
      </w:r>
    </w:p>
    <w:p w:rsidR="001A6857" w:rsidRPr="001A6857" w:rsidRDefault="001A6857" w:rsidP="001A6857">
      <w:pPr>
        <w:pStyle w:val="ListParagraph"/>
        <w:ind w:left="1080"/>
        <w:rPr>
          <w:rFonts w:ascii="Cambria" w:hAnsi="Cambria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>с ней точек пространства)</w:t>
      </w:r>
    </w:p>
    <w:p w:rsidR="001A6857" w:rsidRPr="001A6857" w:rsidRDefault="001A6857" w:rsidP="001A6857">
      <w:pPr>
        <w:rPr>
          <w:rFonts w:ascii="Cambria" w:hAnsi="Cambria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ab/>
        <w:t>- Обозначаем</w:t>
      </w:r>
    </w:p>
    <w:p w:rsidR="001A6857" w:rsidRPr="001A6857" w:rsidRDefault="001A6857" w:rsidP="001A6857">
      <w:pPr>
        <w:pStyle w:val="ListParagraph"/>
        <w:rPr>
          <w:rFonts w:ascii="Cambria" w:hAnsi="Cambria" w:cs="Arial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ab/>
      </w:r>
      <m:oMath>
        <m:r>
          <w:rPr>
            <w:rFonts w:ascii="Cambria Math" w:hAnsi="Cambria Math"/>
            <w:sz w:val="24"/>
            <w:szCs w:val="24"/>
            <w:lang w:val="ru-RU"/>
          </w:rPr>
          <w:br/>
        </m:r>
      </m:oMath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 xml:space="preserve">-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>-</m:t>
          </m:r>
          <m:r>
            <w:rPr>
              <w:rFonts w:ascii="Cambria Math" w:hAnsi="Cambria Math"/>
              <w:sz w:val="24"/>
              <w:szCs w:val="24"/>
              <w:lang w:val="ru-RU"/>
            </w:rPr>
            <m:t>радиус-вектора начала системы координат подвижной</m:t>
          </m:r>
        </m:oMath>
      </m:oMathPara>
    </w:p>
    <w:p w:rsidR="001A6857" w:rsidRPr="001A6857" w:rsidRDefault="001A6857" w:rsidP="001A6857">
      <w:pPr>
        <w:pStyle w:val="ListParagraph"/>
        <w:rPr>
          <w:rFonts w:ascii="Cambria" w:hAnsi="Cambria" w:cs="Arial"/>
          <w:sz w:val="24"/>
          <w:szCs w:val="24"/>
          <w:lang w:val="ru-RU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пер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 xml:space="preserve"> </m:t>
              </m:r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 xml:space="preserve"> или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е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 xml:space="preserve">- </m:t>
          </m:r>
          <m:r>
            <w:rPr>
              <w:rFonts w:ascii="Cambria Math" w:hAnsi="Cambria Math"/>
              <w:sz w:val="24"/>
              <w:szCs w:val="24"/>
              <w:lang w:val="ru-RU"/>
            </w:rPr>
            <m:t>переносн</m:t>
          </m:r>
          <m:r>
            <w:rPr>
              <w:rFonts w:ascii="Cambria Math" w:hAnsi="Cambria Math"/>
              <w:sz w:val="24"/>
              <w:szCs w:val="24"/>
              <w:lang w:val="ru-RU"/>
            </w:rPr>
            <m:t>ая скорост</m:t>
          </m:r>
          <m:r>
            <w:rPr>
              <w:rFonts w:ascii="Cambria Math" w:hAnsi="Cambria Math"/>
              <w:sz w:val="24"/>
              <w:szCs w:val="24"/>
              <w:lang w:val="ru-RU"/>
            </w:rPr>
            <m:t>ь</m:t>
          </m:r>
        </m:oMath>
      </m:oMathPara>
    </w:p>
    <w:p w:rsidR="001A6857" w:rsidRPr="001A6857" w:rsidRDefault="001A6857" w:rsidP="001A6857">
      <w:pPr>
        <w:pStyle w:val="ListParagraph"/>
        <w:jc w:val="center"/>
        <w:rPr>
          <w:rFonts w:ascii="Cambria" w:hAnsi="Cambria" w:cs="Arial"/>
          <w:sz w:val="24"/>
          <w:szCs w:val="24"/>
          <w:lang w:val="ru-RU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ru-RU"/>
                    </w:rPr>
                    <m:t>пер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  <w:lang w:val="ru-RU"/>
            </w:rPr>
            <m:t>-</m:t>
          </m:r>
          <m:r>
            <w:rPr>
              <w:rFonts w:ascii="Cambria Math" w:hAnsi="Cambria Math" w:cs="Arial"/>
              <w:sz w:val="24"/>
              <w:szCs w:val="24"/>
              <w:lang w:val="ru-RU"/>
            </w:rPr>
            <m:t>переносн</m:t>
          </m:r>
          <m:r>
            <w:rPr>
              <w:rFonts w:ascii="Cambria Math" w:hAnsi="Cambria Math" w:cs="Arial"/>
              <w:sz w:val="24"/>
              <w:szCs w:val="24"/>
              <w:lang w:val="ru-RU"/>
            </w:rPr>
            <m:t>ое ускорени</m:t>
          </m:r>
          <m:r>
            <w:rPr>
              <w:rFonts w:ascii="Cambria Math" w:hAnsi="Cambria Math" w:cs="Arial"/>
              <w:sz w:val="24"/>
              <w:szCs w:val="24"/>
              <w:lang w:val="ru-RU"/>
            </w:rPr>
            <m:t>е</m:t>
          </m:r>
        </m:oMath>
      </m:oMathPara>
    </w:p>
    <w:p w:rsidR="001A6857" w:rsidRPr="001A6857" w:rsidRDefault="001A6857" w:rsidP="009E0AFF">
      <w:pPr>
        <w:rPr>
          <w:rFonts w:ascii="Cambria" w:hAnsi="Cambria"/>
          <w:sz w:val="24"/>
          <w:szCs w:val="24"/>
          <w:lang w:val="ru-RU"/>
        </w:rPr>
      </w:pPr>
    </w:p>
    <w:p w:rsidR="001A6857" w:rsidRPr="001A6857" w:rsidRDefault="001A6857" w:rsidP="009E0AFF">
      <w:pPr>
        <w:rPr>
          <w:rFonts w:ascii="Cambria" w:hAnsi="Cambria"/>
          <w:sz w:val="24"/>
          <w:szCs w:val="24"/>
          <w:lang w:val="ru-RU"/>
        </w:rPr>
      </w:pPr>
    </w:p>
    <w:p w:rsidR="007551FF" w:rsidRPr="001A6857" w:rsidRDefault="007551FF" w:rsidP="009E0AFF">
      <w:pPr>
        <w:rPr>
          <w:rFonts w:ascii="Cambria" w:hAnsi="Cambria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</w:rPr>
        <w:t>III</w:t>
      </w:r>
      <w:r w:rsidRPr="001A6857">
        <w:rPr>
          <w:rFonts w:ascii="Cambria" w:hAnsi="Cambria"/>
          <w:sz w:val="24"/>
          <w:szCs w:val="24"/>
          <w:lang w:val="ru-RU"/>
        </w:rPr>
        <w:t xml:space="preserve"> – Кинематичекие характеристики точки при ее сложном движении</w:t>
      </w:r>
    </w:p>
    <w:p w:rsidR="008C483A" w:rsidRDefault="001A6857" w:rsidP="001A6857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ru-RU"/>
        </w:rPr>
      </w:pPr>
      <w:r w:rsidRPr="001A6857">
        <w:rPr>
          <w:rFonts w:ascii="Cambria" w:hAnsi="Cambria"/>
          <w:sz w:val="24"/>
          <w:szCs w:val="24"/>
          <w:lang w:val="ru-RU"/>
        </w:rPr>
        <w:t xml:space="preserve">Скорость </w:t>
      </w:r>
    </w:p>
    <w:p w:rsidR="001A6857" w:rsidRDefault="001A6857" w:rsidP="00A65F95">
      <w:pPr>
        <w:pStyle w:val="NormalWeb"/>
        <w:spacing w:before="0" w:beforeAutospacing="0" w:after="0" w:afterAutospacing="0"/>
        <w:ind w:left="360"/>
        <w:rPr>
          <w:rFonts w:ascii="Cambria" w:hAnsi="Cambria" w:cs="Calibri"/>
          <w:color w:val="000000"/>
          <w:lang w:val="ru-RU"/>
        </w:rPr>
      </w:pPr>
      <w:r w:rsidRPr="001A6857">
        <w:rPr>
          <w:rFonts w:ascii="Cambria" w:hAnsi="Cambria"/>
          <w:b/>
          <w:lang w:val="ru-RU"/>
        </w:rPr>
        <w:t>Теорма:</w:t>
      </w:r>
      <w:r>
        <w:rPr>
          <w:rFonts w:ascii="Cambria" w:hAnsi="Cambria"/>
          <w:b/>
          <w:lang w:val="ru-RU"/>
        </w:rPr>
        <w:t xml:space="preserve"> </w:t>
      </w:r>
      <w:r w:rsidRPr="001A6857">
        <w:rPr>
          <w:rFonts w:ascii="Cambria" w:hAnsi="Cambria"/>
          <w:lang w:val="ru-RU"/>
        </w:rPr>
        <w:t>П</w:t>
      </w:r>
      <w:r>
        <w:rPr>
          <w:rFonts w:ascii="Cambria" w:hAnsi="Cambria"/>
          <w:lang w:val="ru-RU"/>
        </w:rPr>
        <w:t xml:space="preserve">ри сложном движении </w:t>
      </w:r>
      <w:r>
        <w:rPr>
          <w:rFonts w:ascii="Cambria" w:hAnsi="Cambria" w:cs="Calibri"/>
          <w:color w:val="000000"/>
          <w:lang w:val="ru-RU"/>
        </w:rPr>
        <w:t>а</w:t>
      </w:r>
      <w:r w:rsidRPr="001A6857">
        <w:rPr>
          <w:rFonts w:ascii="Cambria" w:hAnsi="Cambria" w:cs="Calibri"/>
          <w:color w:val="000000"/>
          <w:lang w:val="ru-RU"/>
        </w:rPr>
        <w:t>бсолютная скорость равна геометрической сумме переносной и относительной скоростей</w:t>
      </w:r>
    </w:p>
    <w:p w:rsidR="001A6857" w:rsidRDefault="001A6857" w:rsidP="001A685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lang w:val="ru-RU"/>
        </w:rPr>
      </w:pPr>
    </w:p>
    <w:p w:rsidR="001A6857" w:rsidRPr="001A6857" w:rsidRDefault="001A6857" w:rsidP="001A6857">
      <w:pPr>
        <w:pStyle w:val="NormalWeb"/>
        <w:spacing w:before="0" w:beforeAutospacing="0" w:after="0" w:afterAutospacing="0"/>
        <w:rPr>
          <w:lang w:val="ru-RU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V</m:t>
              </m:r>
            </m:e>
          </m:acc>
          <m:r>
            <w:rPr>
              <w:rFonts w:ascii="Cambria Math" w:hAnsi="Cambria Math"/>
              <w:lang w:val="ru-RU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 xml:space="preserve">отн 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пер</m:t>
                  </m:r>
                </m:sub>
              </m:sSub>
            </m:e>
          </m:acc>
        </m:oMath>
      </m:oMathPara>
    </w:p>
    <w:p w:rsidR="001A6857" w:rsidRDefault="00A26225" w:rsidP="001A6857">
      <w:pPr>
        <w:pStyle w:val="ListParagraph"/>
        <w:rPr>
          <w:rFonts w:ascii="Cambria" w:hAnsi="Cambria"/>
          <w:b/>
          <w:sz w:val="24"/>
          <w:szCs w:val="24"/>
          <w:lang w:val="ru-RU"/>
        </w:rPr>
      </w:pPr>
      <w:r w:rsidRPr="00A26225">
        <w:rPr>
          <w:rFonts w:ascii="Cambria" w:hAnsi="Cambria"/>
          <w:lang w:val="ru-RU"/>
        </w:rPr>
        <w:drawing>
          <wp:anchor distT="0" distB="0" distL="114300" distR="114300" simplePos="0" relativeHeight="251670528" behindDoc="0" locked="0" layoutInCell="1" allowOverlap="1" wp14:anchorId="12B346B9" wp14:editId="02ACDF8F">
            <wp:simplePos x="0" y="0"/>
            <wp:positionH relativeFrom="column">
              <wp:posOffset>1092200</wp:posOffset>
            </wp:positionH>
            <wp:positionV relativeFrom="paragraph">
              <wp:posOffset>25400</wp:posOffset>
            </wp:positionV>
            <wp:extent cx="27432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500" y="19636"/>
                <wp:lineTo x="1950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857"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D36EA" wp14:editId="15C064BC">
                <wp:simplePos x="0" y="0"/>
                <wp:positionH relativeFrom="column">
                  <wp:posOffset>1488440</wp:posOffset>
                </wp:positionH>
                <wp:positionV relativeFrom="paragraph">
                  <wp:posOffset>165735</wp:posOffset>
                </wp:positionV>
                <wp:extent cx="1457960" cy="45719"/>
                <wp:effectExtent l="0" t="38100" r="2794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B73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7.2pt;margin-top:13.05pt;width:114.8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A6857"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53CD8" wp14:editId="455BEBF5">
                <wp:simplePos x="0" y="0"/>
                <wp:positionH relativeFrom="column">
                  <wp:posOffset>904240</wp:posOffset>
                </wp:positionH>
                <wp:positionV relativeFrom="paragraph">
                  <wp:posOffset>155575</wp:posOffset>
                </wp:positionV>
                <wp:extent cx="594360" cy="556260"/>
                <wp:effectExtent l="0" t="38100" r="5334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0E40" id="Straight Arrow Connector 4" o:spid="_x0000_s1026" type="#_x0000_t32" style="position:absolute;margin-left:71.2pt;margin-top:12.25pt;width:46.8pt;height:43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1A6857" w:rsidRPr="001A6857" w:rsidRDefault="00A26225" w:rsidP="001A6857">
      <w:pPr>
        <w:pStyle w:val="ListParagraph"/>
        <w:rPr>
          <w:rFonts w:ascii="Cambria" w:hAnsi="Cambria"/>
          <w:b/>
          <w:sz w:val="24"/>
          <w:szCs w:val="24"/>
          <w:lang w:val="ru-RU"/>
        </w:rPr>
      </w:pPr>
      <w:r w:rsidRPr="00A26225">
        <w:rPr>
          <w:rFonts w:ascii="Cambria" w:hAnsi="Cambria"/>
          <w:lang w:val="ru-RU"/>
        </w:rPr>
        <w:drawing>
          <wp:anchor distT="0" distB="0" distL="114300" distR="114300" simplePos="0" relativeHeight="251671552" behindDoc="0" locked="0" layoutInCell="1" allowOverlap="1" wp14:anchorId="302DF7DF" wp14:editId="6E8AF56F">
            <wp:simplePos x="0" y="0"/>
            <wp:positionH relativeFrom="column">
              <wp:posOffset>2971800</wp:posOffset>
            </wp:positionH>
            <wp:positionV relativeFrom="paragraph">
              <wp:posOffset>5715</wp:posOffset>
            </wp:positionV>
            <wp:extent cx="198120" cy="297180"/>
            <wp:effectExtent l="0" t="0" r="0" b="7620"/>
            <wp:wrapThrough wrapText="bothSides">
              <wp:wrapPolygon edited="0">
                <wp:start x="0" y="0"/>
                <wp:lineTo x="0" y="20769"/>
                <wp:lineTo x="18692" y="20769"/>
                <wp:lineTo x="1869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857"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691D7" wp14:editId="0545E251">
                <wp:simplePos x="0" y="0"/>
                <wp:positionH relativeFrom="column">
                  <wp:posOffset>919480</wp:posOffset>
                </wp:positionH>
                <wp:positionV relativeFrom="paragraph">
                  <wp:posOffset>15875</wp:posOffset>
                </wp:positionV>
                <wp:extent cx="1996440" cy="505460"/>
                <wp:effectExtent l="0" t="57150" r="0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50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F115" id="Straight Arrow Connector 9" o:spid="_x0000_s1026" type="#_x0000_t32" style="position:absolute;margin-left:72.4pt;margin-top:1.25pt;width:157.2pt;height:39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1A6857"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7DE8B" wp14:editId="79F15F45">
                <wp:simplePos x="0" y="0"/>
                <wp:positionH relativeFrom="column">
                  <wp:posOffset>2341880</wp:posOffset>
                </wp:positionH>
                <wp:positionV relativeFrom="paragraph">
                  <wp:posOffset>12700</wp:posOffset>
                </wp:positionV>
                <wp:extent cx="594360" cy="556260"/>
                <wp:effectExtent l="0" t="38100" r="5334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78C9" id="Straight Arrow Connector 8" o:spid="_x0000_s1026" type="#_x0000_t32" style="position:absolute;margin-left:184.4pt;margin-top:1pt;width:46.8pt;height:43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1A6857" w:rsidRDefault="00A26225" w:rsidP="001A6857">
      <w:pPr>
        <w:pStyle w:val="ListParagraph"/>
        <w:rPr>
          <w:rFonts w:ascii="Cambria" w:hAnsi="Cambria"/>
          <w:lang w:val="ru-RU"/>
        </w:rPr>
      </w:pPr>
      <w:r w:rsidRPr="00A26225">
        <w:rPr>
          <w:rFonts w:ascii="Cambria" w:hAnsi="Cambria"/>
          <w:b/>
          <w:sz w:val="24"/>
          <w:szCs w:val="24"/>
          <w:lang w:val="ru-RU"/>
        </w:rPr>
        <w:drawing>
          <wp:anchor distT="0" distB="0" distL="114300" distR="114300" simplePos="0" relativeHeight="251673600" behindDoc="0" locked="0" layoutInCell="1" allowOverlap="1" wp14:anchorId="2E2ECEE3" wp14:editId="54C396C8">
            <wp:simplePos x="0" y="0"/>
            <wp:positionH relativeFrom="column">
              <wp:posOffset>1188720</wp:posOffset>
            </wp:positionH>
            <wp:positionV relativeFrom="paragraph">
              <wp:posOffset>64135</wp:posOffset>
            </wp:positionV>
            <wp:extent cx="112395" cy="167640"/>
            <wp:effectExtent l="0" t="0" r="1905" b="3810"/>
            <wp:wrapThrough wrapText="bothSides">
              <wp:wrapPolygon edited="0">
                <wp:start x="0" y="0"/>
                <wp:lineTo x="0" y="19636"/>
                <wp:lineTo x="18305" y="19636"/>
                <wp:lineTo x="1830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6857" w:rsidRDefault="00A26225" w:rsidP="001A6857">
      <w:pPr>
        <w:pStyle w:val="ListParagraph"/>
        <w:rPr>
          <w:rFonts w:ascii="Cambria" w:hAnsi="Cambria"/>
          <w:lang w:val="ru-RU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D8793E" wp14:editId="51B04D5D">
                <wp:simplePos x="0" y="0"/>
                <wp:positionH relativeFrom="column">
                  <wp:posOffset>924560</wp:posOffset>
                </wp:positionH>
                <wp:positionV relativeFrom="paragraph">
                  <wp:posOffset>21590</wp:posOffset>
                </wp:positionV>
                <wp:extent cx="182880" cy="198120"/>
                <wp:effectExtent l="0" t="0" r="4572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8120"/>
                        </a:xfrm>
                        <a:prstGeom prst="arc">
                          <a:avLst>
                            <a:gd name="adj1" fmla="val 17027969"/>
                            <a:gd name="adj2" fmla="val 155198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F72AA" id="Arc 13" o:spid="_x0000_s1026" style="position:absolute;margin-left:72.8pt;margin-top:1.7pt;width:14.4pt;height:1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" path="m114952,3331nsc141965,11118,164206,31862,175329,59644v10214,25512,10059,54501,-427,79883l91440,99060,114952,3331xem114952,3331nfc141965,11118,164206,31862,175329,59644v10214,25512,10059,54501,-427,79883e" filled="f" strokecolor="#5b9bd5 [3204]" strokeweight=".5pt">
                <v:stroke joinstyle="miter"/>
                <v:path arrowok="t" o:connecttype="custom" o:connectlocs="114952,3331;175329,59644;174902,139527" o:connectangles="0,0,0"/>
              </v:shape>
            </w:pict>
          </mc:Fallback>
        </mc:AlternateContent>
      </w:r>
      <w:r w:rsidR="001A6857"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16EC8" wp14:editId="6663E138">
                <wp:simplePos x="0" y="0"/>
                <wp:positionH relativeFrom="column">
                  <wp:posOffset>904240</wp:posOffset>
                </wp:positionH>
                <wp:positionV relativeFrom="paragraph">
                  <wp:posOffset>156209</wp:posOffset>
                </wp:positionV>
                <wp:extent cx="1457960" cy="45719"/>
                <wp:effectExtent l="0" t="38100" r="2794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CABE" id="Straight Arrow Connector 5" o:spid="_x0000_s1026" type="#_x0000_t32" style="position:absolute;margin-left:71.2pt;margin-top:12.3pt;width:114.8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1A6857" w:rsidRDefault="00A26225" w:rsidP="001A6857">
      <w:pPr>
        <w:pStyle w:val="ListParagraph"/>
        <w:rPr>
          <w:rFonts w:ascii="Cambria" w:hAnsi="Cambria"/>
          <w:lang w:val="ru-RU"/>
        </w:rPr>
      </w:pPr>
      <w:r w:rsidRPr="00A26225">
        <w:rPr>
          <w:rFonts w:ascii="Cambria" w:hAnsi="Cambria"/>
          <w:lang w:val="ru-RU"/>
        </w:rPr>
        <w:drawing>
          <wp:anchor distT="0" distB="0" distL="114300" distR="114300" simplePos="0" relativeHeight="251669504" behindDoc="0" locked="0" layoutInCell="1" allowOverlap="1" wp14:anchorId="20C41722" wp14:editId="1DB83B83">
            <wp:simplePos x="0" y="0"/>
            <wp:positionH relativeFrom="column">
              <wp:posOffset>2042160</wp:posOffset>
            </wp:positionH>
            <wp:positionV relativeFrom="paragraph">
              <wp:posOffset>45085</wp:posOffset>
            </wp:positionV>
            <wp:extent cx="304875" cy="2692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7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225" w:rsidRDefault="00A26225" w:rsidP="00A26225">
      <w:pPr>
        <w:pStyle w:val="ListParagraph"/>
        <w:rPr>
          <w:rFonts w:ascii="Cambria" w:hAnsi="Cambria"/>
          <w:lang w:val="ru-RU"/>
        </w:rPr>
      </w:pPr>
    </w:p>
    <w:p w:rsidR="00A26225" w:rsidRDefault="00A26225" w:rsidP="00A26225">
      <w:pPr>
        <w:pStyle w:val="ListParagraph"/>
        <w:rPr>
          <w:rFonts w:ascii="Cambria" w:hAnsi="Cambria"/>
          <w:lang w:val="ru-RU"/>
        </w:rPr>
      </w:pPr>
    </w:p>
    <w:p w:rsidR="00A26225" w:rsidRPr="00A26225" w:rsidRDefault="00A26225" w:rsidP="00A26225">
      <w:pPr>
        <w:pStyle w:val="ListParagraph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lang w:val="ru-RU"/>
        </w:rPr>
        <w:t xml:space="preserve">Очевидно, по закону сложения векторов: </w:t>
      </w:r>
      <m:oMath>
        <m:r>
          <w:rPr>
            <w:rFonts w:ascii="Cambria Math" w:eastAsia="Times New Roman" w:hAnsi="Cambria Math"/>
            <w:sz w:val="24"/>
            <w:szCs w:val="24"/>
            <w:lang w:val="ru-RU"/>
          </w:rPr>
          <w:br/>
        </m:r>
      </m:oMath>
      <m:oMathPara>
        <m:oMath>
          <m:acc>
            <m:accPr>
              <m:chr m:val="⃗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V</m:t>
              </m:r>
            </m:e>
          </m:acc>
          <m:r>
            <w:rPr>
              <w:rFonts w:ascii="Cambria Math" w:hAnsi="Cambria Math"/>
              <w:lang w:val="ru-RU"/>
            </w:rPr>
            <m:t xml:space="preserve">= </m:t>
          </m:r>
          <m:acc>
            <m:accPr>
              <m:chr m:val="⃗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 xml:space="preserve">отн 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 xml:space="preserve">+ </m:t>
          </m:r>
          <m:acc>
            <m:accPr>
              <m:chr m:val="⃗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пер</m:t>
                  </m:r>
                </m:sub>
              </m:sSub>
            </m:e>
          </m:acc>
        </m:oMath>
      </m:oMathPara>
    </w:p>
    <w:p w:rsidR="00A26225" w:rsidRPr="00A26225" w:rsidRDefault="00A26225" w:rsidP="00A26225">
      <w:pPr>
        <w:pStyle w:val="ListParagraph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sz w:val="24"/>
          <w:szCs w:val="24"/>
          <w:lang w:val="ru-RU"/>
        </w:rPr>
        <w:t xml:space="preserve">Если угол между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 xml:space="preserve">отн </m:t>
                    </m:r>
                  </m:sub>
                </m:sSub>
              </m:e>
            </m:acc>
            <m:r>
              <w:rPr>
                <w:rFonts w:ascii="Cambria Math" w:hAnsi="Cambria Math"/>
                <w:lang w:val="ru-RU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пер</m:t>
                    </m:r>
                  </m:sub>
                </m:sSub>
              </m:e>
            </m:acc>
            <m:ctrlPr>
              <w:rPr>
                <w:rFonts w:ascii="Cambria Math" w:eastAsia="Times New Roman" w:hAnsi="Cambria Math"/>
                <w:i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="Times New Roman" w:hAnsi="Cambria Math"/>
            <w:sz w:val="24"/>
            <w:szCs w:val="24"/>
            <w:lang w:val="ru-RU"/>
          </w:rPr>
          <m:t xml:space="preserve">= φ </m:t>
        </m:r>
      </m:oMath>
    </w:p>
    <w:p w:rsidR="00A26225" w:rsidRPr="00A26225" w:rsidRDefault="00A26225" w:rsidP="00A26225">
      <w:pPr>
        <w:pStyle w:val="ListParagraph"/>
        <w:rPr>
          <w:rFonts w:ascii="Cambria" w:hAnsi="Cambr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→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отн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пер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отн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пер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cosφ</m:t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</m:e>
          </m:rad>
        </m:oMath>
      </m:oMathPara>
    </w:p>
    <w:p w:rsidR="001A6857" w:rsidRDefault="001A6857" w:rsidP="001A6857">
      <w:pPr>
        <w:pStyle w:val="ListParagraph"/>
        <w:numPr>
          <w:ilvl w:val="0"/>
          <w:numId w:val="8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Ускорение</w:t>
      </w:r>
    </w:p>
    <w:p w:rsidR="00A26225" w:rsidRDefault="00A26225" w:rsidP="00A65F95">
      <w:pPr>
        <w:ind w:left="360"/>
        <w:rPr>
          <w:rFonts w:ascii="Cambria" w:hAnsi="Cambria"/>
          <w:lang w:val="ru-RU"/>
        </w:rPr>
      </w:pPr>
      <w:r w:rsidRPr="00A26225">
        <w:rPr>
          <w:rFonts w:ascii="Cambria" w:hAnsi="Cambria"/>
          <w:b/>
          <w:lang w:val="ru-RU"/>
        </w:rPr>
        <w:t>Теорема Кориолиса</w:t>
      </w:r>
      <w:r>
        <w:rPr>
          <w:rFonts w:ascii="Cambria" w:hAnsi="Cambria"/>
          <w:b/>
          <w:lang w:val="ru-RU"/>
        </w:rPr>
        <w:t xml:space="preserve">: </w:t>
      </w:r>
      <w:r w:rsidRPr="00A26225">
        <w:rPr>
          <w:rFonts w:ascii="Cambria" w:hAnsi="Cambria"/>
          <w:lang w:val="ru-RU"/>
        </w:rPr>
        <w:t>Абсолютное ускорение точки равно геометрической сумме переносного ускорения, относительного ускорения и ускорения Кориолиса</w:t>
      </w:r>
      <w:r w:rsidRPr="00A26225">
        <w:rPr>
          <w:rFonts w:ascii="Cambria" w:hAnsi="Cambria"/>
          <w:lang w:val="ru-RU"/>
        </w:rPr>
        <w:cr/>
      </w:r>
    </w:p>
    <w:p w:rsidR="00A26225" w:rsidRPr="00A26225" w:rsidRDefault="00A26225" w:rsidP="00A65F95">
      <w:pPr>
        <w:ind w:left="360"/>
        <w:rPr>
          <w:rFonts w:ascii="Cambria" w:hAnsi="Cambria"/>
          <w:lang w:val="ru-RU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отн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пер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кор</m:t>
                  </m:r>
                </m:sub>
              </m:sSub>
            </m:e>
          </m:acc>
        </m:oMath>
      </m:oMathPara>
    </w:p>
    <w:p w:rsidR="001A6857" w:rsidRDefault="00A26225" w:rsidP="00A65F95">
      <w:pPr>
        <w:ind w:left="360"/>
        <w:rPr>
          <w:rFonts w:ascii="Cambria" w:hAnsi="Cambria"/>
          <w:lang w:val="vi-VN"/>
        </w:rPr>
      </w:pPr>
      <w:r>
        <w:rPr>
          <w:rFonts w:ascii="Cambria" w:hAnsi="Cambria"/>
          <w:lang w:val="ru-RU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кор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>=2</m:t>
        </m:r>
        <m:acc>
          <m:accPr>
            <m:chr m:val="⃗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пер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 xml:space="preserve"> х </m:t>
        </m:r>
        <m:acc>
          <m:accPr>
            <m:chr m:val="⃗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отн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 xml:space="preserve">   или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lang w:val="ru-RU"/>
              </w:rPr>
              <m:t>кор</m:t>
            </m:r>
          </m:sub>
        </m:sSub>
        <m:r>
          <w:rPr>
            <w:rFonts w:ascii="Cambria Math" w:hAnsi="Cambria Math"/>
            <w:lang w:val="ru-RU"/>
          </w:rPr>
          <m:t>=2ω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отн</m:t>
            </m:r>
          </m:sub>
        </m:sSub>
        <m:func>
          <m:funcPr>
            <m:ctrlPr>
              <w:rPr>
                <w:rFonts w:ascii="Cambria Math" w:hAnsi="Cambria Math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vi-V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vi-VN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  <w:lang w:val="vi-VN"/>
                  </w:rPr>
                  <m:t>^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отн</m:t>
                        </m:r>
                      </m:sub>
                    </m:sSub>
                  </m:e>
                </m:acc>
              </m:e>
            </m:d>
          </m:e>
        </m:func>
      </m:oMath>
    </w:p>
    <w:p w:rsidR="00A65F95" w:rsidRDefault="00A65F95" w:rsidP="00A65F95">
      <w:pPr>
        <w:ind w:left="360"/>
        <w:rPr>
          <w:rFonts w:ascii="Cambria" w:hAnsi="Cambria"/>
          <w:lang w:val="vi-VN"/>
        </w:rPr>
      </w:pPr>
    </w:p>
    <w:p w:rsidR="00A65F95" w:rsidRDefault="00A65F95" w:rsidP="00A65F95">
      <w:pPr>
        <w:ind w:left="360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- </w:t>
      </w:r>
      <w:r w:rsidRPr="00A65F95">
        <w:rPr>
          <w:rFonts w:ascii="Cambria" w:hAnsi="Cambria"/>
          <w:lang w:val="ru-RU"/>
        </w:rPr>
        <w:t>Ускорение Кориолиса характеризует изменение относительной скорости точки в переносном движении и переносной скорости точки в относительном движении.</w:t>
      </w:r>
      <w:r w:rsidRPr="00A65F95">
        <w:rPr>
          <w:rFonts w:ascii="Cambria" w:hAnsi="Cambria"/>
          <w:lang w:val="ru-RU"/>
        </w:rPr>
        <w:cr/>
      </w:r>
    </w:p>
    <w:p w:rsidR="00A65F95" w:rsidRDefault="00A65F95" w:rsidP="00A65F95">
      <w:pPr>
        <w:ind w:left="360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Допольнительная инфомация: </w:t>
      </w:r>
      <w:r w:rsidRPr="00A65F95">
        <w:rPr>
          <w:rFonts w:ascii="Cambria" w:hAnsi="Cambria"/>
          <w:lang w:val="ru-RU"/>
        </w:rPr>
        <w:t>Чтобы найти направление вектора ускорения Кориолиса, необходимо спроецировать вектор относительной скорости на плоскость, перпендикулярную вектору угловой скорости, и повернуть эту проекцию на 90 в сторону переносного вращения.</w:t>
      </w:r>
      <w:r w:rsidRPr="00A65F95">
        <w:rPr>
          <w:rFonts w:ascii="Cambria" w:hAnsi="Cambria"/>
          <w:lang w:val="ru-RU"/>
        </w:rPr>
        <w:cr/>
      </w:r>
    </w:p>
    <w:p w:rsidR="00A65F95" w:rsidRDefault="00A65F95" w:rsidP="00A26225">
      <w:pPr>
        <w:rPr>
          <w:rFonts w:ascii="Cambria" w:hAnsi="Cambria"/>
          <w:b/>
          <w:i/>
          <w:lang w:val="vi-VN"/>
        </w:rPr>
      </w:pPr>
      <w:r w:rsidRPr="00A65F95">
        <w:rPr>
          <w:rFonts w:ascii="Cambria" w:hAnsi="Cambria"/>
          <w:b/>
          <w:i/>
          <w:lang w:val="ru-RU"/>
        </w:rPr>
        <w:t xml:space="preserve">Когда ускорение Кориолиса равно 0 </w:t>
      </w:r>
      <w:r w:rsidRPr="00A65F95">
        <w:rPr>
          <w:rFonts w:ascii="Cambria" w:hAnsi="Cambria"/>
          <w:b/>
          <w:i/>
          <w:lang w:val="vi-VN"/>
        </w:rPr>
        <w:t>?</w:t>
      </w:r>
    </w:p>
    <w:p w:rsidR="00A65F95" w:rsidRPr="00A65F95" w:rsidRDefault="00A65F95" w:rsidP="00A65F95">
      <w:pPr>
        <w:pStyle w:val="ListParagraph"/>
        <w:numPr>
          <w:ilvl w:val="0"/>
          <w:numId w:val="7"/>
        </w:numPr>
        <w:rPr>
          <w:rFonts w:ascii="Cambria" w:hAnsi="Cambria"/>
          <w:lang w:val="vi-VN"/>
        </w:rPr>
      </w:pPr>
      <w:r>
        <w:rPr>
          <w:rFonts w:ascii="Cambria" w:hAnsi="Cambria"/>
          <w:lang w:val="ru-RU"/>
        </w:rPr>
        <w:t xml:space="preserve">Вектор </w:t>
      </w:r>
      <m:oMath>
        <m:func>
          <m:funcPr>
            <m:ctrlPr>
              <w:rPr>
                <w:rFonts w:ascii="Cambria Math" w:hAnsi="Cambria Math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vi-V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vi-VN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  <w:lang w:val="vi-VN"/>
                  </w:rPr>
                  <m:t>^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отн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lang w:val="vi-VN"/>
              </w:rPr>
              <m:t xml:space="preserve">=0  </m:t>
            </m:r>
          </m:e>
        </m:func>
        <m:r>
          <w:rPr>
            <w:rFonts w:ascii="Cambria Math" w:hAnsi="Cambria Math"/>
            <w:lang w:val="vi-VN"/>
          </w:rPr>
          <m:t xml:space="preserve"> →   </m:t>
        </m:r>
        <m:acc>
          <m:accPr>
            <m:chr m:val="⃗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пер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vi-VN"/>
          </w:rPr>
          <m:t xml:space="preserve">// </m:t>
        </m:r>
        <m:acc>
          <m:accPr>
            <m:chr m:val="⃗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отн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 xml:space="preserve"> </m:t>
        </m:r>
      </m:oMath>
    </w:p>
    <w:p w:rsidR="00A65F95" w:rsidRPr="00A65F95" w:rsidRDefault="00A65F95" w:rsidP="00A65F95">
      <w:pPr>
        <w:pStyle w:val="ListParagraph"/>
        <w:numPr>
          <w:ilvl w:val="0"/>
          <w:numId w:val="7"/>
        </w:numPr>
        <w:rPr>
          <w:rFonts w:ascii="Cambria" w:hAnsi="Cambria"/>
          <w:lang w:val="vi-VN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пер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vi-VN"/>
          </w:rPr>
          <m:t>0</m:t>
        </m:r>
        <m:r>
          <w:rPr>
            <w:rFonts w:ascii="Cambria Math" w:hAnsi="Cambria Math"/>
            <w:lang w:val="ru-RU"/>
          </w:rPr>
          <m:t xml:space="preserve">  →движение поступательное </m:t>
        </m:r>
      </m:oMath>
      <w:bookmarkStart w:id="0" w:name="_GoBack"/>
      <w:bookmarkEnd w:id="0"/>
    </w:p>
    <w:sectPr w:rsidR="00A65F95" w:rsidRPr="00A65F95" w:rsidSect="007551FF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6CEA"/>
    <w:multiLevelType w:val="hybridMultilevel"/>
    <w:tmpl w:val="E6444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35BD9"/>
    <w:multiLevelType w:val="hybridMultilevel"/>
    <w:tmpl w:val="9876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95BA3"/>
    <w:multiLevelType w:val="hybridMultilevel"/>
    <w:tmpl w:val="9BE29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05235"/>
    <w:multiLevelType w:val="hybridMultilevel"/>
    <w:tmpl w:val="0446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56164"/>
    <w:multiLevelType w:val="hybridMultilevel"/>
    <w:tmpl w:val="108AF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518B1"/>
    <w:multiLevelType w:val="hybridMultilevel"/>
    <w:tmpl w:val="BD388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63E6A"/>
    <w:multiLevelType w:val="hybridMultilevel"/>
    <w:tmpl w:val="D264DD4C"/>
    <w:lvl w:ilvl="0" w:tplc="3DB25EB4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6D6657"/>
    <w:multiLevelType w:val="hybridMultilevel"/>
    <w:tmpl w:val="550E874C"/>
    <w:lvl w:ilvl="0" w:tplc="32404EF4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930CA1"/>
    <w:multiLevelType w:val="hybridMultilevel"/>
    <w:tmpl w:val="A2E4A4D6"/>
    <w:lvl w:ilvl="0" w:tplc="413AE0A4">
      <w:start w:val="1"/>
      <w:numFmt w:val="bullet"/>
      <w:lvlText w:val="-"/>
      <w:lvlJc w:val="left"/>
      <w:pPr>
        <w:ind w:left="144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FF"/>
    <w:rsid w:val="001A6857"/>
    <w:rsid w:val="0055192E"/>
    <w:rsid w:val="007551FF"/>
    <w:rsid w:val="008C483A"/>
    <w:rsid w:val="009E0AFF"/>
    <w:rsid w:val="00A26225"/>
    <w:rsid w:val="00A65F95"/>
    <w:rsid w:val="00C3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DB65"/>
  <w15:chartTrackingRefBased/>
  <w15:docId w15:val="{2ACC0EB3-C622-4AAB-8CBB-19FE6E24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AFF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A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E0AFF"/>
    <w:pPr>
      <w:widowControl w:val="0"/>
      <w:autoSpaceDE w:val="0"/>
      <w:autoSpaceDN w:val="0"/>
      <w:spacing w:before="103" w:after="0" w:line="240" w:lineRule="auto"/>
      <w:ind w:left="2557" w:right="88" w:hanging="581"/>
    </w:pPr>
    <w:rPr>
      <w:rFonts w:ascii="Trebuchet MS" w:eastAsia="Trebuchet MS" w:hAnsi="Trebuchet MS" w:cs="Trebuchet MS"/>
      <w:b/>
      <w:bCs/>
      <w:sz w:val="40"/>
      <w:szCs w:val="4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E0AFF"/>
    <w:rPr>
      <w:rFonts w:ascii="Trebuchet MS" w:eastAsia="Trebuchet MS" w:hAnsi="Trebuchet MS" w:cs="Trebuchet MS"/>
      <w:b/>
      <w:bCs/>
      <w:sz w:val="40"/>
      <w:szCs w:val="40"/>
      <w:lang w:val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0AF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0AFF"/>
    <w:rPr>
      <w:rFonts w:ascii="Arial" w:eastAsia="Arial" w:hAnsi="Arial" w:cs="Arial"/>
      <w:sz w:val="24"/>
      <w:szCs w:val="24"/>
      <w:lang w:val="ru-RU"/>
    </w:rPr>
  </w:style>
  <w:style w:type="paragraph" w:customStyle="1" w:styleId="TableParagraph">
    <w:name w:val="Table Paragraph"/>
    <w:basedOn w:val="Normal"/>
    <w:uiPriority w:val="1"/>
    <w:semiHidden/>
    <w:qFormat/>
    <w:rsid w:val="009E0AF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ru-RU"/>
    </w:rPr>
  </w:style>
  <w:style w:type="paragraph" w:styleId="ListParagraph">
    <w:name w:val="List Paragraph"/>
    <w:basedOn w:val="Normal"/>
    <w:uiPriority w:val="34"/>
    <w:qFormat/>
    <w:rsid w:val="005519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192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51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C%D0%B0%D1%82%D0%B5%D1%80%D0%B8%D0%B0%D0%BB%D1%8C%D0%BD%D0%B0%D1%8F_%D1%82%D0%BE%D1%87%D0%BA%D0%B0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B%D0%BE%D0%B6%D0%BD%D0%BE%D0%B5_%D0%B4%D0%B2%D0%B8%D0%B6%D0%B5%D0%BD%D0%B8%D0%B5#/media/%D0%A4%D0%B0%D0%B9%D0%BB:%D0%94%D0%B5%D0%BA%D0%B0%D1%80%D1%82%D0%BE%D0%B2%D1%8B_%D0%BA%D0%BE%D0%BE%D1%80%D0%B4%D0%B8%D0%BD%D0%B0%D1%82%D1%8B.jp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878B7-AD8E-4F2F-8784-01C5781B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</dc:creator>
  <cp:keywords/>
  <dc:description/>
  <cp:lastModifiedBy>Hoang Quan</cp:lastModifiedBy>
  <cp:revision>4</cp:revision>
  <dcterms:created xsi:type="dcterms:W3CDTF">2023-12-01T10:22:00Z</dcterms:created>
  <dcterms:modified xsi:type="dcterms:W3CDTF">2023-12-01T12:52:00Z</dcterms:modified>
</cp:coreProperties>
</file>