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DD92" w14:textId="77777777" w:rsidR="00EA62B8" w:rsidRDefault="00EA62B8" w:rsidP="00EA62B8">
      <w:pPr>
        <w:tabs>
          <w:tab w:val="left" w:pos="0"/>
        </w:tabs>
        <w:spacing w:before="47"/>
        <w:ind w:left="1207" w:right="5639"/>
        <w:jc w:val="center"/>
        <w:rPr>
          <w:b/>
          <w:bCs/>
          <w:sz w:val="20"/>
          <w:szCs w:val="2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007D0A71" wp14:editId="58065157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0"/>
          <w:szCs w:val="20"/>
        </w:rPr>
        <w:t>Университет ИТМО</w:t>
      </w:r>
    </w:p>
    <w:p w14:paraId="3841D4C0" w14:textId="77777777" w:rsidR="00EA62B8" w:rsidRDefault="00EA62B8" w:rsidP="00EA62B8">
      <w:pPr>
        <w:spacing w:before="15" w:line="252" w:lineRule="auto"/>
        <w:ind w:left="880" w:right="5639"/>
        <w:jc w:val="center"/>
        <w:rPr>
          <w:b/>
          <w:bCs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6B4A9B" wp14:editId="0019CCA4">
                <wp:simplePos x="0" y="0"/>
                <wp:positionH relativeFrom="page">
                  <wp:posOffset>719455</wp:posOffset>
                </wp:positionH>
                <wp:positionV relativeFrom="paragraph">
                  <wp:posOffset>527050</wp:posOffset>
                </wp:positionV>
                <wp:extent cx="6482715" cy="27305"/>
                <wp:effectExtent l="0" t="317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B83A2" w14:textId="77777777" w:rsidR="00C36671" w:rsidRDefault="00C36671" w:rsidP="00EA62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6.65pt;margin-top:41.5pt;width:510.45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T1ewIAAAUFAAAOAAAAZHJzL2Uyb0RvYy54bWysVNuO0zAQfUfiHyy/d3MhvSRqutrtUoS0&#10;wIqFD3Btp7FwbGO7TRfEvzN22m4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" fillcolor="black" stroked="f">
                <v:textbox>
                  <w:txbxContent>
                    <w:p w:rsidR="00C36671" w:rsidRDefault="00C36671" w:rsidP="00EA62B8"/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sz w:val="20"/>
          <w:szCs w:val="20"/>
        </w:rPr>
        <w:t>Физико-технический мегафакультет</w:t>
      </w:r>
    </w:p>
    <w:p w14:paraId="508B91C1" w14:textId="77777777" w:rsidR="00EA62B8" w:rsidRDefault="00EA62B8" w:rsidP="00EA62B8">
      <w:pPr>
        <w:spacing w:before="15" w:line="252" w:lineRule="auto"/>
        <w:ind w:left="1208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Физический факультет</w:t>
      </w:r>
      <w:r>
        <w:rPr>
          <w:b/>
          <w:bCs/>
          <w:sz w:val="20"/>
          <w:szCs w:val="20"/>
          <w:lang w:val="vi-VN"/>
        </w:rPr>
        <w:t xml:space="preserve"> </w:t>
      </w:r>
    </w:p>
    <w:p w14:paraId="1563884F" w14:textId="77777777" w:rsidR="00EA62B8" w:rsidRDefault="00EA62B8" w:rsidP="00EA62B8">
      <w:pPr>
        <w:spacing w:before="2" w:after="1"/>
        <w:rPr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EA62B8" w14:paraId="62890D3B" w14:textId="77777777" w:rsidTr="00EA62B8">
        <w:trPr>
          <w:trHeight w:val="706"/>
        </w:trPr>
        <w:tc>
          <w:tcPr>
            <w:tcW w:w="5447" w:type="dxa"/>
          </w:tcPr>
          <w:p w14:paraId="26710775" w14:textId="77777777" w:rsidR="00EA62B8" w:rsidRDefault="00EA62B8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14:paraId="5937D54A" w14:textId="77777777" w:rsidR="00EA62B8" w:rsidRDefault="00EA62B8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Р3266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14:paraId="4DFE6427" w14:textId="77777777" w:rsidR="00EA62B8" w:rsidRDefault="00EA62B8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14:paraId="33551811" w14:textId="77777777" w:rsidR="00EA62B8" w:rsidRDefault="00EA62B8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 работе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допущен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EA62B8" w14:paraId="131CF950" w14:textId="77777777" w:rsidTr="00EA62B8">
        <w:trPr>
          <w:trHeight w:val="514"/>
        </w:trPr>
        <w:tc>
          <w:tcPr>
            <w:tcW w:w="5447" w:type="dxa"/>
            <w:hideMark/>
          </w:tcPr>
          <w:p w14:paraId="3ECD6E18" w14:textId="77777777" w:rsidR="00EA62B8" w:rsidRDefault="00EA62B8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Times New Roman" w:hAnsi="Times New Roman" w:cs="Times New Roman"/>
                <w:sz w:val="24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Хоанг Ван Куан</w:t>
            </w:r>
            <w:r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Самарина Арина, </w:t>
            </w:r>
            <w:r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              </w:t>
            </w:r>
          </w:p>
          <w:p w14:paraId="6A056A81" w14:textId="77777777" w:rsidR="00EA62B8" w:rsidRDefault="00EA62B8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Коляда Анастасия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  <w:hideMark/>
          </w:tcPr>
          <w:p w14:paraId="6CD3C442" w14:textId="77777777" w:rsidR="00EA62B8" w:rsidRDefault="00EA62B8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выполнена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EA62B8" w14:paraId="2601FADA" w14:textId="77777777" w:rsidTr="00EA62B8">
        <w:trPr>
          <w:trHeight w:val="392"/>
        </w:trPr>
        <w:tc>
          <w:tcPr>
            <w:tcW w:w="5447" w:type="dxa"/>
            <w:hideMark/>
          </w:tcPr>
          <w:p w14:paraId="599523BD" w14:textId="77777777" w:rsidR="00EA62B8" w:rsidRDefault="00EA62B8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Сорокина Елена Константиновна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  <w:tc>
          <w:tcPr>
            <w:tcW w:w="4772" w:type="dxa"/>
            <w:hideMark/>
          </w:tcPr>
          <w:p w14:paraId="4988F3E9" w14:textId="77777777" w:rsidR="00EA62B8" w:rsidRDefault="00EA62B8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принят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</w:tbl>
    <w:p w14:paraId="3501426E" w14:textId="77777777" w:rsidR="00EA62B8" w:rsidRDefault="00EA62B8" w:rsidP="00EA62B8">
      <w:pPr>
        <w:spacing w:before="4"/>
        <w:rPr>
          <w:rFonts w:ascii="Times New Roman" w:hAnsi="Times New Roman" w:cs="Times New Roman"/>
          <w:b/>
          <w:sz w:val="12"/>
        </w:rPr>
      </w:pPr>
    </w:p>
    <w:p w14:paraId="0C5E4982" w14:textId="77777777" w:rsidR="00EA62B8" w:rsidRDefault="00EA62B8" w:rsidP="00EA62B8">
      <w:pPr>
        <w:pStyle w:val="a3"/>
        <w:ind w:left="90" w:hanging="127"/>
        <w:jc w:val="center"/>
        <w:rPr>
          <w:rFonts w:ascii="Sitka Subheading Semibold" w:hAnsi="Sitka Subheading Semibold" w:cs="Sitka Subheading Semibold"/>
        </w:rPr>
      </w:pPr>
      <w:r>
        <w:rPr>
          <w:rFonts w:ascii="Sitka Subheading Semibold" w:hAnsi="Sitka Subheading Semibold" w:cs="Sitka Subheading Semibold"/>
        </w:rPr>
        <w:t>Рабочий протокол и отчет по</w:t>
      </w:r>
    </w:p>
    <w:p w14:paraId="1836C803" w14:textId="2E77D90F" w:rsidR="00EA62B8" w:rsidRPr="00AF1249" w:rsidRDefault="00EA62B8" w:rsidP="00EA62B8">
      <w:pPr>
        <w:pStyle w:val="a3"/>
        <w:ind w:left="90" w:hanging="127"/>
        <w:jc w:val="center"/>
        <w:rPr>
          <w:rFonts w:ascii="Sitka Subheading Semibold" w:hAnsi="Sitka Subheading Semibold" w:cs="Sitka Subheading Semibold"/>
        </w:rPr>
      </w:pPr>
      <w:r>
        <w:rPr>
          <w:rFonts w:ascii="Sitka Subheading Semibold" w:hAnsi="Sitka Subheading Semibold" w:cs="Sitka Subheading Semibold"/>
        </w:rPr>
        <w:t>лабораторной работе №</w:t>
      </w:r>
      <w:r>
        <w:rPr>
          <w:rFonts w:ascii="Sitka Subheading Semibold" w:hAnsi="Sitka Subheading Semibold" w:cs="Sitka Subheading Semibold"/>
          <w:lang w:val="vi-VN"/>
        </w:rPr>
        <w:t xml:space="preserve"> 3.0</w:t>
      </w:r>
      <w:r w:rsidR="00DB74C6">
        <w:rPr>
          <w:rFonts w:ascii="Sitka Subheading Semibold" w:hAnsi="Sitka Subheading Semibold" w:cs="Sitka Subheading Semibold"/>
          <w:lang w:val="en-US"/>
        </w:rPr>
        <w:t>5</w:t>
      </w:r>
    </w:p>
    <w:p w14:paraId="0F49A193" w14:textId="72C0D5F2" w:rsidR="00EA62B8" w:rsidRDefault="00DB74C6" w:rsidP="00EA62B8">
      <w:pPr>
        <w:pStyle w:val="a5"/>
        <w:spacing w:before="6"/>
        <w:jc w:val="center"/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</w:pPr>
      <w:r w:rsidRPr="00DB74C6"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  <w:t>Температурная зависимость сопротивления металла и полупроводника</w:t>
      </w:r>
    </w:p>
    <w:p w14:paraId="16C84511" w14:textId="77777777" w:rsidR="00EA62B8" w:rsidRDefault="00EA62B8" w:rsidP="00EA62B8">
      <w:pPr>
        <w:pStyle w:val="a5"/>
        <w:spacing w:before="6"/>
        <w:jc w:val="center"/>
        <w:rPr>
          <w:rFonts w:ascii="Trebuchet MS"/>
          <w:b/>
          <w:sz w:val="19"/>
        </w:rPr>
      </w:pPr>
    </w:p>
    <w:p w14:paraId="1C0E6DA7" w14:textId="77777777" w:rsidR="00EA62B8" w:rsidRDefault="00EA62B8" w:rsidP="00EA62B8">
      <w:pPr>
        <w:pStyle w:val="a7"/>
        <w:numPr>
          <w:ilvl w:val="0"/>
          <w:numId w:val="1"/>
        </w:numPr>
        <w:tabs>
          <w:tab w:val="left" w:pos="382"/>
        </w:tabs>
        <w:spacing w:before="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работы. </w:t>
      </w:r>
    </w:p>
    <w:p w14:paraId="7091564A" w14:textId="77777777" w:rsidR="00EA62B8" w:rsidRPr="00EA62B8" w:rsidRDefault="00EA62B8" w:rsidP="00EA62B8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A62B8">
        <w:rPr>
          <w:rFonts w:ascii="Times New Roman" w:hAnsi="Times New Roman" w:cs="Times New Roman"/>
          <w:sz w:val="24"/>
          <w:szCs w:val="24"/>
        </w:rPr>
        <w:t>Получить зависимость эле</w:t>
      </w:r>
      <w:r>
        <w:rPr>
          <w:rFonts w:ascii="Times New Roman" w:hAnsi="Times New Roman" w:cs="Times New Roman"/>
          <w:sz w:val="24"/>
          <w:szCs w:val="24"/>
        </w:rPr>
        <w:t>ктрического сопротивления метал</w:t>
      </w:r>
      <w:r w:rsidRPr="00EA62B8">
        <w:rPr>
          <w:rFonts w:ascii="Times New Roman" w:hAnsi="Times New Roman" w:cs="Times New Roman"/>
          <w:sz w:val="24"/>
          <w:szCs w:val="24"/>
        </w:rPr>
        <w:t>лического и полупроводниково</w:t>
      </w:r>
      <w:r>
        <w:rPr>
          <w:rFonts w:ascii="Times New Roman" w:hAnsi="Times New Roman" w:cs="Times New Roman"/>
          <w:sz w:val="24"/>
          <w:szCs w:val="24"/>
        </w:rPr>
        <w:t>го образцов в диапазоне темпера</w:t>
      </w:r>
      <w:r w:rsidRPr="00EA62B8">
        <w:rPr>
          <w:rFonts w:ascii="Times New Roman" w:hAnsi="Times New Roman" w:cs="Times New Roman"/>
          <w:sz w:val="24"/>
          <w:szCs w:val="24"/>
        </w:rPr>
        <w:t xml:space="preserve">тур от комнатной до 75 </w:t>
      </w:r>
      <w:r w:rsidRPr="00EA62B8">
        <w:rPr>
          <w:rFonts w:ascii="Cambria Math" w:hAnsi="Cambria Math" w:cs="Cambria Math"/>
          <w:sz w:val="24"/>
          <w:szCs w:val="24"/>
        </w:rPr>
        <w:t>∘𝐶</w:t>
      </w:r>
      <w:r w:rsidRPr="00EA62B8">
        <w:rPr>
          <w:rFonts w:ascii="Times New Roman" w:hAnsi="Times New Roman" w:cs="Times New Roman"/>
          <w:sz w:val="24"/>
          <w:szCs w:val="24"/>
        </w:rPr>
        <w:t>.</w:t>
      </w:r>
    </w:p>
    <w:p w14:paraId="12A83EAF" w14:textId="77777777" w:rsidR="00EA62B8" w:rsidRDefault="00EA62B8" w:rsidP="00EA62B8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A62B8">
        <w:rPr>
          <w:rFonts w:ascii="Times New Roman" w:hAnsi="Times New Roman" w:cs="Times New Roman"/>
          <w:sz w:val="24"/>
          <w:szCs w:val="24"/>
        </w:rPr>
        <w:t>По результатам п.1 вычислить температурный коэффициент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2B8">
        <w:rPr>
          <w:rFonts w:ascii="Times New Roman" w:hAnsi="Times New Roman" w:cs="Times New Roman"/>
          <w:sz w:val="24"/>
          <w:szCs w:val="24"/>
        </w:rPr>
        <w:t>сопротивления металла и ширин</w:t>
      </w:r>
      <w:r>
        <w:rPr>
          <w:rFonts w:ascii="Times New Roman" w:hAnsi="Times New Roman" w:cs="Times New Roman"/>
          <w:sz w:val="24"/>
          <w:szCs w:val="24"/>
        </w:rPr>
        <w:t>у запрещенной зоны полупро</w:t>
      </w:r>
      <w:r w:rsidRPr="00EA62B8">
        <w:rPr>
          <w:rFonts w:ascii="Times New Roman" w:hAnsi="Times New Roman" w:cs="Times New Roman"/>
          <w:sz w:val="24"/>
          <w:szCs w:val="24"/>
        </w:rPr>
        <w:t>водника</w:t>
      </w:r>
    </w:p>
    <w:p w14:paraId="5B798555" w14:textId="77777777" w:rsidR="00EA62B8" w:rsidRPr="00EA62B8" w:rsidRDefault="00EA62B8" w:rsidP="00EA62B8">
      <w:pPr>
        <w:pStyle w:val="a7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5FFCEBD6" w14:textId="77777777" w:rsidR="00EA62B8" w:rsidRDefault="00EA62B8" w:rsidP="00EA62B8">
      <w:pPr>
        <w:pStyle w:val="a7"/>
        <w:numPr>
          <w:ilvl w:val="0"/>
          <w:numId w:val="1"/>
        </w:numPr>
        <w:tabs>
          <w:tab w:val="left" w:pos="38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 экспериментального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14:paraId="04F06868" w14:textId="77777777" w:rsidR="00EA62B8" w:rsidRDefault="00EA62B8" w:rsidP="00EA62B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Анализ</w:t>
      </w:r>
    </w:p>
    <w:p w14:paraId="15E21455" w14:textId="77777777" w:rsidR="00EA62B8" w:rsidRDefault="00EA62B8" w:rsidP="00EA62B8">
      <w:pPr>
        <w:pStyle w:val="a7"/>
        <w:numPr>
          <w:ilvl w:val="0"/>
          <w:numId w:val="5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</w:rPr>
        <w:t>Лабораторный эксперимент</w:t>
      </w:r>
    </w:p>
    <w:p w14:paraId="1D32BD59" w14:textId="77777777" w:rsidR="00EA62B8" w:rsidRDefault="00EA62B8" w:rsidP="00EA62B8">
      <w:pPr>
        <w:pStyle w:val="a7"/>
        <w:numPr>
          <w:ilvl w:val="0"/>
          <w:numId w:val="1"/>
        </w:numPr>
        <w:tabs>
          <w:tab w:val="left" w:pos="38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Рабочие формулы и исходные данные.</w:t>
      </w:r>
    </w:p>
    <w:p w14:paraId="3E96C936" w14:textId="77777777" w:rsidR="00EA62B8" w:rsidRDefault="00EA62B8" w:rsidP="00EA62B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Внешнее электри</w:t>
      </w:r>
      <w:r w:rsidRPr="00EA62B8">
        <w:rPr>
          <w:rFonts w:ascii="Times New Roman" w:hAnsi="Times New Roman" w:cs="Times New Roman"/>
          <w:sz w:val="24"/>
          <w:szCs w:val="24"/>
        </w:rPr>
        <w:t>ческое поле действует на носитель заряда с силой</w:t>
      </w:r>
    </w:p>
    <w:p w14:paraId="39B1FA34" w14:textId="77777777" w:rsidR="00EA62B8" w:rsidRPr="00EA62B8" w:rsidRDefault="00000000" w:rsidP="00EA62B8">
      <w:pPr>
        <w:pStyle w:val="a7"/>
        <w:ind w:left="2160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vi-VN"/>
            </w:rPr>
            <m:t>=q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E</m:t>
              </m:r>
            </m:e>
          </m:acc>
        </m:oMath>
      </m:oMathPara>
    </w:p>
    <w:p w14:paraId="7BD871B5" w14:textId="77777777" w:rsidR="00EA62B8" w:rsidRDefault="00EA62B8" w:rsidP="00EA62B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EA62B8">
        <w:rPr>
          <w:rFonts w:ascii="Times New Roman" w:hAnsi="Times New Roman" w:cs="Times New Roman"/>
          <w:sz w:val="24"/>
          <w:szCs w:val="24"/>
        </w:rPr>
        <w:t>лектрический ток с плотностью тока</w:t>
      </w:r>
    </w:p>
    <w:p w14:paraId="398F1E45" w14:textId="77777777" w:rsidR="00EA62B8" w:rsidRDefault="00000000" w:rsidP="00EA62B8">
      <w:pPr>
        <w:pStyle w:val="a7"/>
        <w:ind w:left="2160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j</m:t>
            </m:r>
          </m:e>
        </m:acc>
        <m:r>
          <w:rPr>
            <w:rFonts w:ascii="Cambria Math" w:hAnsi="Cambria Math" w:cs="Times New Roman"/>
            <w:sz w:val="24"/>
            <w:szCs w:val="24"/>
            <w:lang w:val="vi-VN"/>
          </w:rPr>
          <m:t>= qn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u</m:t>
            </m:r>
          </m:e>
        </m:acc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→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u</m:t>
            </m:r>
          </m:e>
        </m:acc>
        <m:r>
          <w:rPr>
            <w:rFonts w:ascii="Cambria Math" w:hAnsi="Cambria Math" w:cs="Times New Roman"/>
            <w:sz w:val="24"/>
            <w:szCs w:val="24"/>
            <w:lang w:val="vi-VN"/>
          </w:rPr>
          <m:t>= μ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 и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j</m:t>
            </m:r>
          </m:e>
        </m:acc>
        <m:r>
          <w:rPr>
            <w:rFonts w:ascii="Cambria Math" w:hAnsi="Cambria Math" w:cs="Times New Roman"/>
            <w:sz w:val="24"/>
            <w:szCs w:val="24"/>
            <w:lang w:val="vi-VN"/>
          </w:rPr>
          <m:t>= σ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 </m:t>
        </m:r>
      </m:oMath>
      <w:r w:rsidR="00EA62B8"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</w:t>
      </w:r>
    </w:p>
    <w:p w14:paraId="42891E19" w14:textId="77777777" w:rsidR="00EA62B8" w:rsidRDefault="00EA62B8" w:rsidP="00EA62B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EA62B8">
        <w:rPr>
          <w:rFonts w:ascii="Times New Roman" w:hAnsi="Times New Roman" w:cs="Times New Roman"/>
          <w:sz w:val="24"/>
          <w:szCs w:val="24"/>
        </w:rPr>
        <w:t>дельн</w:t>
      </w:r>
      <w:r>
        <w:rPr>
          <w:rFonts w:ascii="Times New Roman" w:hAnsi="Times New Roman" w:cs="Times New Roman"/>
          <w:sz w:val="24"/>
          <w:szCs w:val="24"/>
        </w:rPr>
        <w:t>ое сопротивление большинства ме</w:t>
      </w:r>
      <w:r w:rsidRPr="00EA62B8">
        <w:rPr>
          <w:rFonts w:ascii="Times New Roman" w:hAnsi="Times New Roman" w:cs="Times New Roman"/>
          <w:sz w:val="24"/>
          <w:szCs w:val="24"/>
        </w:rPr>
        <w:t>таллов удовлетворительно описывается линейной зависимостью</w:t>
      </w:r>
    </w:p>
    <w:p w14:paraId="2154878A" w14:textId="77777777" w:rsidR="00EA62B8" w:rsidRPr="00EA62B8" w:rsidRDefault="00000000" w:rsidP="00EA62B8">
      <w:pPr>
        <w:pStyle w:val="a7"/>
        <w:ind w:left="2160" w:hanging="1074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1+ αt</m:t>
              </m:r>
            </m:e>
          </m:d>
        </m:oMath>
      </m:oMathPara>
    </w:p>
    <w:p w14:paraId="42E08689" w14:textId="77777777" w:rsidR="00EA62B8" w:rsidRDefault="00EA62B8" w:rsidP="00EA62B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A62B8">
        <w:rPr>
          <w:rFonts w:ascii="Times New Roman" w:hAnsi="Times New Roman" w:cs="Times New Roman"/>
          <w:sz w:val="24"/>
          <w:szCs w:val="24"/>
        </w:rPr>
        <w:t>опр</w:t>
      </w:r>
      <w:r>
        <w:rPr>
          <w:rFonts w:ascii="Times New Roman" w:hAnsi="Times New Roman" w:cs="Times New Roman"/>
          <w:sz w:val="24"/>
          <w:szCs w:val="24"/>
        </w:rPr>
        <w:t>отивление любого однородного ме</w:t>
      </w:r>
      <w:r w:rsidRPr="00EA62B8">
        <w:rPr>
          <w:rFonts w:ascii="Times New Roman" w:hAnsi="Times New Roman" w:cs="Times New Roman"/>
          <w:sz w:val="24"/>
          <w:szCs w:val="24"/>
        </w:rPr>
        <w:t>таллического образца, если весь он имеет эту температу</w:t>
      </w:r>
    </w:p>
    <w:p w14:paraId="3A960199" w14:textId="77777777" w:rsidR="00EA62B8" w:rsidRPr="00EA62B8" w:rsidRDefault="00000000" w:rsidP="00EA62B8">
      <w:pPr>
        <w:pStyle w:val="a7"/>
        <w:ind w:left="2160" w:hanging="1074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1+ αt</m:t>
              </m:r>
            </m:e>
          </m:d>
        </m:oMath>
      </m:oMathPara>
    </w:p>
    <w:p w14:paraId="27C81D88" w14:textId="77777777" w:rsidR="00EA62B8" w:rsidRDefault="00EA62B8" w:rsidP="00EA62B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EA62B8">
        <w:rPr>
          <w:rFonts w:ascii="Times New Roman" w:hAnsi="Times New Roman" w:cs="Times New Roman"/>
          <w:sz w:val="24"/>
          <w:szCs w:val="24"/>
        </w:rPr>
        <w:t>дельная проводимость</w:t>
      </w:r>
    </w:p>
    <w:p w14:paraId="4321A0CE" w14:textId="77777777" w:rsidR="00EA62B8" w:rsidRPr="00EA62B8" w:rsidRDefault="00000000" w:rsidP="00EA62B8">
      <w:pPr>
        <w:pStyle w:val="a7"/>
        <w:ind w:left="2160" w:hanging="1074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>= 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-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+</m:t>
                  </m:r>
                </m:sub>
              </m:sSub>
            </m:e>
          </m:d>
        </m:oMath>
      </m:oMathPara>
    </w:p>
    <w:p w14:paraId="7C22D3BA" w14:textId="77777777" w:rsidR="00EA62B8" w:rsidRDefault="00C02918" w:rsidP="00EA62B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EA62B8" w:rsidRPr="00EA62B8">
        <w:rPr>
          <w:rFonts w:ascii="Times New Roman" w:hAnsi="Times New Roman" w:cs="Times New Roman"/>
          <w:sz w:val="24"/>
          <w:szCs w:val="24"/>
        </w:rPr>
        <w:t xml:space="preserve">дельная </w:t>
      </w:r>
      <w:r>
        <w:rPr>
          <w:rFonts w:ascii="Times New Roman" w:hAnsi="Times New Roman" w:cs="Times New Roman"/>
          <w:sz w:val="24"/>
          <w:szCs w:val="24"/>
        </w:rPr>
        <w:t>сопротивления</w:t>
      </w:r>
    </w:p>
    <w:p w14:paraId="5F217F0E" w14:textId="77777777" w:rsidR="00EA62B8" w:rsidRPr="00C02918" w:rsidRDefault="00000000" w:rsidP="00C02918">
      <w:pPr>
        <w:pStyle w:val="a7"/>
        <w:ind w:left="2160" w:hanging="1074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>exp⁡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2kT</m:t>
                  </m:r>
                </m:den>
              </m:f>
            </m:e>
          </m:d>
        </m:oMath>
      </m:oMathPara>
    </w:p>
    <w:p w14:paraId="231418ED" w14:textId="77777777" w:rsidR="00EA62B8" w:rsidRDefault="00C02918" w:rsidP="00C0291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2918">
        <w:rPr>
          <w:rFonts w:ascii="Times New Roman" w:hAnsi="Times New Roman" w:cs="Times New Roman"/>
          <w:sz w:val="24"/>
          <w:szCs w:val="24"/>
        </w:rPr>
        <w:t>зависимость ег</w:t>
      </w:r>
      <w:r>
        <w:rPr>
          <w:rFonts w:ascii="Times New Roman" w:hAnsi="Times New Roman" w:cs="Times New Roman"/>
          <w:sz w:val="24"/>
          <w:szCs w:val="24"/>
        </w:rPr>
        <w:t>о сопротивления от этой темпера</w:t>
      </w:r>
      <w:r w:rsidRPr="00C02918">
        <w:rPr>
          <w:rFonts w:ascii="Times New Roman" w:hAnsi="Times New Roman" w:cs="Times New Roman"/>
          <w:sz w:val="24"/>
          <w:szCs w:val="24"/>
        </w:rPr>
        <w:t>туры можно описать формулой</w:t>
      </w:r>
    </w:p>
    <w:p w14:paraId="550CF198" w14:textId="77777777" w:rsidR="00C02918" w:rsidRPr="00C02918" w:rsidRDefault="00000000" w:rsidP="00C02918">
      <w:pPr>
        <w:pStyle w:val="a7"/>
        <w:ind w:left="2160" w:hanging="1074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>exp⁡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2kT</m:t>
                  </m:r>
                </m:den>
              </m:f>
            </m:e>
          </m:d>
        </m:oMath>
      </m:oMathPara>
    </w:p>
    <w:p w14:paraId="6C9D4894" w14:textId="77777777" w:rsidR="00EA62B8" w:rsidRDefault="00EA62B8" w:rsidP="00EA62B8">
      <w:pPr>
        <w:rPr>
          <w:rFonts w:ascii="Times New Roman" w:hAnsi="Times New Roman" w:cs="Times New Roman"/>
          <w:i/>
          <w:sz w:val="24"/>
          <w:szCs w:val="24"/>
          <w:lang w:val="vi-VN"/>
        </w:rPr>
      </w:pPr>
    </w:p>
    <w:p w14:paraId="68F65956" w14:textId="77777777" w:rsidR="00EA62B8" w:rsidRDefault="00EA62B8" w:rsidP="00EA62B8">
      <w:pPr>
        <w:pStyle w:val="a7"/>
        <w:numPr>
          <w:ilvl w:val="0"/>
          <w:numId w:val="1"/>
        </w:numPr>
        <w:tabs>
          <w:tab w:val="left" w:pos="382"/>
        </w:tabs>
        <w:spacing w:after="3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Измерительные</w:t>
      </w:r>
      <w:r>
        <w:rPr>
          <w:rFonts w:ascii="Times New Roman" w:hAnsi="Times New Roman" w:cs="Times New Roman"/>
          <w:b/>
          <w:bCs/>
          <w:spacing w:val="-5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49"/>
        <w:gridCol w:w="3549"/>
        <w:gridCol w:w="1566"/>
        <w:gridCol w:w="1936"/>
        <w:gridCol w:w="1936"/>
      </w:tblGrid>
      <w:tr w:rsidR="00EA62B8" w14:paraId="6C7F1E4E" w14:textId="77777777" w:rsidTr="00EA62B8">
        <w:trPr>
          <w:cantSplit/>
          <w:trHeight w:val="2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E36F2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C1AB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  <w:bookmarkStart w:id="0" w:name="_Toc154745494"/>
            <w:bookmarkStart w:id="1" w:name="_Toc154745610"/>
            <w:r>
              <w:rPr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C291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21D9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</w:rPr>
              <w:br/>
              <w:t>диапазон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4E43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</w:rPr>
              <w:br/>
              <w:t>прибора</w:t>
            </w:r>
          </w:p>
        </w:tc>
      </w:tr>
      <w:tr w:rsidR="00EA62B8" w14:paraId="38858C05" w14:textId="77777777" w:rsidTr="00EA62B8">
        <w:trPr>
          <w:cantSplit/>
          <w:trHeight w:val="2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A787D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D51D1" w14:textId="77777777" w:rsidR="00EA62B8" w:rsidRDefault="00B82ACF">
            <w:pPr>
              <w:spacing w:before="120" w:after="120"/>
              <w:jc w:val="center"/>
              <w:rPr>
                <w:i/>
              </w:rPr>
            </w:pPr>
            <w:r w:rsidRPr="00B82ACF">
              <w:rPr>
                <w:i/>
              </w:rPr>
              <w:t>Вольтметр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882D0" w14:textId="77777777" w:rsidR="00EA62B8" w:rsidRDefault="00EA62B8">
            <w:pPr>
              <w:spacing w:before="120" w:after="12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F2EC4" w14:textId="77777777" w:rsidR="00EA62B8" w:rsidRPr="00B82ACF" w:rsidRDefault="00B82ACF" w:rsidP="00B82ACF">
            <w:pPr>
              <w:pStyle w:val="a7"/>
              <w:spacing w:before="120" w:after="120"/>
              <w:ind w:left="684"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0 – 2B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00CD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</w:p>
        </w:tc>
      </w:tr>
      <w:tr w:rsidR="00EA62B8" w14:paraId="1BCC954A" w14:textId="77777777" w:rsidTr="00EA62B8">
        <w:trPr>
          <w:cantSplit/>
          <w:trHeight w:val="2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96398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BEDE" w14:textId="77777777" w:rsidR="00EA62B8" w:rsidRDefault="00B82ACF">
            <w:pPr>
              <w:spacing w:before="120" w:after="120"/>
              <w:jc w:val="center"/>
              <w:rPr>
                <w:i/>
              </w:rPr>
            </w:pPr>
            <w:r w:rsidRPr="00B82ACF">
              <w:rPr>
                <w:i/>
              </w:rPr>
              <w:t>Амперметр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4635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B26E3" w14:textId="77777777" w:rsidR="00EA62B8" w:rsidRPr="00B82ACF" w:rsidRDefault="00B82ACF" w:rsidP="00B82ACF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  <w:lang w:val="en-US"/>
              </w:rPr>
              <w:t>0 – 2000</w:t>
            </w:r>
            <w:r>
              <w:rPr>
                <w:i/>
              </w:rPr>
              <w:t xml:space="preserve"> мА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9ED1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</w:p>
        </w:tc>
      </w:tr>
      <w:tr w:rsidR="00EA62B8" w14:paraId="1CDFCBA6" w14:textId="77777777" w:rsidTr="00EA62B8">
        <w:trPr>
          <w:cantSplit/>
          <w:trHeight w:val="2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7F7CD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24A1" w14:textId="77777777" w:rsidR="00EA62B8" w:rsidRDefault="00B82ACF">
            <w:pPr>
              <w:spacing w:before="120" w:after="120"/>
              <w:jc w:val="center"/>
              <w:rPr>
                <w:i/>
              </w:rPr>
            </w:pPr>
            <w:r w:rsidRPr="00B82ACF">
              <w:rPr>
                <w:i/>
              </w:rPr>
              <w:t>Электрический</w:t>
            </w:r>
            <w:r>
              <w:rPr>
                <w:i/>
              </w:rPr>
              <w:t xml:space="preserve"> </w:t>
            </w:r>
            <w:r w:rsidRPr="00B82ACF">
              <w:rPr>
                <w:i/>
              </w:rPr>
              <w:t>термометр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BEDF6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B60E" w14:textId="77777777" w:rsidR="00EA62B8" w:rsidRPr="00B82ACF" w:rsidRDefault="00B82ACF">
            <w:pPr>
              <w:spacing w:before="120" w:after="120"/>
              <w:jc w:val="center"/>
              <w:rPr>
                <w:i/>
                <w:lang w:val="vi-VN"/>
              </w:rPr>
            </w:pPr>
            <w:r>
              <w:rPr>
                <w:i/>
              </w:rPr>
              <w:t>290 – 390К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200F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</w:p>
        </w:tc>
      </w:tr>
      <w:tr w:rsidR="00EA62B8" w14:paraId="4A862650" w14:textId="77777777" w:rsidTr="00EA62B8">
        <w:trPr>
          <w:cantSplit/>
          <w:trHeight w:val="2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5DDE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20130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6BBA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57784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DE97" w14:textId="77777777" w:rsidR="00EA62B8" w:rsidRDefault="00EA62B8">
            <w:pPr>
              <w:spacing w:before="120" w:after="120"/>
              <w:jc w:val="center"/>
              <w:rPr>
                <w:i/>
              </w:rPr>
            </w:pPr>
          </w:p>
        </w:tc>
      </w:tr>
    </w:tbl>
    <w:p w14:paraId="1778B4A4" w14:textId="77777777" w:rsidR="00EA62B8" w:rsidRDefault="00EA62B8" w:rsidP="00EA62B8">
      <w:pPr>
        <w:rPr>
          <w:rFonts w:ascii="Times New Roman"/>
          <w:sz w:val="24"/>
        </w:rPr>
      </w:pPr>
    </w:p>
    <w:p w14:paraId="0CB6A86F" w14:textId="77777777" w:rsidR="00EA62B8" w:rsidRDefault="00EA62B8" w:rsidP="00EA62B8">
      <w:pPr>
        <w:rPr>
          <w:rFonts w:ascii="Times New Roman"/>
          <w:sz w:val="24"/>
        </w:rPr>
      </w:pPr>
    </w:p>
    <w:p w14:paraId="56686E48" w14:textId="77777777" w:rsidR="00EA62B8" w:rsidRDefault="00EA62B8" w:rsidP="00EA62B8">
      <w:pPr>
        <w:pStyle w:val="a7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Схема установки ( </w:t>
      </w:r>
      <w:r>
        <w:rPr>
          <w:rFonts w:ascii="Cambria" w:hAnsi="Cambria" w:cs="Times New Roman"/>
          <w:b/>
          <w:i/>
          <w:sz w:val="24"/>
          <w:szCs w:val="24"/>
        </w:rPr>
        <w:t>перечень схем, которые составляют Приложение 1</w:t>
      </w:r>
      <w:r>
        <w:rPr>
          <w:rFonts w:ascii="Cambria" w:hAnsi="Cambria" w:cs="Times New Roman"/>
          <w:b/>
          <w:sz w:val="24"/>
          <w:szCs w:val="24"/>
        </w:rPr>
        <w:t>)</w:t>
      </w:r>
    </w:p>
    <w:p w14:paraId="7F5BB6B0" w14:textId="77777777" w:rsidR="00EA62B8" w:rsidRDefault="00EA62B8" w:rsidP="00EA62B8">
      <w:pPr>
        <w:rPr>
          <w:rFonts w:ascii="Times New Roman"/>
          <w:sz w:val="24"/>
        </w:rPr>
      </w:pPr>
    </w:p>
    <w:p w14:paraId="7C7C8BC6" w14:textId="77777777" w:rsidR="00EA62B8" w:rsidRDefault="00EA62B8" w:rsidP="00EA62B8">
      <w:pPr>
        <w:rPr>
          <w:rFonts w:ascii="Times New Roman"/>
          <w:sz w:val="24"/>
        </w:rPr>
      </w:pPr>
    </w:p>
    <w:p w14:paraId="510B2549" w14:textId="77777777" w:rsidR="00EA62B8" w:rsidRDefault="00C02918" w:rsidP="00EA62B8">
      <w:pPr>
        <w:rPr>
          <w:rFonts w:ascii="Times New Roman"/>
          <w:sz w:val="24"/>
        </w:rPr>
      </w:pPr>
      <w:r w:rsidRPr="00C02918">
        <w:rPr>
          <w:rFonts w:ascii="Times New Roman"/>
          <w:noProof/>
          <w:sz w:val="24"/>
        </w:rPr>
        <w:drawing>
          <wp:inline distT="0" distB="0" distL="0" distR="0" wp14:anchorId="78CC691F" wp14:editId="54E9B748">
            <wp:extent cx="6058425" cy="392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5330" w14:textId="77777777" w:rsidR="00EA62B8" w:rsidRDefault="00EA62B8" w:rsidP="00EA62B8">
      <w:pPr>
        <w:rPr>
          <w:rFonts w:ascii="Times New Roman"/>
          <w:sz w:val="24"/>
        </w:rPr>
      </w:pPr>
    </w:p>
    <w:p w14:paraId="755E20F7" w14:textId="77777777" w:rsidR="00EA62B8" w:rsidRDefault="00EA62B8" w:rsidP="00EA62B8">
      <w:pPr>
        <w:rPr>
          <w:rFonts w:ascii="Times New Roman"/>
          <w:sz w:val="24"/>
        </w:rPr>
      </w:pPr>
    </w:p>
    <w:p w14:paraId="37239D57" w14:textId="77777777" w:rsidR="00EA62B8" w:rsidRDefault="00EA62B8" w:rsidP="00EA62B8">
      <w:pPr>
        <w:rPr>
          <w:rFonts w:ascii="Times New Roman"/>
          <w:sz w:val="24"/>
        </w:rPr>
      </w:pPr>
    </w:p>
    <w:p w14:paraId="6C57E4F3" w14:textId="77777777" w:rsidR="00EA62B8" w:rsidRDefault="00EA62B8" w:rsidP="00EA62B8">
      <w:pPr>
        <w:rPr>
          <w:rFonts w:ascii="Times New Roman"/>
          <w:sz w:val="24"/>
        </w:rPr>
      </w:pPr>
    </w:p>
    <w:p w14:paraId="02F73006" w14:textId="77777777" w:rsidR="00EA62B8" w:rsidRDefault="00EA62B8" w:rsidP="00EA62B8">
      <w:pPr>
        <w:rPr>
          <w:rFonts w:ascii="Times New Roman"/>
          <w:sz w:val="24"/>
        </w:rPr>
      </w:pPr>
    </w:p>
    <w:p w14:paraId="5FF9FF77" w14:textId="77777777" w:rsidR="00EA62B8" w:rsidRDefault="00EA62B8" w:rsidP="00EA62B8">
      <w:pPr>
        <w:rPr>
          <w:rFonts w:ascii="Times New Roman"/>
          <w:sz w:val="24"/>
        </w:rPr>
      </w:pPr>
    </w:p>
    <w:p w14:paraId="14CA554C" w14:textId="77777777" w:rsidR="00C02918" w:rsidRDefault="00C02918" w:rsidP="00EA62B8">
      <w:pPr>
        <w:rPr>
          <w:rFonts w:ascii="Times New Roman"/>
          <w:sz w:val="24"/>
        </w:rPr>
      </w:pPr>
    </w:p>
    <w:p w14:paraId="3136FFA7" w14:textId="77777777" w:rsidR="00EA62B8" w:rsidRDefault="00EA62B8" w:rsidP="00EA62B8">
      <w:pPr>
        <w:rPr>
          <w:rFonts w:ascii="Times New Roman"/>
          <w:sz w:val="24"/>
        </w:rPr>
      </w:pPr>
    </w:p>
    <w:p w14:paraId="25FA889B" w14:textId="77777777" w:rsidR="00EA62B8" w:rsidRDefault="00EA62B8" w:rsidP="00EA62B8">
      <w:pPr>
        <w:rPr>
          <w:rFonts w:ascii="Times New Roman"/>
          <w:sz w:val="24"/>
        </w:rPr>
      </w:pPr>
    </w:p>
    <w:p w14:paraId="17575B1B" w14:textId="77777777" w:rsidR="00EA62B8" w:rsidRDefault="00EA62B8" w:rsidP="00EA62B8">
      <w:pPr>
        <w:rPr>
          <w:rFonts w:ascii="Times New Roman"/>
          <w:sz w:val="24"/>
        </w:rPr>
      </w:pPr>
    </w:p>
    <w:p w14:paraId="0D4EE883" w14:textId="77777777" w:rsidR="00EA62B8" w:rsidRDefault="00EA62B8" w:rsidP="00EA62B8">
      <w:pPr>
        <w:rPr>
          <w:rFonts w:ascii="Times New Roman"/>
          <w:sz w:val="24"/>
        </w:rPr>
      </w:pPr>
    </w:p>
    <w:p w14:paraId="273AAAEE" w14:textId="77777777" w:rsidR="00EA62B8" w:rsidRDefault="00EA62B8" w:rsidP="00EA62B8">
      <w:pPr>
        <w:numPr>
          <w:ilvl w:val="0"/>
          <w:numId w:val="7"/>
        </w:numPr>
        <w:spacing w:before="161"/>
        <w:ind w:left="279" w:hangingChars="116" w:hanging="27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lastRenderedPageBreak/>
        <w:t>Результаты прямых измерений и их обработки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vi-VN"/>
        </w:rPr>
        <w:t>таблицы, примеры расчетов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). </w:t>
      </w:r>
    </w:p>
    <w:p w14:paraId="10BC2EED" w14:textId="77777777" w:rsidR="00C02918" w:rsidRPr="00C02918" w:rsidRDefault="00C02918" w:rsidP="00C02918">
      <w:pPr>
        <w:tabs>
          <w:tab w:val="left" w:pos="720"/>
        </w:tabs>
        <w:spacing w:before="161"/>
        <w:ind w:left="278"/>
        <w:jc w:val="center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vi-VN"/>
        </w:rPr>
      </w:pPr>
      <w:r w:rsidRPr="00C0291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vi-VN"/>
        </w:rPr>
        <w:t>Таблица 1: Полупроводниковый образец</w:t>
      </w:r>
    </w:p>
    <w:tbl>
      <w:tblPr>
        <w:tblStyle w:val="a8"/>
        <w:tblW w:w="0" w:type="auto"/>
        <w:tblInd w:w="-162" w:type="dxa"/>
        <w:tblLook w:val="04A0" w:firstRow="1" w:lastRow="0" w:firstColumn="1" w:lastColumn="0" w:noHBand="0" w:noVBand="1"/>
      </w:tblPr>
      <w:tblGrid>
        <w:gridCol w:w="530"/>
        <w:gridCol w:w="1487"/>
        <w:gridCol w:w="1603"/>
        <w:gridCol w:w="1665"/>
        <w:gridCol w:w="1730"/>
        <w:gridCol w:w="1444"/>
        <w:gridCol w:w="1439"/>
      </w:tblGrid>
      <w:tr w:rsidR="00C02918" w14:paraId="6250E1ED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F1FF" w14:textId="77777777" w:rsidR="00EA62B8" w:rsidRDefault="00EA62B8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№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08A73" w14:textId="77777777" w:rsidR="00EA62B8" w:rsidRDefault="00C02918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T, K</m:t>
                </m:r>
              </m:oMath>
            </m:oMathPara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C03D7" w14:textId="77777777" w:rsidR="00EA62B8" w:rsidRDefault="00EA62B8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 xml:space="preserve">I,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А</m:t>
                </m:r>
              </m:oMath>
            </m:oMathPara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C3370" w14:textId="77777777" w:rsidR="00EA62B8" w:rsidRDefault="00C02918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U, B</m:t>
                </m:r>
              </m:oMath>
            </m:oMathPara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E0B7B" w14:textId="77777777" w:rsidR="00EA62B8" w:rsidRDefault="00C02918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R, O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vi-VN"/>
                  </w:rPr>
                  <m:t>м</m:t>
                </m:r>
              </m:oMath>
            </m:oMathPara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4594" w14:textId="77777777" w:rsidR="00EA62B8" w:rsidRDefault="00C02918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lnR</m:t>
                </m:r>
              </m:oMath>
            </m:oMathPara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8F4B7" w14:textId="77777777" w:rsidR="00EA62B8" w:rsidRDefault="00000000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  <w:lang w:val="vi-VN" w:eastAsia="vi-V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vi-VN" w:eastAsia="vi-V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vi-VN" w:eastAsia="vi-V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K</m:t>
                    </m:r>
                  </m:den>
                </m:f>
              </m:oMath>
            </m:oMathPara>
          </w:p>
        </w:tc>
      </w:tr>
      <w:tr w:rsidR="00E51BB2" w14:paraId="63BAB6CA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82BF2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BD80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C87F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1066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C6051" w14:textId="77777777" w:rsidR="00E51BB2" w:rsidRPr="009D387D" w:rsidRDefault="00E51BB2" w:rsidP="00E51BB2">
            <w:pPr>
              <w:widowControl/>
              <w:autoSpaceDE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vi-VN"/>
              </w:rPr>
              <w:t>0.153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D566" w14:textId="77777777" w:rsidR="00E51BB2" w:rsidRPr="00E51BB2" w:rsidRDefault="00E51BB2" w:rsidP="00E51BB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lang w:val="en-US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143.527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28475" w14:textId="77777777" w:rsidR="00E51BB2" w:rsidRPr="00E51BB2" w:rsidRDefault="00E51BB2" w:rsidP="00E51BB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lang w:val="en-US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4.967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48EE" w14:textId="77777777" w:rsidR="00E51BB2" w:rsidRPr="004B50A4" w:rsidRDefault="00E51BB2" w:rsidP="00E51BB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lang w:val="en-US"/>
              </w:rPr>
            </w:pPr>
            <w:r w:rsidRPr="004B50A4">
              <w:rPr>
                <w:rFonts w:ascii="Cambria" w:hAnsi="Cambria" w:cs="Calibri"/>
                <w:color w:val="000000"/>
                <w:sz w:val="24"/>
              </w:rPr>
              <w:t>3.33</w:t>
            </w:r>
          </w:p>
        </w:tc>
      </w:tr>
      <w:tr w:rsidR="00E51BB2" w14:paraId="3464C48C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458B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9706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305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9D7F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1088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3BC39" w14:textId="77777777" w:rsidR="00E51BB2" w:rsidRPr="009D387D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0.125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B32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114.</w:t>
            </w:r>
            <w:r w:rsidRPr="00E51BB2">
              <w:rPr>
                <w:rFonts w:ascii="Cambria" w:hAnsi="Cambria" w:cs="Calibri"/>
                <w:color w:val="000000"/>
                <w:sz w:val="24"/>
                <w:lang w:val="vi-VN"/>
              </w:rPr>
              <w:t>890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8164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4.744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A3F5" w14:textId="77777777" w:rsidR="00E51BB2" w:rsidRPr="004B50A4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4B50A4">
              <w:rPr>
                <w:rFonts w:ascii="Cambria" w:hAnsi="Cambria" w:cs="Calibri"/>
                <w:color w:val="000000"/>
                <w:sz w:val="24"/>
              </w:rPr>
              <w:t>3.28</w:t>
            </w:r>
          </w:p>
        </w:tc>
      </w:tr>
      <w:tr w:rsidR="00E51BB2" w14:paraId="38B80818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500D5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BA47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310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019E5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1107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E59CE" w14:textId="77777777" w:rsidR="00E51BB2" w:rsidRPr="009D387D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0.104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81818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93.</w:t>
            </w:r>
            <w:r w:rsidRPr="00E51BB2">
              <w:rPr>
                <w:rFonts w:ascii="Cambria" w:hAnsi="Cambria" w:cs="Calibri"/>
                <w:color w:val="000000"/>
                <w:sz w:val="24"/>
                <w:lang w:val="vi-VN"/>
              </w:rPr>
              <w:t>948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105B1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4.543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413F" w14:textId="77777777" w:rsidR="00E51BB2" w:rsidRPr="004B50A4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4B50A4">
              <w:rPr>
                <w:rFonts w:ascii="Cambria" w:hAnsi="Cambria" w:cs="Calibri"/>
                <w:color w:val="000000"/>
                <w:sz w:val="24"/>
              </w:rPr>
              <w:t>3.23</w:t>
            </w:r>
          </w:p>
        </w:tc>
      </w:tr>
      <w:tr w:rsidR="00E51BB2" w14:paraId="77A6390F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B6461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80AE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315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69D3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1122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C2F4" w14:textId="77777777" w:rsidR="00E51BB2" w:rsidRPr="009D387D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0.086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6FBC8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76.649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0C22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4.339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6473" w14:textId="77777777" w:rsidR="00E51BB2" w:rsidRPr="004B50A4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4B50A4">
              <w:rPr>
                <w:rFonts w:ascii="Cambria" w:hAnsi="Cambria" w:cs="Calibri"/>
                <w:color w:val="000000"/>
                <w:sz w:val="24"/>
              </w:rPr>
              <w:t>3.17</w:t>
            </w:r>
          </w:p>
        </w:tc>
      </w:tr>
      <w:tr w:rsidR="00E51BB2" w14:paraId="3BC26B1C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7F7E0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D16ED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320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7809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1133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AC75D" w14:textId="77777777" w:rsidR="00E51BB2" w:rsidRPr="009D387D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0.073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0950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64.431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50353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4.166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D6903" w14:textId="77777777" w:rsidR="00E51BB2" w:rsidRPr="004B50A4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4B50A4">
              <w:rPr>
                <w:rFonts w:ascii="Cambria" w:hAnsi="Cambria" w:cs="Calibri"/>
                <w:color w:val="000000"/>
                <w:sz w:val="24"/>
              </w:rPr>
              <w:t>3.13</w:t>
            </w:r>
          </w:p>
        </w:tc>
      </w:tr>
      <w:tr w:rsidR="00E51BB2" w14:paraId="582D8B80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F4E7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2B1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325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E2CC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1143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856C" w14:textId="77777777" w:rsidR="00E51BB2" w:rsidRPr="009D387D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0.067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6DDB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58.618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3A6F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4.071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97FEE" w14:textId="77777777" w:rsidR="00E51BB2" w:rsidRPr="004B50A4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4B50A4">
              <w:rPr>
                <w:rFonts w:ascii="Cambria" w:hAnsi="Cambria" w:cs="Calibri"/>
                <w:color w:val="000000"/>
                <w:sz w:val="24"/>
              </w:rPr>
              <w:t>3.08</w:t>
            </w:r>
          </w:p>
        </w:tc>
      </w:tr>
      <w:tr w:rsidR="00E51BB2" w14:paraId="160DECDC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969F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4BE5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330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6CE0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1150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C1AA" w14:textId="77777777" w:rsidR="00E51BB2" w:rsidRPr="009D387D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0.051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6D00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44.348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7576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3.792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0F40" w14:textId="77777777" w:rsidR="00E51BB2" w:rsidRPr="004B50A4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4B50A4">
              <w:rPr>
                <w:rFonts w:ascii="Cambria" w:hAnsi="Cambria" w:cs="Calibri"/>
                <w:color w:val="000000"/>
                <w:sz w:val="24"/>
              </w:rPr>
              <w:t>3.03</w:t>
            </w:r>
          </w:p>
        </w:tc>
      </w:tr>
      <w:tr w:rsidR="00E51BB2" w14:paraId="43525C7A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68E6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90323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335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4FC6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1157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34B8" w14:textId="77777777" w:rsidR="00E51BB2" w:rsidRPr="009D387D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0.043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A7638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37.165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3A75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3.615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D5492" w14:textId="77777777" w:rsidR="00E51BB2" w:rsidRPr="004B50A4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4B50A4">
              <w:rPr>
                <w:rFonts w:ascii="Cambria" w:hAnsi="Cambria" w:cs="Calibri"/>
                <w:color w:val="000000"/>
                <w:sz w:val="24"/>
              </w:rPr>
              <w:t>2.99</w:t>
            </w:r>
          </w:p>
        </w:tc>
      </w:tr>
      <w:tr w:rsidR="00E51BB2" w14:paraId="728113EB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7C7A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2B16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340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D1DF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1162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1A8C" w14:textId="77777777" w:rsidR="00E51BB2" w:rsidRPr="009D387D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0.037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5217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31.842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FF0C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3.461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15CD" w14:textId="77777777" w:rsidR="00E51BB2" w:rsidRPr="004B50A4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4B50A4">
              <w:rPr>
                <w:rFonts w:ascii="Cambria" w:hAnsi="Cambria" w:cs="Calibri"/>
                <w:color w:val="000000"/>
                <w:sz w:val="24"/>
              </w:rPr>
              <w:t>2.94</w:t>
            </w:r>
          </w:p>
        </w:tc>
      </w:tr>
      <w:tr w:rsidR="00E51BB2" w14:paraId="618C8450" w14:textId="77777777" w:rsidTr="00870559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02EB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E0F0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345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42C8" w14:textId="77777777" w:rsidR="00E51BB2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1168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EC91" w14:textId="77777777" w:rsidR="00E51BB2" w:rsidRPr="009D387D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0.030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3E76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25.685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E8CB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3.246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88DE" w14:textId="77777777" w:rsidR="00E51BB2" w:rsidRPr="004B50A4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4B50A4">
              <w:rPr>
                <w:rFonts w:ascii="Cambria" w:hAnsi="Cambria" w:cs="Calibri"/>
                <w:color w:val="000000"/>
                <w:sz w:val="24"/>
              </w:rPr>
              <w:t>2.</w:t>
            </w:r>
            <w:r>
              <w:rPr>
                <w:rFonts w:ascii="Cambria" w:hAnsi="Cambria" w:cs="Calibri"/>
                <w:color w:val="000000"/>
                <w:sz w:val="24"/>
                <w:lang w:val="vi-VN"/>
              </w:rPr>
              <w:t>90</w:t>
            </w:r>
          </w:p>
        </w:tc>
      </w:tr>
    </w:tbl>
    <w:p w14:paraId="66BCDED5" w14:textId="77777777" w:rsidR="00EA62B8" w:rsidRDefault="00EA62B8" w:rsidP="00C02918">
      <w:pPr>
        <w:spacing w:before="16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76BD6F30" w14:textId="77777777" w:rsidR="00EA62B8" w:rsidRDefault="00EA62B8" w:rsidP="00EA62B8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5C5F6E29" w14:textId="77777777" w:rsidR="00EA62B8" w:rsidRDefault="00EA62B8" w:rsidP="00EA62B8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tbl>
      <w:tblPr>
        <w:tblStyle w:val="a8"/>
        <w:tblW w:w="0" w:type="auto"/>
        <w:tblInd w:w="-185" w:type="dxa"/>
        <w:tblLook w:val="04A0" w:firstRow="1" w:lastRow="0" w:firstColumn="1" w:lastColumn="0" w:noHBand="0" w:noVBand="1"/>
      </w:tblPr>
      <w:tblGrid>
        <w:gridCol w:w="540"/>
        <w:gridCol w:w="1800"/>
        <w:gridCol w:w="1890"/>
        <w:gridCol w:w="2070"/>
        <w:gridCol w:w="1890"/>
        <w:gridCol w:w="1731"/>
      </w:tblGrid>
      <w:tr w:rsidR="00C02918" w14:paraId="026DA5F5" w14:textId="77777777" w:rsidTr="00C02918">
        <w:tc>
          <w:tcPr>
            <w:tcW w:w="540" w:type="dxa"/>
          </w:tcPr>
          <w:p w14:paraId="5412001F" w14:textId="77777777" w:rsidR="00C02918" w:rsidRPr="00C02918" w:rsidRDefault="00C02918" w:rsidP="00EA62B8">
            <w:pPr>
              <w:spacing w:before="161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C029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№</w:t>
            </w:r>
          </w:p>
        </w:tc>
        <w:tc>
          <w:tcPr>
            <w:tcW w:w="1800" w:type="dxa"/>
          </w:tcPr>
          <w:p w14:paraId="519B8E4F" w14:textId="77777777" w:rsidR="00C02918" w:rsidRPr="00C02918" w:rsidRDefault="00C02918" w:rsidP="00EA62B8">
            <w:pPr>
              <w:spacing w:before="161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T,K</m:t>
                </m:r>
              </m:oMath>
            </m:oMathPara>
          </w:p>
        </w:tc>
        <w:tc>
          <w:tcPr>
            <w:tcW w:w="1890" w:type="dxa"/>
          </w:tcPr>
          <w:p w14:paraId="57AF5FDD" w14:textId="77777777" w:rsidR="00C02918" w:rsidRPr="00C02918" w:rsidRDefault="00C02918" w:rsidP="00EA62B8">
            <w:pPr>
              <w:spacing w:before="161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en-US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I,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мк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A</m:t>
                </m:r>
              </m:oMath>
            </m:oMathPara>
          </w:p>
        </w:tc>
        <w:tc>
          <w:tcPr>
            <w:tcW w:w="2070" w:type="dxa"/>
          </w:tcPr>
          <w:p w14:paraId="7DFD8217" w14:textId="77777777" w:rsidR="00C02918" w:rsidRPr="00C02918" w:rsidRDefault="00C02918" w:rsidP="00EA62B8">
            <w:pPr>
              <w:spacing w:before="161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U,B</m:t>
                </m:r>
              </m:oMath>
            </m:oMathPara>
          </w:p>
        </w:tc>
        <w:tc>
          <w:tcPr>
            <w:tcW w:w="1890" w:type="dxa"/>
          </w:tcPr>
          <w:p w14:paraId="0174A046" w14:textId="77777777" w:rsidR="00C02918" w:rsidRPr="00C02918" w:rsidRDefault="00C02918" w:rsidP="00EA62B8">
            <w:pPr>
              <w:spacing w:before="161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R,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кОм</m:t>
                </m:r>
              </m:oMath>
            </m:oMathPara>
          </w:p>
        </w:tc>
        <w:tc>
          <w:tcPr>
            <w:tcW w:w="1731" w:type="dxa"/>
          </w:tcPr>
          <w:p w14:paraId="723550E7" w14:textId="77777777" w:rsidR="00C02918" w:rsidRPr="00C02918" w:rsidRDefault="00C02918" w:rsidP="00EA62B8">
            <w:pPr>
              <w:spacing w:before="161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t,℃</m:t>
                </m:r>
              </m:oMath>
            </m:oMathPara>
          </w:p>
        </w:tc>
      </w:tr>
      <w:tr w:rsidR="00E51BB2" w:rsidRPr="00870559" w14:paraId="6222AE4A" w14:textId="77777777" w:rsidTr="00D53BE7">
        <w:tc>
          <w:tcPr>
            <w:tcW w:w="540" w:type="dxa"/>
            <w:vAlign w:val="center"/>
          </w:tcPr>
          <w:p w14:paraId="43846692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800" w:type="dxa"/>
            <w:vAlign w:val="center"/>
          </w:tcPr>
          <w:p w14:paraId="495FBC38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345</w:t>
            </w:r>
          </w:p>
        </w:tc>
        <w:tc>
          <w:tcPr>
            <w:tcW w:w="1890" w:type="dxa"/>
            <w:vAlign w:val="center"/>
          </w:tcPr>
          <w:p w14:paraId="78C47E44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492</w:t>
            </w:r>
          </w:p>
        </w:tc>
        <w:tc>
          <w:tcPr>
            <w:tcW w:w="2070" w:type="dxa"/>
            <w:vAlign w:val="center"/>
          </w:tcPr>
          <w:p w14:paraId="252CF350" w14:textId="77777777" w:rsidR="00E51BB2" w:rsidRPr="00200A89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0.736</w:t>
            </w:r>
          </w:p>
        </w:tc>
        <w:tc>
          <w:tcPr>
            <w:tcW w:w="1890" w:type="dxa"/>
            <w:vAlign w:val="center"/>
          </w:tcPr>
          <w:p w14:paraId="487EFA3C" w14:textId="77777777" w:rsidR="00E51BB2" w:rsidRPr="00E51BB2" w:rsidRDefault="00E51BB2" w:rsidP="00E51BB2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color w:val="000000"/>
                <w:sz w:val="24"/>
                <w:lang w:val="en-US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1495.93</w:t>
            </w:r>
          </w:p>
        </w:tc>
        <w:tc>
          <w:tcPr>
            <w:tcW w:w="1731" w:type="dxa"/>
            <w:vAlign w:val="center"/>
          </w:tcPr>
          <w:p w14:paraId="4A52B626" w14:textId="77777777" w:rsidR="00E51BB2" w:rsidRPr="00E51BB2" w:rsidRDefault="00E51BB2" w:rsidP="00E51BB2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color w:val="000000"/>
                <w:sz w:val="24"/>
                <w:lang w:val="en-US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71.3</w:t>
            </w:r>
          </w:p>
        </w:tc>
      </w:tr>
      <w:tr w:rsidR="00E51BB2" w14:paraId="0D068495" w14:textId="77777777" w:rsidTr="00D53BE7">
        <w:tc>
          <w:tcPr>
            <w:tcW w:w="540" w:type="dxa"/>
            <w:vAlign w:val="center"/>
          </w:tcPr>
          <w:p w14:paraId="67852898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800" w:type="dxa"/>
            <w:vAlign w:val="center"/>
          </w:tcPr>
          <w:p w14:paraId="7A7335A4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340</w:t>
            </w:r>
          </w:p>
        </w:tc>
        <w:tc>
          <w:tcPr>
            <w:tcW w:w="1890" w:type="dxa"/>
            <w:vAlign w:val="center"/>
          </w:tcPr>
          <w:p w14:paraId="30DDE065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498</w:t>
            </w:r>
          </w:p>
        </w:tc>
        <w:tc>
          <w:tcPr>
            <w:tcW w:w="2070" w:type="dxa"/>
            <w:vAlign w:val="center"/>
          </w:tcPr>
          <w:p w14:paraId="4AF65A6F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0.727</w:t>
            </w:r>
          </w:p>
        </w:tc>
        <w:tc>
          <w:tcPr>
            <w:tcW w:w="1890" w:type="dxa"/>
            <w:vAlign w:val="center"/>
          </w:tcPr>
          <w:p w14:paraId="67F822B2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1459.84</w:t>
            </w:r>
          </w:p>
        </w:tc>
        <w:tc>
          <w:tcPr>
            <w:tcW w:w="1731" w:type="dxa"/>
            <w:vAlign w:val="center"/>
          </w:tcPr>
          <w:p w14:paraId="355806B8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66.3</w:t>
            </w:r>
          </w:p>
        </w:tc>
      </w:tr>
      <w:tr w:rsidR="00E51BB2" w14:paraId="54A69A72" w14:textId="77777777" w:rsidTr="00D53BE7">
        <w:tc>
          <w:tcPr>
            <w:tcW w:w="540" w:type="dxa"/>
            <w:vAlign w:val="center"/>
          </w:tcPr>
          <w:p w14:paraId="4E190366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800" w:type="dxa"/>
            <w:vAlign w:val="center"/>
          </w:tcPr>
          <w:p w14:paraId="30A42D88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335</w:t>
            </w:r>
          </w:p>
        </w:tc>
        <w:tc>
          <w:tcPr>
            <w:tcW w:w="1890" w:type="dxa"/>
            <w:vAlign w:val="center"/>
          </w:tcPr>
          <w:p w14:paraId="25738D34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502</w:t>
            </w:r>
          </w:p>
        </w:tc>
        <w:tc>
          <w:tcPr>
            <w:tcW w:w="2070" w:type="dxa"/>
            <w:vAlign w:val="center"/>
          </w:tcPr>
          <w:p w14:paraId="5CFCD2B7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0.721</w:t>
            </w:r>
          </w:p>
        </w:tc>
        <w:tc>
          <w:tcPr>
            <w:tcW w:w="1890" w:type="dxa"/>
            <w:vAlign w:val="center"/>
          </w:tcPr>
          <w:p w14:paraId="6A2C939D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1436.25</w:t>
            </w:r>
          </w:p>
        </w:tc>
        <w:tc>
          <w:tcPr>
            <w:tcW w:w="1731" w:type="dxa"/>
            <w:vAlign w:val="center"/>
          </w:tcPr>
          <w:p w14:paraId="4B27E5C5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61.3</w:t>
            </w:r>
          </w:p>
        </w:tc>
      </w:tr>
      <w:tr w:rsidR="00E51BB2" w14:paraId="585EA1A2" w14:textId="77777777" w:rsidTr="00D53BE7">
        <w:tc>
          <w:tcPr>
            <w:tcW w:w="540" w:type="dxa"/>
            <w:vAlign w:val="center"/>
          </w:tcPr>
          <w:p w14:paraId="167FE620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1800" w:type="dxa"/>
            <w:vAlign w:val="center"/>
          </w:tcPr>
          <w:p w14:paraId="43AC23E1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330</w:t>
            </w:r>
          </w:p>
        </w:tc>
        <w:tc>
          <w:tcPr>
            <w:tcW w:w="1890" w:type="dxa"/>
            <w:vAlign w:val="center"/>
          </w:tcPr>
          <w:p w14:paraId="3DE948CD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508</w:t>
            </w:r>
          </w:p>
        </w:tc>
        <w:tc>
          <w:tcPr>
            <w:tcW w:w="2070" w:type="dxa"/>
            <w:vAlign w:val="center"/>
          </w:tcPr>
          <w:p w14:paraId="399AC70D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0.714</w:t>
            </w:r>
          </w:p>
        </w:tc>
        <w:tc>
          <w:tcPr>
            <w:tcW w:w="1890" w:type="dxa"/>
            <w:vAlign w:val="center"/>
          </w:tcPr>
          <w:p w14:paraId="01D30AC1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1405.51</w:t>
            </w:r>
          </w:p>
        </w:tc>
        <w:tc>
          <w:tcPr>
            <w:tcW w:w="1731" w:type="dxa"/>
            <w:vAlign w:val="center"/>
          </w:tcPr>
          <w:p w14:paraId="1850371A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56.3</w:t>
            </w:r>
          </w:p>
        </w:tc>
      </w:tr>
      <w:tr w:rsidR="00E51BB2" w14:paraId="4D6F301C" w14:textId="77777777" w:rsidTr="00D53BE7">
        <w:tc>
          <w:tcPr>
            <w:tcW w:w="540" w:type="dxa"/>
            <w:vAlign w:val="center"/>
          </w:tcPr>
          <w:p w14:paraId="416BB5BE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1800" w:type="dxa"/>
            <w:vAlign w:val="center"/>
          </w:tcPr>
          <w:p w14:paraId="5C281775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325</w:t>
            </w:r>
          </w:p>
        </w:tc>
        <w:tc>
          <w:tcPr>
            <w:tcW w:w="1890" w:type="dxa"/>
            <w:vAlign w:val="center"/>
          </w:tcPr>
          <w:p w14:paraId="0918D0C1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511</w:t>
            </w:r>
          </w:p>
        </w:tc>
        <w:tc>
          <w:tcPr>
            <w:tcW w:w="2070" w:type="dxa"/>
            <w:vAlign w:val="center"/>
          </w:tcPr>
          <w:p w14:paraId="180D2926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0.708</w:t>
            </w:r>
          </w:p>
        </w:tc>
        <w:tc>
          <w:tcPr>
            <w:tcW w:w="1890" w:type="dxa"/>
            <w:vAlign w:val="center"/>
          </w:tcPr>
          <w:p w14:paraId="4BF050A6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1385.52</w:t>
            </w:r>
          </w:p>
        </w:tc>
        <w:tc>
          <w:tcPr>
            <w:tcW w:w="1731" w:type="dxa"/>
            <w:vAlign w:val="center"/>
          </w:tcPr>
          <w:p w14:paraId="5D52D2D5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51.3</w:t>
            </w:r>
          </w:p>
        </w:tc>
      </w:tr>
      <w:tr w:rsidR="00E51BB2" w14:paraId="222D1207" w14:textId="77777777" w:rsidTr="00D53BE7">
        <w:tc>
          <w:tcPr>
            <w:tcW w:w="540" w:type="dxa"/>
            <w:vAlign w:val="center"/>
          </w:tcPr>
          <w:p w14:paraId="3D95903E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1800" w:type="dxa"/>
            <w:vAlign w:val="center"/>
          </w:tcPr>
          <w:p w14:paraId="2DCB6DD8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320</w:t>
            </w:r>
          </w:p>
        </w:tc>
        <w:tc>
          <w:tcPr>
            <w:tcW w:w="1890" w:type="dxa"/>
            <w:vAlign w:val="center"/>
          </w:tcPr>
          <w:p w14:paraId="7041D0B5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515</w:t>
            </w:r>
          </w:p>
        </w:tc>
        <w:tc>
          <w:tcPr>
            <w:tcW w:w="2070" w:type="dxa"/>
            <w:vAlign w:val="center"/>
          </w:tcPr>
          <w:p w14:paraId="27F09668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0.701</w:t>
            </w:r>
          </w:p>
        </w:tc>
        <w:tc>
          <w:tcPr>
            <w:tcW w:w="1890" w:type="dxa"/>
            <w:vAlign w:val="center"/>
          </w:tcPr>
          <w:p w14:paraId="53C6E7ED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1361.17</w:t>
            </w:r>
          </w:p>
        </w:tc>
        <w:tc>
          <w:tcPr>
            <w:tcW w:w="1731" w:type="dxa"/>
            <w:vAlign w:val="center"/>
          </w:tcPr>
          <w:p w14:paraId="10BC4844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46.3</w:t>
            </w:r>
          </w:p>
        </w:tc>
      </w:tr>
      <w:tr w:rsidR="00E51BB2" w14:paraId="209C0B9E" w14:textId="77777777" w:rsidTr="00D53BE7">
        <w:tc>
          <w:tcPr>
            <w:tcW w:w="540" w:type="dxa"/>
            <w:vAlign w:val="center"/>
          </w:tcPr>
          <w:p w14:paraId="3619484C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1800" w:type="dxa"/>
            <w:vAlign w:val="center"/>
          </w:tcPr>
          <w:p w14:paraId="02F75677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315</w:t>
            </w:r>
          </w:p>
        </w:tc>
        <w:tc>
          <w:tcPr>
            <w:tcW w:w="1890" w:type="dxa"/>
            <w:vAlign w:val="center"/>
          </w:tcPr>
          <w:p w14:paraId="65BCD850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519</w:t>
            </w:r>
          </w:p>
        </w:tc>
        <w:tc>
          <w:tcPr>
            <w:tcW w:w="2070" w:type="dxa"/>
            <w:vAlign w:val="center"/>
          </w:tcPr>
          <w:p w14:paraId="18C3610A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0.695</w:t>
            </w:r>
          </w:p>
        </w:tc>
        <w:tc>
          <w:tcPr>
            <w:tcW w:w="1890" w:type="dxa"/>
            <w:vAlign w:val="center"/>
          </w:tcPr>
          <w:p w14:paraId="1A6E7D4C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1339.11</w:t>
            </w:r>
          </w:p>
        </w:tc>
        <w:tc>
          <w:tcPr>
            <w:tcW w:w="1731" w:type="dxa"/>
            <w:vAlign w:val="center"/>
          </w:tcPr>
          <w:p w14:paraId="1BC99D16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41.3</w:t>
            </w:r>
          </w:p>
        </w:tc>
      </w:tr>
      <w:tr w:rsidR="00E51BB2" w14:paraId="71EC4604" w14:textId="77777777" w:rsidTr="00D53BE7">
        <w:tc>
          <w:tcPr>
            <w:tcW w:w="540" w:type="dxa"/>
            <w:vAlign w:val="center"/>
          </w:tcPr>
          <w:p w14:paraId="1D766FD6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1800" w:type="dxa"/>
            <w:vAlign w:val="center"/>
          </w:tcPr>
          <w:p w14:paraId="63AD2A80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310</w:t>
            </w:r>
          </w:p>
        </w:tc>
        <w:tc>
          <w:tcPr>
            <w:tcW w:w="1890" w:type="dxa"/>
            <w:vAlign w:val="center"/>
          </w:tcPr>
          <w:p w14:paraId="05444E77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524</w:t>
            </w:r>
          </w:p>
        </w:tc>
        <w:tc>
          <w:tcPr>
            <w:tcW w:w="2070" w:type="dxa"/>
            <w:vAlign w:val="center"/>
          </w:tcPr>
          <w:p w14:paraId="2882D62B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0.689</w:t>
            </w:r>
          </w:p>
        </w:tc>
        <w:tc>
          <w:tcPr>
            <w:tcW w:w="1890" w:type="dxa"/>
            <w:vAlign w:val="center"/>
          </w:tcPr>
          <w:p w14:paraId="3E5EE62B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1314.89</w:t>
            </w:r>
          </w:p>
        </w:tc>
        <w:tc>
          <w:tcPr>
            <w:tcW w:w="1731" w:type="dxa"/>
            <w:vAlign w:val="center"/>
          </w:tcPr>
          <w:p w14:paraId="59B0E273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36.3</w:t>
            </w:r>
          </w:p>
        </w:tc>
      </w:tr>
      <w:tr w:rsidR="00E51BB2" w14:paraId="25B71248" w14:textId="77777777" w:rsidTr="00D53BE7">
        <w:tc>
          <w:tcPr>
            <w:tcW w:w="540" w:type="dxa"/>
            <w:vAlign w:val="center"/>
          </w:tcPr>
          <w:p w14:paraId="10470B68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1800" w:type="dxa"/>
            <w:vAlign w:val="center"/>
          </w:tcPr>
          <w:p w14:paraId="108D4351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305</w:t>
            </w:r>
          </w:p>
        </w:tc>
        <w:tc>
          <w:tcPr>
            <w:tcW w:w="1890" w:type="dxa"/>
            <w:vAlign w:val="center"/>
          </w:tcPr>
          <w:p w14:paraId="165C2630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528</w:t>
            </w:r>
          </w:p>
        </w:tc>
        <w:tc>
          <w:tcPr>
            <w:tcW w:w="2070" w:type="dxa"/>
            <w:vAlign w:val="center"/>
          </w:tcPr>
          <w:p w14:paraId="6831B5E9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0.683</w:t>
            </w:r>
          </w:p>
        </w:tc>
        <w:tc>
          <w:tcPr>
            <w:tcW w:w="1890" w:type="dxa"/>
            <w:vAlign w:val="center"/>
          </w:tcPr>
          <w:p w14:paraId="561C8781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1293.56</w:t>
            </w:r>
          </w:p>
        </w:tc>
        <w:tc>
          <w:tcPr>
            <w:tcW w:w="1731" w:type="dxa"/>
            <w:vAlign w:val="center"/>
          </w:tcPr>
          <w:p w14:paraId="1F87543B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31.3</w:t>
            </w:r>
          </w:p>
        </w:tc>
      </w:tr>
      <w:tr w:rsidR="00E51BB2" w14:paraId="741161CB" w14:textId="77777777" w:rsidTr="00D53BE7">
        <w:tc>
          <w:tcPr>
            <w:tcW w:w="540" w:type="dxa"/>
            <w:vAlign w:val="center"/>
          </w:tcPr>
          <w:p w14:paraId="7B452C7E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1800" w:type="dxa"/>
            <w:vAlign w:val="center"/>
          </w:tcPr>
          <w:p w14:paraId="27C8E3E6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300</w:t>
            </w:r>
          </w:p>
        </w:tc>
        <w:tc>
          <w:tcPr>
            <w:tcW w:w="1890" w:type="dxa"/>
            <w:vAlign w:val="center"/>
          </w:tcPr>
          <w:p w14:paraId="60DBA76C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533</w:t>
            </w:r>
          </w:p>
        </w:tc>
        <w:tc>
          <w:tcPr>
            <w:tcW w:w="2070" w:type="dxa"/>
            <w:vAlign w:val="center"/>
          </w:tcPr>
          <w:p w14:paraId="65B2D544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0.676</w:t>
            </w:r>
          </w:p>
        </w:tc>
        <w:tc>
          <w:tcPr>
            <w:tcW w:w="1890" w:type="dxa"/>
            <w:vAlign w:val="center"/>
          </w:tcPr>
          <w:p w14:paraId="18AC7549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1268.29</w:t>
            </w:r>
          </w:p>
        </w:tc>
        <w:tc>
          <w:tcPr>
            <w:tcW w:w="1731" w:type="dxa"/>
            <w:vAlign w:val="center"/>
          </w:tcPr>
          <w:p w14:paraId="2B1C345B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26.3</w:t>
            </w:r>
          </w:p>
        </w:tc>
      </w:tr>
      <w:tr w:rsidR="00E51BB2" w14:paraId="0913250F" w14:textId="77777777" w:rsidTr="00D53BE7">
        <w:tc>
          <w:tcPr>
            <w:tcW w:w="540" w:type="dxa"/>
            <w:vAlign w:val="center"/>
          </w:tcPr>
          <w:p w14:paraId="59E1A7AC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1800" w:type="dxa"/>
            <w:vAlign w:val="center"/>
          </w:tcPr>
          <w:p w14:paraId="40EA664C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295</w:t>
            </w:r>
          </w:p>
        </w:tc>
        <w:tc>
          <w:tcPr>
            <w:tcW w:w="1890" w:type="dxa"/>
            <w:vAlign w:val="center"/>
          </w:tcPr>
          <w:p w14:paraId="7B635243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537</w:t>
            </w:r>
          </w:p>
        </w:tc>
        <w:tc>
          <w:tcPr>
            <w:tcW w:w="2070" w:type="dxa"/>
            <w:vAlign w:val="center"/>
          </w:tcPr>
          <w:p w14:paraId="2C57E0AF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0.669</w:t>
            </w:r>
          </w:p>
        </w:tc>
        <w:tc>
          <w:tcPr>
            <w:tcW w:w="1890" w:type="dxa"/>
            <w:vAlign w:val="center"/>
          </w:tcPr>
          <w:p w14:paraId="4253554B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1245.81</w:t>
            </w:r>
          </w:p>
        </w:tc>
        <w:tc>
          <w:tcPr>
            <w:tcW w:w="1731" w:type="dxa"/>
            <w:vAlign w:val="center"/>
          </w:tcPr>
          <w:p w14:paraId="11FBEF2C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21.3</w:t>
            </w:r>
          </w:p>
        </w:tc>
      </w:tr>
      <w:tr w:rsidR="00E51BB2" w14:paraId="6D4B8851" w14:textId="77777777" w:rsidTr="00D53BE7">
        <w:tc>
          <w:tcPr>
            <w:tcW w:w="540" w:type="dxa"/>
            <w:vAlign w:val="center"/>
          </w:tcPr>
          <w:p w14:paraId="3E815B29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1800" w:type="dxa"/>
            <w:vAlign w:val="center"/>
          </w:tcPr>
          <w:p w14:paraId="0392FBE8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290</w:t>
            </w:r>
          </w:p>
        </w:tc>
        <w:tc>
          <w:tcPr>
            <w:tcW w:w="1890" w:type="dxa"/>
            <w:vAlign w:val="center"/>
          </w:tcPr>
          <w:p w14:paraId="38D695C0" w14:textId="77777777" w:rsidR="00E51BB2" w:rsidRPr="00C02918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542</w:t>
            </w:r>
          </w:p>
        </w:tc>
        <w:tc>
          <w:tcPr>
            <w:tcW w:w="2070" w:type="dxa"/>
            <w:vAlign w:val="center"/>
          </w:tcPr>
          <w:p w14:paraId="1B3BAF82" w14:textId="77777777" w:rsidR="00E51BB2" w:rsidRPr="00D0749C" w:rsidRDefault="00E51BB2" w:rsidP="00E51BB2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0.662</w:t>
            </w:r>
          </w:p>
        </w:tc>
        <w:tc>
          <w:tcPr>
            <w:tcW w:w="1890" w:type="dxa"/>
            <w:vAlign w:val="center"/>
          </w:tcPr>
          <w:p w14:paraId="5BC8D003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1221.4</w:t>
            </w:r>
          </w:p>
        </w:tc>
        <w:tc>
          <w:tcPr>
            <w:tcW w:w="1731" w:type="dxa"/>
            <w:vAlign w:val="center"/>
          </w:tcPr>
          <w:p w14:paraId="41E0EF5D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16.3</w:t>
            </w:r>
          </w:p>
        </w:tc>
      </w:tr>
    </w:tbl>
    <w:p w14:paraId="05B97AD9" w14:textId="77777777" w:rsidR="00EA62B8" w:rsidRDefault="00EA62B8" w:rsidP="00EA62B8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37AA8E34" w14:textId="77777777" w:rsidR="00EA62B8" w:rsidRDefault="00EA62B8" w:rsidP="00EA62B8">
      <w:pPr>
        <w:spacing w:before="16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251E43A6" w14:textId="77777777" w:rsidR="00EA62B8" w:rsidRDefault="00EA62B8" w:rsidP="00EA62B8">
      <w:pPr>
        <w:numPr>
          <w:ilvl w:val="0"/>
          <w:numId w:val="7"/>
        </w:numPr>
        <w:spacing w:before="161"/>
        <w:ind w:left="278" w:hanging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lastRenderedPageBreak/>
        <w:t>Расчет результатов косвенных измерений(таблицы, примеры расчетов).</w:t>
      </w:r>
    </w:p>
    <w:p w14:paraId="1515FA38" w14:textId="77777777" w:rsidR="00EA62B8" w:rsidRPr="00D53BE7" w:rsidRDefault="00D0749C" w:rsidP="00EA62B8">
      <w:pPr>
        <w:pStyle w:val="a7"/>
        <w:numPr>
          <w:ilvl w:val="0"/>
          <w:numId w:val="8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>Рассчитаем</w:t>
      </w:r>
      <w:r w:rsidR="00EA62B8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значения сопротивления объектов исследования </w:t>
      </w:r>
      <w:r w:rsidR="00D53BE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>при всех температурах</w:t>
      </w:r>
    </w:p>
    <w:p w14:paraId="072CF1B1" w14:textId="77777777" w:rsidR="00D0749C" w:rsidRPr="00246858" w:rsidRDefault="00D53BE7" w:rsidP="00D53BE7">
      <w:pPr>
        <w:pStyle w:val="a7"/>
        <w:spacing w:before="161"/>
        <w:ind w:left="638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</w:pPr>
      <w:r w:rsidRPr="00D53B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>По формуле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 xml:space="preserve">R=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I</m:t>
            </m:r>
          </m:den>
        </m:f>
      </m:oMath>
      <w:r w:rsidR="00246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>, записались в таблице</w:t>
      </w:r>
    </w:p>
    <w:p w14:paraId="6240C161" w14:textId="77777777" w:rsidR="00D0749C" w:rsidRPr="00E51BB2" w:rsidRDefault="004B50A4" w:rsidP="004B50A4">
      <w:pPr>
        <w:pStyle w:val="a7"/>
        <w:numPr>
          <w:ilvl w:val="0"/>
          <w:numId w:val="8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Найдем </w:t>
      </w:r>
      <w:r w:rsidRPr="004B50A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нахождения </w:t>
      </w:r>
      <m:oMath>
        <m:r>
          <w:rPr>
            <w:rFonts w:ascii="Cambria Math" w:hAnsi="Cambria Math" w:cs="Times New Roman"/>
            <w:sz w:val="24"/>
            <w:szCs w:val="24"/>
            <w:u w:val="single"/>
            <w:lang w:val="vi-VN"/>
          </w:rPr>
          <m:t>α( температурный коэффициент сопротивления)</m:t>
        </m:r>
      </m:oMath>
    </w:p>
    <w:p w14:paraId="69479B46" w14:textId="77777777" w:rsidR="00E51BB2" w:rsidRPr="00E51BB2" w:rsidRDefault="00000000" w:rsidP="00E51BB2">
      <w:pPr>
        <w:pStyle w:val="a7"/>
        <w:spacing w:before="161"/>
        <w:ind w:left="638" w:firstLine="0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vi-VN"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en-US" w:eastAsia="vi-V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.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.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j</m:t>
                  </m:r>
                </m:sub>
              </m:sSub>
            </m:den>
          </m:f>
        </m:oMath>
      </m:oMathPara>
    </w:p>
    <w:p w14:paraId="7B1CC1FD" w14:textId="77777777" w:rsidR="00E51BB2" w:rsidRPr="00E51BB2" w:rsidRDefault="00E51BB2" w:rsidP="00E51BB2">
      <w:pPr>
        <w:spacing w:before="161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vi-VN" w:eastAsia="vi-VN"/>
        </w:rPr>
      </w:pPr>
    </w:p>
    <w:tbl>
      <w:tblPr>
        <w:tblStyle w:val="a8"/>
        <w:tblW w:w="0" w:type="auto"/>
        <w:tblInd w:w="-185" w:type="dxa"/>
        <w:tblLook w:val="04A0" w:firstRow="1" w:lastRow="0" w:firstColumn="1" w:lastColumn="0" w:noHBand="0" w:noVBand="1"/>
      </w:tblPr>
      <w:tblGrid>
        <w:gridCol w:w="500"/>
        <w:gridCol w:w="1861"/>
        <w:gridCol w:w="1861"/>
        <w:gridCol w:w="1988"/>
        <w:gridCol w:w="1994"/>
        <w:gridCol w:w="1717"/>
      </w:tblGrid>
      <w:tr w:rsidR="00E4414E" w14:paraId="7D59AA04" w14:textId="77777777" w:rsidTr="00E4414E">
        <w:tc>
          <w:tcPr>
            <w:tcW w:w="500" w:type="dxa"/>
          </w:tcPr>
          <w:p w14:paraId="194B06E4" w14:textId="77777777" w:rsidR="00E4414E" w:rsidRDefault="00E4414E" w:rsidP="004B50A4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 w:rsidRPr="00C029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№</w:t>
            </w:r>
          </w:p>
        </w:tc>
        <w:tc>
          <w:tcPr>
            <w:tcW w:w="1861" w:type="dxa"/>
          </w:tcPr>
          <w:p w14:paraId="6E541598" w14:textId="77777777" w:rsidR="00E4414E" w:rsidRDefault="00E4414E" w:rsidP="004B50A4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i</m:t>
                </m:r>
              </m:oMath>
            </m:oMathPara>
          </w:p>
        </w:tc>
        <w:tc>
          <w:tcPr>
            <w:tcW w:w="1861" w:type="dxa"/>
          </w:tcPr>
          <w:p w14:paraId="2ACD4DF9" w14:textId="77777777" w:rsidR="00E4414E" w:rsidRDefault="00E4414E" w:rsidP="004B50A4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j</m:t>
                </m:r>
              </m:oMath>
            </m:oMathPara>
          </w:p>
        </w:tc>
        <w:tc>
          <w:tcPr>
            <w:tcW w:w="1988" w:type="dxa"/>
          </w:tcPr>
          <w:p w14:paraId="213516B6" w14:textId="77777777" w:rsidR="00E4414E" w:rsidRDefault="00000000" w:rsidP="004B50A4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94" w:type="dxa"/>
          </w:tcPr>
          <w:p w14:paraId="0CB50203" w14:textId="77777777" w:rsidR="00E4414E" w:rsidRDefault="00000000" w:rsidP="004B50A4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17" w:type="dxa"/>
          </w:tcPr>
          <w:p w14:paraId="171AE1EB" w14:textId="77777777" w:rsidR="00E4414E" w:rsidRDefault="00000000" w:rsidP="004B50A4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ij</m:t>
                    </m:r>
                  </m:sub>
                </m:sSub>
              </m:oMath>
            </m:oMathPara>
          </w:p>
        </w:tc>
      </w:tr>
      <w:tr w:rsidR="00E51BB2" w14:paraId="4A677A1F" w14:textId="77777777" w:rsidTr="00E4414E">
        <w:tc>
          <w:tcPr>
            <w:tcW w:w="500" w:type="dxa"/>
            <w:vAlign w:val="center"/>
          </w:tcPr>
          <w:p w14:paraId="73DC5DC0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861" w:type="dxa"/>
            <w:vAlign w:val="center"/>
          </w:tcPr>
          <w:p w14:paraId="68058A28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861" w:type="dxa"/>
            <w:vAlign w:val="center"/>
          </w:tcPr>
          <w:p w14:paraId="379200AA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1988" w:type="dxa"/>
            <w:vAlign w:val="center"/>
          </w:tcPr>
          <w:p w14:paraId="77305551" w14:textId="77777777" w:rsidR="00E51BB2" w:rsidRPr="00E51BB2" w:rsidRDefault="00E51BB2" w:rsidP="00E51BB2">
            <w:pPr>
              <w:widowControl/>
              <w:autoSpaceDE/>
              <w:autoSpaceDN/>
              <w:jc w:val="center"/>
              <w:rPr>
                <w:rFonts w:ascii="Cambria" w:eastAsia="Times New Roman" w:hAnsi="Cambria" w:cs="Times New Roman"/>
                <w:color w:val="000000"/>
                <w:sz w:val="24"/>
                <w:lang w:val="en-US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1495.93</w:t>
            </w:r>
          </w:p>
        </w:tc>
        <w:tc>
          <w:tcPr>
            <w:tcW w:w="1994" w:type="dxa"/>
            <w:vAlign w:val="center"/>
          </w:tcPr>
          <w:p w14:paraId="14460348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1339.11</w:t>
            </w:r>
          </w:p>
        </w:tc>
        <w:tc>
          <w:tcPr>
            <w:tcW w:w="1717" w:type="dxa"/>
            <w:vAlign w:val="center"/>
          </w:tcPr>
          <w:p w14:paraId="5CF8A890" w14:textId="77777777" w:rsidR="00E51BB2" w:rsidRPr="00E51BB2" w:rsidRDefault="00E51BB2" w:rsidP="00E51BB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2"/>
                <w:lang w:val="en-US"/>
              </w:rPr>
            </w:pPr>
            <w:r w:rsidRPr="00E51BB2">
              <w:rPr>
                <w:rFonts w:ascii="Cambria" w:hAnsi="Cambria" w:cs="Calibri"/>
                <w:color w:val="000000"/>
                <w:sz w:val="24"/>
                <w:szCs w:val="22"/>
              </w:rPr>
              <w:t>0.0047</w:t>
            </w:r>
          </w:p>
        </w:tc>
      </w:tr>
      <w:tr w:rsidR="00E51BB2" w14:paraId="4BE36344" w14:textId="77777777" w:rsidTr="00E4414E">
        <w:tc>
          <w:tcPr>
            <w:tcW w:w="500" w:type="dxa"/>
            <w:vAlign w:val="center"/>
          </w:tcPr>
          <w:p w14:paraId="7EC4E0FB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861" w:type="dxa"/>
            <w:vAlign w:val="center"/>
          </w:tcPr>
          <w:p w14:paraId="61F808B3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861" w:type="dxa"/>
            <w:vAlign w:val="center"/>
          </w:tcPr>
          <w:p w14:paraId="03729D43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1988" w:type="dxa"/>
            <w:vAlign w:val="center"/>
          </w:tcPr>
          <w:p w14:paraId="5F07CBD6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1459.84</w:t>
            </w:r>
          </w:p>
        </w:tc>
        <w:tc>
          <w:tcPr>
            <w:tcW w:w="1994" w:type="dxa"/>
            <w:vAlign w:val="center"/>
          </w:tcPr>
          <w:p w14:paraId="4923A8EF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1314.89</w:t>
            </w:r>
          </w:p>
        </w:tc>
        <w:tc>
          <w:tcPr>
            <w:tcW w:w="1717" w:type="dxa"/>
            <w:vAlign w:val="center"/>
          </w:tcPr>
          <w:p w14:paraId="7814AAA5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2"/>
              </w:rPr>
            </w:pPr>
            <w:r w:rsidRPr="00E51BB2">
              <w:rPr>
                <w:rFonts w:ascii="Cambria" w:hAnsi="Cambria" w:cs="Calibri"/>
                <w:color w:val="000000"/>
                <w:sz w:val="24"/>
                <w:szCs w:val="22"/>
              </w:rPr>
              <w:t>0.0042</w:t>
            </w:r>
          </w:p>
        </w:tc>
      </w:tr>
      <w:tr w:rsidR="00E51BB2" w14:paraId="766AF3DC" w14:textId="77777777" w:rsidTr="00E4414E">
        <w:tc>
          <w:tcPr>
            <w:tcW w:w="500" w:type="dxa"/>
            <w:vAlign w:val="center"/>
          </w:tcPr>
          <w:p w14:paraId="6D64141F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861" w:type="dxa"/>
            <w:vAlign w:val="center"/>
          </w:tcPr>
          <w:p w14:paraId="3364E319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861" w:type="dxa"/>
            <w:vAlign w:val="center"/>
          </w:tcPr>
          <w:p w14:paraId="4068F70C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1988" w:type="dxa"/>
            <w:vAlign w:val="center"/>
          </w:tcPr>
          <w:p w14:paraId="15DA4D58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1436.25</w:t>
            </w:r>
          </w:p>
        </w:tc>
        <w:tc>
          <w:tcPr>
            <w:tcW w:w="1994" w:type="dxa"/>
            <w:vAlign w:val="center"/>
          </w:tcPr>
          <w:p w14:paraId="72D5F578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1293.56</w:t>
            </w:r>
          </w:p>
        </w:tc>
        <w:tc>
          <w:tcPr>
            <w:tcW w:w="1717" w:type="dxa"/>
            <w:vAlign w:val="center"/>
          </w:tcPr>
          <w:p w14:paraId="1536E7E5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2"/>
              </w:rPr>
            </w:pPr>
            <w:r w:rsidRPr="00E51BB2">
              <w:rPr>
                <w:rFonts w:ascii="Cambria" w:hAnsi="Cambria" w:cs="Calibri"/>
                <w:color w:val="000000"/>
                <w:sz w:val="24"/>
                <w:szCs w:val="22"/>
              </w:rPr>
              <w:t>0.0042</w:t>
            </w:r>
          </w:p>
        </w:tc>
      </w:tr>
      <w:tr w:rsidR="00E51BB2" w14:paraId="332773E6" w14:textId="77777777" w:rsidTr="00E4414E">
        <w:tc>
          <w:tcPr>
            <w:tcW w:w="500" w:type="dxa"/>
            <w:vAlign w:val="center"/>
          </w:tcPr>
          <w:p w14:paraId="001A3D8E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1861" w:type="dxa"/>
            <w:vAlign w:val="center"/>
          </w:tcPr>
          <w:p w14:paraId="09B8232B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1861" w:type="dxa"/>
            <w:vAlign w:val="center"/>
          </w:tcPr>
          <w:p w14:paraId="7829CD09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1988" w:type="dxa"/>
            <w:vAlign w:val="center"/>
          </w:tcPr>
          <w:p w14:paraId="76ABC51F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1405.51</w:t>
            </w:r>
          </w:p>
        </w:tc>
        <w:tc>
          <w:tcPr>
            <w:tcW w:w="1994" w:type="dxa"/>
            <w:vAlign w:val="center"/>
          </w:tcPr>
          <w:p w14:paraId="36B638B6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1268.29</w:t>
            </w:r>
          </w:p>
        </w:tc>
        <w:tc>
          <w:tcPr>
            <w:tcW w:w="1717" w:type="dxa"/>
            <w:vAlign w:val="center"/>
          </w:tcPr>
          <w:p w14:paraId="07AA811A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2"/>
              </w:rPr>
            </w:pPr>
            <w:r w:rsidRPr="00E51BB2">
              <w:rPr>
                <w:rFonts w:ascii="Cambria" w:hAnsi="Cambria" w:cs="Calibri"/>
                <w:color w:val="000000"/>
                <w:sz w:val="24"/>
                <w:szCs w:val="22"/>
              </w:rPr>
              <w:t>0.</w:t>
            </w:r>
            <w:r>
              <w:rPr>
                <w:rFonts w:ascii="Cambria" w:hAnsi="Cambria" w:cs="Calibri"/>
                <w:color w:val="000000"/>
                <w:sz w:val="24"/>
                <w:szCs w:val="22"/>
                <w:lang w:val="vi-VN"/>
              </w:rPr>
              <w:t>0040</w:t>
            </w:r>
          </w:p>
        </w:tc>
      </w:tr>
      <w:tr w:rsidR="00E51BB2" w14:paraId="10E970D8" w14:textId="77777777" w:rsidTr="00E4414E">
        <w:tc>
          <w:tcPr>
            <w:tcW w:w="500" w:type="dxa"/>
            <w:vAlign w:val="center"/>
          </w:tcPr>
          <w:p w14:paraId="0B9613E7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1861" w:type="dxa"/>
            <w:vAlign w:val="center"/>
          </w:tcPr>
          <w:p w14:paraId="17863420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1861" w:type="dxa"/>
            <w:vAlign w:val="center"/>
          </w:tcPr>
          <w:p w14:paraId="128A73BD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1988" w:type="dxa"/>
            <w:vAlign w:val="center"/>
          </w:tcPr>
          <w:p w14:paraId="6486D168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1385.52</w:t>
            </w:r>
          </w:p>
        </w:tc>
        <w:tc>
          <w:tcPr>
            <w:tcW w:w="1994" w:type="dxa"/>
            <w:vAlign w:val="center"/>
          </w:tcPr>
          <w:p w14:paraId="231C6204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1245.81</w:t>
            </w:r>
          </w:p>
        </w:tc>
        <w:tc>
          <w:tcPr>
            <w:tcW w:w="1717" w:type="dxa"/>
            <w:vAlign w:val="center"/>
          </w:tcPr>
          <w:p w14:paraId="12E90820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2"/>
              </w:rPr>
            </w:pPr>
            <w:r w:rsidRPr="00E51BB2">
              <w:rPr>
                <w:rFonts w:ascii="Cambria" w:hAnsi="Cambria" w:cs="Calibri"/>
                <w:color w:val="000000"/>
                <w:sz w:val="24"/>
                <w:szCs w:val="22"/>
              </w:rPr>
              <w:t>0.0041</w:t>
            </w:r>
          </w:p>
        </w:tc>
      </w:tr>
      <w:tr w:rsidR="00E51BB2" w14:paraId="18DC788B" w14:textId="77777777" w:rsidTr="00E4414E">
        <w:tc>
          <w:tcPr>
            <w:tcW w:w="500" w:type="dxa"/>
            <w:vAlign w:val="center"/>
          </w:tcPr>
          <w:p w14:paraId="669AD14E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1861" w:type="dxa"/>
            <w:vAlign w:val="center"/>
          </w:tcPr>
          <w:p w14:paraId="5C5C7813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1861" w:type="dxa"/>
            <w:vAlign w:val="center"/>
          </w:tcPr>
          <w:p w14:paraId="62774977" w14:textId="77777777" w:rsidR="00E51BB2" w:rsidRDefault="00E51BB2" w:rsidP="00E51BB2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1988" w:type="dxa"/>
            <w:vAlign w:val="center"/>
          </w:tcPr>
          <w:p w14:paraId="154A4EE6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1361.17</w:t>
            </w:r>
          </w:p>
        </w:tc>
        <w:tc>
          <w:tcPr>
            <w:tcW w:w="1994" w:type="dxa"/>
            <w:vAlign w:val="center"/>
          </w:tcPr>
          <w:p w14:paraId="5EC179E9" w14:textId="77777777" w:rsidR="00E51BB2" w:rsidRPr="00E51BB2" w:rsidRDefault="00E51BB2" w:rsidP="00E51BB2">
            <w:pPr>
              <w:jc w:val="center"/>
              <w:rPr>
                <w:rFonts w:ascii="Cambria" w:hAnsi="Cambria"/>
                <w:color w:val="000000"/>
                <w:sz w:val="24"/>
              </w:rPr>
            </w:pPr>
            <w:r w:rsidRPr="00E51BB2">
              <w:rPr>
                <w:rFonts w:ascii="Cambria" w:hAnsi="Cambria"/>
                <w:color w:val="000000"/>
                <w:sz w:val="24"/>
              </w:rPr>
              <w:t>1221.4</w:t>
            </w:r>
          </w:p>
        </w:tc>
        <w:tc>
          <w:tcPr>
            <w:tcW w:w="1717" w:type="dxa"/>
            <w:vAlign w:val="center"/>
          </w:tcPr>
          <w:p w14:paraId="3F6ECDDD" w14:textId="77777777" w:rsidR="00E51BB2" w:rsidRPr="00E51BB2" w:rsidRDefault="00E51BB2" w:rsidP="00E51BB2">
            <w:pPr>
              <w:jc w:val="center"/>
              <w:rPr>
                <w:rFonts w:ascii="Cambria" w:hAnsi="Cambria" w:cs="Calibri"/>
                <w:color w:val="000000"/>
                <w:sz w:val="24"/>
                <w:szCs w:val="22"/>
              </w:rPr>
            </w:pPr>
            <w:r w:rsidRPr="00E51BB2">
              <w:rPr>
                <w:rFonts w:ascii="Cambria" w:hAnsi="Cambria" w:cs="Calibri"/>
                <w:color w:val="000000"/>
                <w:sz w:val="24"/>
                <w:szCs w:val="22"/>
              </w:rPr>
              <w:t>0.0041</w:t>
            </w:r>
          </w:p>
        </w:tc>
      </w:tr>
    </w:tbl>
    <w:p w14:paraId="5D093D7E" w14:textId="77777777" w:rsidR="004B50A4" w:rsidRDefault="00E51BB2" w:rsidP="00E51BB2">
      <w:p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ab/>
        <w:t>Расчет среднего значения температурного коэффициента:</w:t>
      </w:r>
    </w:p>
    <w:p w14:paraId="4688F22D" w14:textId="77777777" w:rsidR="00E51BB2" w:rsidRPr="00472F44" w:rsidRDefault="00000000" w:rsidP="00472F44">
      <w:pPr>
        <w:spacing w:before="161"/>
        <w:ind w:left="63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α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vi-V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vi-VN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.0,0253=4,2.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(K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)</m:t>
              </m:r>
            </m:e>
          </m:nary>
        </m:oMath>
      </m:oMathPara>
    </w:p>
    <w:p w14:paraId="0EBF754D" w14:textId="77777777" w:rsidR="00D0749C" w:rsidRPr="00472F44" w:rsidRDefault="00D0749C" w:rsidP="00EA62B8">
      <w:pPr>
        <w:pStyle w:val="a7"/>
        <w:numPr>
          <w:ilvl w:val="0"/>
          <w:numId w:val="8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 </w:t>
      </w:r>
      <w:r w:rsidR="00472F4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Найдем среднее значение ширины запрещенной зоны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u w:val="single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u w:val="single"/>
                <w:lang w:val="vi-VN" w:eastAsia="vi-VN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u w:val="single"/>
                <w:lang w:val="en-US" w:eastAsia="vi-VN"/>
              </w:rPr>
              <m:t>g</m:t>
            </m:r>
          </m:sub>
        </m:sSub>
      </m:oMath>
      <w:r w:rsidR="00472F44" w:rsidRPr="00472F4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 </w:t>
      </w:r>
    </w:p>
    <w:p w14:paraId="6203D35A" w14:textId="77777777" w:rsidR="00472F44" w:rsidRPr="00472F44" w:rsidRDefault="00000000" w:rsidP="00472F44">
      <w:pPr>
        <w:pStyle w:val="a7"/>
        <w:spacing w:before="161"/>
        <w:ind w:left="720" w:hanging="82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vi-VN"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ij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=2k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en-US" w:eastAsia="vi-VN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val="en-US" w:eastAsia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  <w:lang w:val="en-US" w:eastAsia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vi-VN" w:eastAsia="vi-V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vi-VN" w:eastAsia="vi-V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ln⁡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val="en-US" w:eastAsia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val="en-US" w:eastAsia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j</m:t>
                      </m:r>
                    </m:sub>
                  </m:sSub>
                </m:den>
              </m:f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=2k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en-US" w:eastAsia="vi-V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ln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vi-VN" w:eastAsia="vi-VN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val="en-US" w:eastAsia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val="en-US" w:eastAsia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47D00F5E" w14:textId="77777777" w:rsidR="00472F44" w:rsidRDefault="00472F44" w:rsidP="00472F44">
      <w:pPr>
        <w:pStyle w:val="a7"/>
        <w:spacing w:before="161"/>
        <w:ind w:left="720" w:hanging="82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</w:pPr>
      <w:r w:rsidRPr="00472F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 </w:t>
      </w:r>
      <w:r w:rsidRPr="00472F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k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- постоянная Больцмана,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k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 ≈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,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380649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.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23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 Дж .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К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1</m:t>
            </m:r>
          </m:sup>
        </m:sSup>
      </m:oMath>
    </w:p>
    <w:p w14:paraId="13EA63AA" w14:textId="77777777" w:rsidR="00472F44" w:rsidRPr="00472F44" w:rsidRDefault="00472F44" w:rsidP="00472F44">
      <w:pPr>
        <w:spacing w:before="161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vi-VN" w:eastAsia="vi-VN"/>
        </w:rPr>
      </w:pPr>
    </w:p>
    <w:tbl>
      <w:tblPr>
        <w:tblStyle w:val="a8"/>
        <w:tblW w:w="0" w:type="auto"/>
        <w:tblInd w:w="-185" w:type="dxa"/>
        <w:tblLook w:val="04A0" w:firstRow="1" w:lastRow="0" w:firstColumn="1" w:lastColumn="0" w:noHBand="0" w:noVBand="1"/>
      </w:tblPr>
      <w:tblGrid>
        <w:gridCol w:w="500"/>
        <w:gridCol w:w="1861"/>
        <w:gridCol w:w="1861"/>
        <w:gridCol w:w="1988"/>
        <w:gridCol w:w="1994"/>
        <w:gridCol w:w="1717"/>
      </w:tblGrid>
      <w:tr w:rsidR="00472F44" w14:paraId="77C38A8B" w14:textId="77777777" w:rsidTr="00C36671">
        <w:tc>
          <w:tcPr>
            <w:tcW w:w="500" w:type="dxa"/>
          </w:tcPr>
          <w:p w14:paraId="21FE346C" w14:textId="77777777" w:rsidR="00472F44" w:rsidRDefault="00472F44" w:rsidP="00C36671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 w:rsidRPr="00C029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№</w:t>
            </w:r>
          </w:p>
        </w:tc>
        <w:tc>
          <w:tcPr>
            <w:tcW w:w="1861" w:type="dxa"/>
          </w:tcPr>
          <w:p w14:paraId="302DC789" w14:textId="77777777" w:rsidR="00472F44" w:rsidRDefault="00472F44" w:rsidP="00C36671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i</m:t>
                </m:r>
              </m:oMath>
            </m:oMathPara>
          </w:p>
        </w:tc>
        <w:tc>
          <w:tcPr>
            <w:tcW w:w="1861" w:type="dxa"/>
          </w:tcPr>
          <w:p w14:paraId="674CA45D" w14:textId="77777777" w:rsidR="00472F44" w:rsidRDefault="00472F44" w:rsidP="00C36671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j</m:t>
                </m:r>
              </m:oMath>
            </m:oMathPara>
          </w:p>
        </w:tc>
        <w:tc>
          <w:tcPr>
            <w:tcW w:w="1988" w:type="dxa"/>
          </w:tcPr>
          <w:p w14:paraId="024A7C93" w14:textId="77777777" w:rsidR="00472F44" w:rsidRDefault="00000000" w:rsidP="00C36671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94" w:type="dxa"/>
          </w:tcPr>
          <w:p w14:paraId="7E99BF62" w14:textId="77777777" w:rsidR="00472F44" w:rsidRDefault="00000000" w:rsidP="00C36671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17" w:type="dxa"/>
          </w:tcPr>
          <w:p w14:paraId="6B500458" w14:textId="77777777" w:rsidR="00472F44" w:rsidRPr="00C36671" w:rsidRDefault="00000000" w:rsidP="00C36671">
            <w:pPr>
              <w:pStyle w:val="a7"/>
              <w:spacing w:before="161"/>
              <w:ind w:left="0" w:firstLine="0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  <w:lang w:val="vi-VN" w:eastAsia="vi-V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vi-VN" w:eastAsia="vi-V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vi-VN" w:eastAsia="vi-VN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vi-VN" w:eastAsia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vi-VN" w:eastAsia="vi-VN"/>
                      </w:rPr>
                      <m:t>-19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Дж</m:t>
                </m:r>
              </m:oMath>
            </m:oMathPara>
          </w:p>
        </w:tc>
      </w:tr>
      <w:tr w:rsidR="00C36671" w14:paraId="19798237" w14:textId="77777777" w:rsidTr="00C36671">
        <w:tc>
          <w:tcPr>
            <w:tcW w:w="500" w:type="dxa"/>
            <w:vAlign w:val="center"/>
          </w:tcPr>
          <w:p w14:paraId="23A6E9F6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861" w:type="dxa"/>
            <w:vAlign w:val="center"/>
          </w:tcPr>
          <w:p w14:paraId="556A58C2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861" w:type="dxa"/>
            <w:vAlign w:val="center"/>
          </w:tcPr>
          <w:p w14:paraId="6BDBF4DF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1988" w:type="dxa"/>
            <w:vAlign w:val="center"/>
          </w:tcPr>
          <w:p w14:paraId="704E0C84" w14:textId="77777777" w:rsidR="00C36671" w:rsidRPr="00E51BB2" w:rsidRDefault="00C36671" w:rsidP="00C36671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lang w:val="en-US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143.527</w:t>
            </w:r>
          </w:p>
        </w:tc>
        <w:tc>
          <w:tcPr>
            <w:tcW w:w="1994" w:type="dxa"/>
            <w:vAlign w:val="center"/>
          </w:tcPr>
          <w:p w14:paraId="7D430761" w14:textId="77777777" w:rsidR="00C36671" w:rsidRPr="00E51BB2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58.618</w:t>
            </w:r>
          </w:p>
        </w:tc>
        <w:tc>
          <w:tcPr>
            <w:tcW w:w="1717" w:type="dxa"/>
            <w:vAlign w:val="center"/>
          </w:tcPr>
          <w:p w14:paraId="0F7F15F1" w14:textId="77777777" w:rsidR="00C36671" w:rsidRPr="00E51BB2" w:rsidRDefault="00C36671" w:rsidP="00C36671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2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szCs w:val="22"/>
                <w:lang w:val="vi-VN"/>
              </w:rPr>
              <w:t>0.964</w:t>
            </w:r>
          </w:p>
        </w:tc>
      </w:tr>
      <w:tr w:rsidR="00C36671" w14:paraId="62D0985F" w14:textId="77777777" w:rsidTr="00C36671">
        <w:tc>
          <w:tcPr>
            <w:tcW w:w="500" w:type="dxa"/>
            <w:vAlign w:val="center"/>
          </w:tcPr>
          <w:p w14:paraId="65852C47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861" w:type="dxa"/>
            <w:vAlign w:val="center"/>
          </w:tcPr>
          <w:p w14:paraId="410097C1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861" w:type="dxa"/>
            <w:vAlign w:val="center"/>
          </w:tcPr>
          <w:p w14:paraId="4ECA9989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1988" w:type="dxa"/>
            <w:vAlign w:val="center"/>
          </w:tcPr>
          <w:p w14:paraId="4D70EF1D" w14:textId="77777777" w:rsidR="00C36671" w:rsidRPr="00E51BB2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114.</w:t>
            </w:r>
            <w:r w:rsidRPr="00E51BB2">
              <w:rPr>
                <w:rFonts w:ascii="Cambria" w:hAnsi="Cambria" w:cs="Calibri"/>
                <w:color w:val="000000"/>
                <w:sz w:val="24"/>
                <w:lang w:val="vi-VN"/>
              </w:rPr>
              <w:t>890</w:t>
            </w:r>
          </w:p>
        </w:tc>
        <w:tc>
          <w:tcPr>
            <w:tcW w:w="1994" w:type="dxa"/>
            <w:vAlign w:val="center"/>
          </w:tcPr>
          <w:p w14:paraId="00921D48" w14:textId="77777777" w:rsidR="00C36671" w:rsidRPr="00E51BB2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44.348</w:t>
            </w:r>
          </w:p>
        </w:tc>
        <w:tc>
          <w:tcPr>
            <w:tcW w:w="1717" w:type="dxa"/>
            <w:vAlign w:val="center"/>
          </w:tcPr>
          <w:p w14:paraId="0079FC4C" w14:textId="77777777" w:rsidR="00C36671" w:rsidRPr="00C36671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  <w:szCs w:val="22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2"/>
                <w:lang w:val="vi-VN"/>
              </w:rPr>
              <w:t>1.058</w:t>
            </w:r>
          </w:p>
        </w:tc>
      </w:tr>
      <w:tr w:rsidR="00C36671" w14:paraId="11556E8F" w14:textId="77777777" w:rsidTr="00C36671">
        <w:tc>
          <w:tcPr>
            <w:tcW w:w="500" w:type="dxa"/>
            <w:vAlign w:val="center"/>
          </w:tcPr>
          <w:p w14:paraId="777252A7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861" w:type="dxa"/>
            <w:vAlign w:val="center"/>
          </w:tcPr>
          <w:p w14:paraId="77D9D5F6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861" w:type="dxa"/>
            <w:vAlign w:val="center"/>
          </w:tcPr>
          <w:p w14:paraId="7AF243F6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1988" w:type="dxa"/>
            <w:vAlign w:val="center"/>
          </w:tcPr>
          <w:p w14:paraId="3B262F7A" w14:textId="77777777" w:rsidR="00C36671" w:rsidRPr="00E51BB2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93.</w:t>
            </w:r>
            <w:r w:rsidRPr="00E51BB2">
              <w:rPr>
                <w:rFonts w:ascii="Cambria" w:hAnsi="Cambria" w:cs="Calibri"/>
                <w:color w:val="000000"/>
                <w:sz w:val="24"/>
                <w:lang w:val="vi-VN"/>
              </w:rPr>
              <w:t>948</w:t>
            </w:r>
          </w:p>
        </w:tc>
        <w:tc>
          <w:tcPr>
            <w:tcW w:w="1994" w:type="dxa"/>
            <w:vAlign w:val="center"/>
          </w:tcPr>
          <w:p w14:paraId="42F81F95" w14:textId="77777777" w:rsidR="00C36671" w:rsidRPr="00E51BB2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37.165</w:t>
            </w:r>
          </w:p>
        </w:tc>
        <w:tc>
          <w:tcPr>
            <w:tcW w:w="1717" w:type="dxa"/>
            <w:vAlign w:val="center"/>
          </w:tcPr>
          <w:p w14:paraId="43E05CD0" w14:textId="77777777" w:rsidR="00C36671" w:rsidRPr="00C36671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  <w:szCs w:val="22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2"/>
                <w:lang w:val="vi-VN"/>
              </w:rPr>
              <w:t>1.064</w:t>
            </w:r>
          </w:p>
        </w:tc>
      </w:tr>
      <w:tr w:rsidR="00C36671" w14:paraId="321D98C7" w14:textId="77777777" w:rsidTr="00C36671">
        <w:tc>
          <w:tcPr>
            <w:tcW w:w="500" w:type="dxa"/>
            <w:vAlign w:val="center"/>
          </w:tcPr>
          <w:p w14:paraId="157F1302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1861" w:type="dxa"/>
            <w:vAlign w:val="center"/>
          </w:tcPr>
          <w:p w14:paraId="4708E9E6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1861" w:type="dxa"/>
            <w:vAlign w:val="center"/>
          </w:tcPr>
          <w:p w14:paraId="3C0202E8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1988" w:type="dxa"/>
            <w:vAlign w:val="center"/>
          </w:tcPr>
          <w:p w14:paraId="34365CC4" w14:textId="77777777" w:rsidR="00C36671" w:rsidRPr="00E51BB2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76.649</w:t>
            </w:r>
          </w:p>
        </w:tc>
        <w:tc>
          <w:tcPr>
            <w:tcW w:w="1994" w:type="dxa"/>
            <w:vAlign w:val="center"/>
          </w:tcPr>
          <w:p w14:paraId="2491A6EB" w14:textId="77777777" w:rsidR="00C36671" w:rsidRPr="00E51BB2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31.842</w:t>
            </w:r>
          </w:p>
        </w:tc>
        <w:tc>
          <w:tcPr>
            <w:tcW w:w="1717" w:type="dxa"/>
            <w:vAlign w:val="center"/>
          </w:tcPr>
          <w:p w14:paraId="02BD4570" w14:textId="77777777" w:rsidR="00C36671" w:rsidRPr="00C36671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  <w:szCs w:val="22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2"/>
                <w:lang w:val="vi-VN"/>
              </w:rPr>
              <w:t>1.039</w:t>
            </w:r>
          </w:p>
        </w:tc>
      </w:tr>
      <w:tr w:rsidR="00C36671" w14:paraId="290CA736" w14:textId="77777777" w:rsidTr="00C36671">
        <w:tc>
          <w:tcPr>
            <w:tcW w:w="500" w:type="dxa"/>
            <w:vAlign w:val="center"/>
          </w:tcPr>
          <w:p w14:paraId="347AE1E3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1861" w:type="dxa"/>
            <w:vAlign w:val="center"/>
          </w:tcPr>
          <w:p w14:paraId="693898E7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1861" w:type="dxa"/>
            <w:vAlign w:val="center"/>
          </w:tcPr>
          <w:p w14:paraId="3B4ED526" w14:textId="77777777" w:rsidR="00C36671" w:rsidRDefault="00C36671" w:rsidP="00C36671">
            <w:pPr>
              <w:pStyle w:val="a7"/>
              <w:spacing w:before="161"/>
              <w:ind w:lef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1988" w:type="dxa"/>
            <w:vAlign w:val="center"/>
          </w:tcPr>
          <w:p w14:paraId="5A53D69D" w14:textId="77777777" w:rsidR="00C36671" w:rsidRPr="00246858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64.431</w:t>
            </w:r>
          </w:p>
        </w:tc>
        <w:tc>
          <w:tcPr>
            <w:tcW w:w="1994" w:type="dxa"/>
            <w:vAlign w:val="center"/>
          </w:tcPr>
          <w:p w14:paraId="5D5D2DA2" w14:textId="77777777" w:rsidR="00C36671" w:rsidRPr="00E51BB2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E51BB2">
              <w:rPr>
                <w:rFonts w:ascii="Cambria" w:hAnsi="Cambria" w:cs="Calibri"/>
                <w:color w:val="000000"/>
                <w:sz w:val="24"/>
              </w:rPr>
              <w:t>25.685</w:t>
            </w:r>
          </w:p>
        </w:tc>
        <w:tc>
          <w:tcPr>
            <w:tcW w:w="1717" w:type="dxa"/>
            <w:vAlign w:val="center"/>
          </w:tcPr>
          <w:p w14:paraId="5AAC8F91" w14:textId="77777777" w:rsidR="00C36671" w:rsidRPr="00C36671" w:rsidRDefault="00C36671" w:rsidP="00C36671">
            <w:pPr>
              <w:jc w:val="center"/>
              <w:rPr>
                <w:rFonts w:ascii="Cambria" w:hAnsi="Cambria" w:cs="Calibri"/>
                <w:color w:val="000000"/>
                <w:sz w:val="24"/>
                <w:szCs w:val="22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2"/>
                <w:lang w:val="vi-VN"/>
              </w:rPr>
              <w:t>1.122</w:t>
            </w:r>
          </w:p>
        </w:tc>
      </w:tr>
    </w:tbl>
    <w:p w14:paraId="65778DEB" w14:textId="77777777" w:rsidR="00C36671" w:rsidRDefault="00C36671" w:rsidP="00C36671">
      <w:p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Расчет среднего значения </w:t>
      </w:r>
      <w:r w:rsidRPr="00C366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ширины запрещенной зоны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vi-VN"/>
              </w:rPr>
              <m:t>g</m:t>
            </m:r>
          </m:sub>
        </m:sSub>
      </m:oMath>
    </w:p>
    <w:p w14:paraId="368C5F44" w14:textId="77777777" w:rsidR="00472F44" w:rsidRPr="00246858" w:rsidRDefault="00000000" w:rsidP="00246858">
      <w:pPr>
        <w:spacing w:before="161"/>
        <w:ind w:left="63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vi-VN"/>
                    </w:rPr>
                    <m:t>g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vi-V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eastAsia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vi-VN"/>
                        </w:rPr>
                        <m:t>g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.5,247.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-19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=1,05.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-19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vi-VN"/>
                    </w:rPr>
                    <m:t>Дж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=0,66 (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эВ)</m:t>
              </m:r>
            </m:e>
          </m:nary>
        </m:oMath>
      </m:oMathPara>
    </w:p>
    <w:p w14:paraId="422F86F3" w14:textId="77777777" w:rsidR="00EA62B8" w:rsidRDefault="00EA62B8" w:rsidP="00EA62B8">
      <w:pPr>
        <w:numPr>
          <w:ilvl w:val="0"/>
          <w:numId w:val="7"/>
        </w:numPr>
        <w:spacing w:before="161"/>
        <w:ind w:left="278" w:hanging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Cambria" w:hAnsi="Cambria" w:cs="Times New Roman"/>
          <w:b/>
          <w:sz w:val="24"/>
          <w:szCs w:val="24"/>
          <w:lang w:val="vi-VN"/>
        </w:rPr>
        <w:lastRenderedPageBreak/>
        <w:t>Расчет погрешностей измерений (</w:t>
      </w:r>
      <w:r>
        <w:rPr>
          <w:rFonts w:ascii="Cambria" w:hAnsi="Cambria" w:cs="Times New Roman"/>
          <w:b/>
          <w:i/>
          <w:sz w:val="24"/>
          <w:szCs w:val="24"/>
          <w:lang w:val="vi-VN"/>
        </w:rPr>
        <w:t>для прямых и косвенных измерений</w:t>
      </w:r>
      <w:r>
        <w:rPr>
          <w:rFonts w:ascii="Cambria" w:hAnsi="Cambria" w:cs="Times New Roman"/>
          <w:b/>
          <w:sz w:val="24"/>
          <w:szCs w:val="24"/>
          <w:lang w:val="vi-VN"/>
        </w:rPr>
        <w:t>).</w:t>
      </w:r>
    </w:p>
    <w:p w14:paraId="3458EA8D" w14:textId="77777777" w:rsidR="001049DF" w:rsidRPr="001049DF" w:rsidRDefault="001049DF" w:rsidP="00065724">
      <w:pPr>
        <w:pStyle w:val="a7"/>
        <w:numPr>
          <w:ilvl w:val="0"/>
          <w:numId w:val="11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  <w:r w:rsidRPr="001049DF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Погрешность </w:t>
      </w:r>
      <m:oMath>
        <m:r>
          <w:rPr>
            <w:rFonts w:ascii="Cambria Math" w:hAnsi="Cambria Math" w:cs="Times New Roman"/>
            <w:sz w:val="24"/>
            <w:szCs w:val="24"/>
            <w:u w:val="single"/>
            <w:lang w:val="vi-VN"/>
          </w:rPr>
          <m:t>температурного коэффициента сопротивления</m:t>
        </m:r>
      </m:oMath>
      <w:r w:rsidRPr="001049DF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u w:val="single"/>
            <w:lang w:eastAsia="vi-VN"/>
          </w:rPr>
          <m:t>∆</m:t>
        </m:r>
        <m:r>
          <w:rPr>
            <w:rFonts w:ascii="Cambria Math" w:hAnsi="Cambria Math" w:cs="Times New Roman"/>
            <w:sz w:val="24"/>
            <w:szCs w:val="24"/>
            <w:u w:val="single"/>
            <w:lang w:val="vi-VN"/>
          </w:rPr>
          <m:t>α</m:t>
        </m:r>
      </m:oMath>
    </w:p>
    <w:p w14:paraId="522AE7A2" w14:textId="77777777" w:rsidR="000904CF" w:rsidRPr="000904CF" w:rsidRDefault="00000000" w:rsidP="000904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right="2710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α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vi-V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 w:val="24"/>
                                      <w:szCs w:val="26"/>
                                      <w:lang w:val="vi-V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vi-VN"/>
                                    </w:rPr>
                                    <m:t>α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color w:val="000000"/>
                  <w:sz w:val="24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  <w:lang w:val="vi-VN"/>
                    </w:rPr>
                    <m:t>3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  <w:lang w:val="vi-VN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-</m:t>
                      </m:r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  <w:lang w:val="vi-VN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6.5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 xml:space="preserve"> ≈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color w:val="000000"/>
                  <w:sz w:val="24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1,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02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.10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-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4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vi-VN" w:eastAsia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(K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)</m:t>
          </m:r>
        </m:oMath>
      </m:oMathPara>
    </w:p>
    <w:p w14:paraId="53050578" w14:textId="77777777" w:rsidR="000904CF" w:rsidRPr="000904CF" w:rsidRDefault="00246858" w:rsidP="000904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right="-170" w:hanging="81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vi-VN"/>
                    </w:rPr>
                    <m:t>α</m:t>
                  </m:r>
                </m:e>
              </m:acc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α,6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α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2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447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color w:val="000000"/>
                  <w:sz w:val="24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1,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02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.10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-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4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≈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color w:val="000000"/>
                  <w:sz w:val="24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2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,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49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.10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-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4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vi-VN" w:eastAsia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(K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-1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) </m:t>
          </m:r>
        </m:oMath>
      </m:oMathPara>
    </w:p>
    <w:p w14:paraId="02AFC1B6" w14:textId="77777777" w:rsidR="00246858" w:rsidRPr="000904CF" w:rsidRDefault="00246858" w:rsidP="000904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right="-17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где 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α,6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-коэффициент Стьюдента (α=0.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95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)</m:t>
          </m:r>
        </m:oMath>
      </m:oMathPara>
    </w:p>
    <w:p w14:paraId="2BA712EC" w14:textId="77777777" w:rsidR="00246858" w:rsidRPr="000904CF" w:rsidRDefault="00246858" w:rsidP="000904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right="2546" w:firstLine="63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→ ∆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α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∆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vi-VN"/>
                                </w:rPr>
                                <m:t>α</m:t>
                              </m:r>
                            </m:e>
                          </m:acc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vi-V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и</m:t>
                          </m:r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≈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color w:val="000000"/>
                  <w:sz w:val="24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2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,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49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.10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-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4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vi-VN" w:eastAsia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(K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)</m:t>
          </m:r>
        </m:oMath>
      </m:oMathPara>
    </w:p>
    <w:p w14:paraId="438DBD3B" w14:textId="77777777" w:rsidR="00246858" w:rsidRPr="00744507" w:rsidRDefault="00246858" w:rsidP="00246858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270" w:right="5410" w:firstLine="630"/>
        <w:rPr>
          <w:rFonts w:ascii="Cambria" w:eastAsia="Times New Roman" w:hAnsi="Cambria" w:cs="Times New Roman"/>
          <w:color w:val="000000"/>
          <w:sz w:val="26"/>
          <w:szCs w:val="26"/>
        </w:rPr>
      </w:pPr>
      <w:r>
        <w:rPr>
          <w:rFonts w:ascii="Cambria" w:hAnsi="Cambria"/>
          <w:sz w:val="26"/>
          <w:szCs w:val="26"/>
        </w:rPr>
        <w:t>О</w:t>
      </w:r>
      <w:r w:rsidRPr="00744507">
        <w:rPr>
          <w:rFonts w:ascii="Cambria" w:hAnsi="Cambria"/>
          <w:sz w:val="26"/>
          <w:szCs w:val="26"/>
        </w:rPr>
        <w:t>тносительная погрешность</w:t>
      </w:r>
    </w:p>
    <w:p w14:paraId="2FA15494" w14:textId="77777777" w:rsidR="00246858" w:rsidRPr="000904CF" w:rsidRDefault="00246858" w:rsidP="000904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36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α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∆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α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vi-VN"/>
                    </w:rPr>
                    <m:t>α</m:t>
                  </m:r>
                </m:e>
              </m:acc>
            </m:den>
          </m:f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*100%≈5,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92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%</m:t>
          </m:r>
        </m:oMath>
      </m:oMathPara>
    </w:p>
    <w:p w14:paraId="5B368AEE" w14:textId="77777777" w:rsidR="00246858" w:rsidRPr="000904CF" w:rsidRDefault="00246858" w:rsidP="00EA62B8">
      <w:pPr>
        <w:pStyle w:val="a7"/>
        <w:numPr>
          <w:ilvl w:val="0"/>
          <w:numId w:val="11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>Погрешность</w:t>
      </w:r>
      <w:r w:rsidRPr="00246858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vi-VN"/>
        </w:rPr>
        <w:t xml:space="preserve">среднего значения ширины запрещенной зоны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u w:val="single"/>
            <w:lang w:eastAsia="vi-VN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u w:val="single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u w:val="single"/>
                <w:lang w:val="vi-VN" w:eastAsia="vi-VN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u w:val="single"/>
                <w:lang w:val="en-US" w:eastAsia="vi-VN"/>
              </w:rPr>
              <m:t>g</m:t>
            </m:r>
          </m:sub>
        </m:sSub>
      </m:oMath>
    </w:p>
    <w:p w14:paraId="567CAC25" w14:textId="77777777" w:rsidR="000904CF" w:rsidRPr="000904CF" w:rsidRDefault="000904CF" w:rsidP="000904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630" w:right="2710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Times New Roman"/>
            <w:color w:val="000000"/>
            <w:sz w:val="24"/>
            <w:szCs w:val="2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u w:val="single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u w:val="single"/>
                      <w:lang w:val="vi-VN" w:eastAsia="vi-V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u w:val="single"/>
                      <w:lang w:val="en-US" w:eastAsia="vi-VN"/>
                    </w:rPr>
                    <m:t>g</m:t>
                  </m:r>
                </m:sub>
              </m:sSub>
            </m:sub>
          </m:sSub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bCs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u w:val="single"/>
                                          <w:lang w:eastAsia="vi-V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u w:val="single"/>
                                          <w:lang w:val="vi-VN" w:eastAsia="vi-VN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u w:val="single"/>
                                          <w:lang w:val="en-US" w:eastAsia="vi-VN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 w:val="24"/>
                                      <w:szCs w:val="26"/>
                                      <w:lang w:val="vi-V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bCs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u w:val="single"/>
                                          <w:lang w:eastAsia="vi-V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u w:val="single"/>
                                          <w:lang w:val="vi-VN" w:eastAsia="vi-VN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u w:val="single"/>
                                          <w:lang w:val="en-US" w:eastAsia="vi-VN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color w:val="000000"/>
                  <w:sz w:val="24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  <w:lang w:val="vi-VN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  <w:lang w:val="vi-VN"/>
                    </w:rPr>
                    <m:t>3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0.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-</m:t>
                      </m:r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  <w:lang w:val="vi-VN"/>
                        </w:rPr>
                        <m:t>40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  <w:lang w:val="vi-VN"/>
                    </w:rPr>
                    <m:t>5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.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  <w:lang w:val="vi-VN"/>
                    </w:rPr>
                    <m:t>4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 xml:space="preserve"> ≈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color w:val="000000"/>
                  <w:sz w:val="24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5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,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55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.10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-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21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 xml:space="preserve"> 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Дж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)</m:t>
          </m:r>
        </m:oMath>
      </m:oMathPara>
    </w:p>
    <w:p w14:paraId="07E4DF90" w14:textId="77777777" w:rsidR="000904CF" w:rsidRPr="000904CF" w:rsidRDefault="000904CF" w:rsidP="000904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right="-170" w:hanging="81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u w:val="single"/>
                          <w:lang w:eastAsia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u w:val="single"/>
                          <w:lang w:val="vi-VN" w:eastAsia="vi-V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u w:val="single"/>
                          <w:lang w:val="en-US" w:eastAsia="vi-VN"/>
                        </w:rPr>
                        <m:t>g</m:t>
                      </m:r>
                    </m:sub>
                  </m:sSub>
                </m:e>
              </m:acc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α,</m:t>
              </m:r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  <w:lang w:val="vi-VN"/>
                </w:rPr>
                <m:t>5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u w:val="single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u w:val="single"/>
                      <w:lang w:val="vi-VN" w:eastAsia="vi-V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u w:val="single"/>
                      <w:lang w:val="en-US" w:eastAsia="vi-VN"/>
                    </w:rPr>
                    <m:t>g</m:t>
                  </m:r>
                </m:sub>
              </m:sSub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2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571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color w:val="000000"/>
                  <w:sz w:val="24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5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,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55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.10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-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21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≈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color w:val="000000"/>
                  <w:sz w:val="24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6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,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55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.10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-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21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Дж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) </m:t>
          </m:r>
        </m:oMath>
      </m:oMathPara>
    </w:p>
    <w:p w14:paraId="72613BCD" w14:textId="77777777" w:rsidR="000904CF" w:rsidRPr="000904CF" w:rsidRDefault="000904CF" w:rsidP="000904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right="-17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где 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α,</m:t>
              </m:r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  <w:lang w:val="vi-VN"/>
                </w:rPr>
                <m:t>5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-коэффициент Стьюдента (α=0.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95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)</m:t>
          </m:r>
        </m:oMath>
      </m:oMathPara>
    </w:p>
    <w:p w14:paraId="174012EC" w14:textId="77777777" w:rsidR="000904CF" w:rsidRPr="000904CF" w:rsidRDefault="000904CF" w:rsidP="001049D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right="-154"/>
        <w:rPr>
          <w:rFonts w:ascii="Cambria" w:eastAsia="Times New Roman" w:hAnsi="Cambria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→ 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u w:val="single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u w:val="single"/>
                <w:lang w:val="vi-VN" w:eastAsia="vi-VN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u w:val="single"/>
                <w:lang w:val="en-US" w:eastAsia="vi-VN"/>
              </w:rPr>
              <m:t>g</m:t>
            </m:r>
          </m:sub>
        </m:sSub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color w:val="000000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∆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  <w:u w:val="single"/>
                                    <w:lang w:eastAsia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  <w:u w:val="single"/>
                                    <w:lang w:val="vi-VN" w:eastAsia="vi-V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  <w:u w:val="single"/>
                                    <w:lang w:val="en-US" w:eastAsia="vi-VN"/>
                                  </w:rPr>
                                  <m:t>g</m:t>
                                </m:r>
                              </m:sub>
                            </m:sSub>
                          </m:e>
                        </m:acc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color w:val="000000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color w:val="000000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color w:val="000000"/>
                        <w:sz w:val="26"/>
                        <w:szCs w:val="26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/>
                                <w:sz w:val="24"/>
                                <w:szCs w:val="24"/>
                                <w:u w:val="single"/>
                                <w:lang w:eastAsia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u w:val="single"/>
                                <w:lang w:val="vi-VN" w:eastAsia="vi-V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u w:val="single"/>
                                <w:lang w:val="en-US" w:eastAsia="vi-VN"/>
                              </w:rPr>
                              <m:t>g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/>
                            <w:sz w:val="26"/>
                            <w:szCs w:val="26"/>
                          </w:rPr>
                          <m:t>и</m:t>
                        </m:r>
                        <m:r>
                          <w:rPr>
                            <w:rFonts w:ascii="Cambria Math" w:eastAsia="Cambria Math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2</m:t>
                </m:r>
              </m:sup>
            </m:sSup>
          </m:e>
        </m:rad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≈</m:t>
        </m:r>
        <m:sSup>
          <m:sSup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6"/>
                <w:lang w:val="vi-VN"/>
              </w:rPr>
              <m:t>6</m:t>
            </m:r>
            <m:r>
              <w:rPr>
                <w:rFonts w:ascii="Cambria Math" w:eastAsia="Cambria Math" w:hAnsi="Cambria Math" w:cs="Times New Roman"/>
                <w:color w:val="000000"/>
                <w:sz w:val="24"/>
                <w:szCs w:val="26"/>
              </w:rPr>
              <m:t>,</m:t>
            </m:r>
            <m:r>
              <w:rPr>
                <w:rFonts w:ascii="Cambria Math" w:eastAsia="Cambria Math" w:hAnsi="Cambria Math" w:cs="Times New Roman"/>
                <w:color w:val="000000"/>
                <w:sz w:val="24"/>
                <w:szCs w:val="26"/>
                <w:lang w:val="vi-VN"/>
              </w:rPr>
              <m:t>55</m:t>
            </m:r>
            <m:r>
              <w:rPr>
                <w:rFonts w:ascii="Cambria Math" w:eastAsia="Cambria Math" w:hAnsi="Cambria Math" w:cs="Times New Roman"/>
                <w:color w:val="000000"/>
                <w:sz w:val="24"/>
                <w:szCs w:val="26"/>
              </w:rPr>
              <m:t>.10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6"/>
              </w:rPr>
              <m:t>-</m:t>
            </m:r>
            <m:r>
              <w:rPr>
                <w:rFonts w:ascii="Cambria Math" w:eastAsia="Cambria Math" w:hAnsi="Cambria Math" w:cs="Times New Roman"/>
                <w:color w:val="000000"/>
                <w:sz w:val="24"/>
                <w:szCs w:val="26"/>
                <w:lang w:val="vi-VN"/>
              </w:rPr>
              <m:t>21</m:t>
            </m:r>
          </m:sup>
        </m:sSup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Дж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0,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04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 (Эв)</m:t>
        </m:r>
      </m:oMath>
      <w:r w:rsidR="001049DF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</w:t>
      </w:r>
    </w:p>
    <w:p w14:paraId="1022AD7F" w14:textId="77777777" w:rsidR="000904CF" w:rsidRPr="001049DF" w:rsidRDefault="000904CF" w:rsidP="000904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270" w:right="5410" w:firstLine="630"/>
        <w:rPr>
          <w:rFonts w:ascii="Cambria" w:eastAsia="Times New Roman" w:hAnsi="Cambria" w:cs="Times New Roman"/>
          <w:color w:val="000000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</w:rPr>
        <w:t>О</w:t>
      </w:r>
      <w:r w:rsidRPr="00744507">
        <w:rPr>
          <w:rFonts w:ascii="Cambria" w:hAnsi="Cambria"/>
          <w:sz w:val="26"/>
          <w:szCs w:val="26"/>
        </w:rPr>
        <w:t>тносительная погрешность</w:t>
      </w:r>
    </w:p>
    <w:p w14:paraId="1D6698BC" w14:textId="77777777" w:rsidR="000904CF" w:rsidRPr="000904CF" w:rsidRDefault="000904CF" w:rsidP="000904C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36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u w:val="single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u w:val="single"/>
                      <w:lang w:val="vi-VN" w:eastAsia="vi-V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u w:val="single"/>
                      <w:lang w:val="en-US" w:eastAsia="vi-VN"/>
                    </w:rPr>
                    <m:t>g</m:t>
                  </m:r>
                </m:sub>
              </m:sSub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u w:val="single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u w:val="single"/>
                      <w:lang w:val="vi-VN" w:eastAsia="vi-V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u w:val="single"/>
                      <w:lang w:val="en-US" w:eastAsia="vi-VN"/>
                    </w:rPr>
                    <m:t>g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u w:val="single"/>
                          <w:lang w:eastAsia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u w:val="single"/>
                          <w:lang w:val="vi-VN" w:eastAsia="vi-V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u w:val="single"/>
                          <w:lang w:val="en-US" w:eastAsia="vi-VN"/>
                        </w:rPr>
                        <m:t>g</m:t>
                      </m:r>
                    </m:sub>
                  </m:sSub>
                </m:e>
              </m:acc>
            </m:den>
          </m:f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*100%≈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6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,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24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%</m:t>
          </m:r>
        </m:oMath>
      </m:oMathPara>
    </w:p>
    <w:p w14:paraId="03FE3599" w14:textId="77777777" w:rsidR="000904CF" w:rsidRPr="00246858" w:rsidRDefault="000904CF" w:rsidP="000904CF">
      <w:pPr>
        <w:pStyle w:val="a7"/>
        <w:spacing w:before="161"/>
        <w:ind w:left="638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vi-VN" w:eastAsia="vi-VN"/>
        </w:rPr>
      </w:pPr>
    </w:p>
    <w:p w14:paraId="4A5AE521" w14:textId="77777777" w:rsidR="00EA62B8" w:rsidRDefault="00EA62B8" w:rsidP="00EA62B8">
      <w:pPr>
        <w:numPr>
          <w:ilvl w:val="0"/>
          <w:numId w:val="7"/>
        </w:numPr>
        <w:spacing w:before="161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Окончательные результаты.</w:t>
      </w:r>
    </w:p>
    <w:p w14:paraId="1C1505D2" w14:textId="77777777" w:rsidR="00EA62B8" w:rsidRPr="00B82ACF" w:rsidRDefault="00B82ACF" w:rsidP="00EA62B8">
      <w:pPr>
        <w:pStyle w:val="a7"/>
        <w:numPr>
          <w:ilvl w:val="0"/>
          <w:numId w:val="12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</w:pPr>
      <w:r w:rsidRPr="00B82A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>Т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емпературный коэффициент сопротивления</m:t>
        </m:r>
      </m:oMath>
      <w:r w:rsidRPr="00B82A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α</m:t>
        </m:r>
      </m:oMath>
    </w:p>
    <w:p w14:paraId="6D8D132A" w14:textId="77777777" w:rsidR="00EA62B8" w:rsidRDefault="00B82ACF" w:rsidP="00EA62B8">
      <w:pPr>
        <w:pStyle w:val="a7"/>
        <w:spacing w:before="161"/>
        <w:ind w:left="720" w:firstLine="0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vi-VN" w:eastAsia="vi-VN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α</m:t>
        </m:r>
      </m:oMath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 w:eastAsia="vi-VN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4,2± 0.249  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-1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 xml:space="preserve">) ,  </m:t>
        </m:r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ε</m:t>
            </m:r>
          </m:e>
          <m:sub>
            <m:r>
              <w:rPr>
                <w:rFonts w:ascii="Cambria Math" w:hAnsi="Cambria Math" w:cs="Times New Roman"/>
                <w:sz w:val="26"/>
              </w:rPr>
              <m:t>α</m:t>
            </m:r>
          </m:sub>
        </m:sSub>
        <m:r>
          <w:rPr>
            <w:rFonts w:ascii="Cambria Math" w:hAnsi="Cambria Math" w:cs="Times New Roman"/>
            <w:sz w:val="26"/>
          </w:rPr>
          <m:t>=</m:t>
        </m:r>
        <m:r>
          <w:rPr>
            <w:rFonts w:ascii="Cambria Math" w:hAnsi="Cambria Math" w:cs="Times New Roman"/>
            <w:sz w:val="26"/>
            <w:lang w:val="vi-VN"/>
          </w:rPr>
          <m:t>5</m:t>
        </m:r>
        <m:r>
          <w:rPr>
            <w:rFonts w:ascii="Cambria Math" w:hAnsi="Cambria Math" w:cs="Times New Roman"/>
            <w:sz w:val="26"/>
          </w:rPr>
          <m:t>.</m:t>
        </m:r>
        <m:r>
          <w:rPr>
            <w:rFonts w:ascii="Cambria Math" w:hAnsi="Cambria Math" w:cs="Times New Roman"/>
            <w:sz w:val="26"/>
            <w:lang w:val="vi-VN"/>
          </w:rPr>
          <m:t>92</m:t>
        </m:r>
        <m:r>
          <w:rPr>
            <w:rFonts w:ascii="Cambria Math" w:hAnsi="Cambria Math" w:cs="Times New Roman"/>
            <w:sz w:val="26"/>
          </w:rPr>
          <m:t xml:space="preserve">%      </m:t>
        </m:r>
      </m:oMath>
    </w:p>
    <w:p w14:paraId="58253635" w14:textId="77777777" w:rsidR="00B82ACF" w:rsidRPr="00B82ACF" w:rsidRDefault="00B82ACF" w:rsidP="00EA62B8">
      <w:pPr>
        <w:pStyle w:val="a7"/>
        <w:numPr>
          <w:ilvl w:val="0"/>
          <w:numId w:val="12"/>
        </w:numPr>
        <w:spacing w:before="161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</w:pPr>
      <w:r w:rsidRPr="00B82A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Среднее значение ширины запрещенной зоны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vi-VN"/>
              </w:rPr>
              <m:t>g</m:t>
            </m:r>
          </m:sub>
        </m:sSub>
      </m:oMath>
      <w:r w:rsidR="00EA62B8" w:rsidRPr="00B82A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 </w:t>
      </w:r>
    </w:p>
    <w:p w14:paraId="269D6426" w14:textId="77777777" w:rsidR="00EA62B8" w:rsidRDefault="00000000" w:rsidP="00B82ACF">
      <w:pPr>
        <w:pStyle w:val="a7"/>
        <w:spacing w:before="161"/>
        <w:ind w:left="720" w:firstLine="0"/>
        <w:textAlignment w:val="baseline"/>
        <w:rPr>
          <w:rFonts w:ascii="Times New Roman" w:eastAsia="Times New Roman" w:hAnsi="Times New Roman" w:cs="Times New Roman"/>
          <w:sz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vi-VN"/>
              </w:rPr>
              <m:t>g</m:t>
            </m:r>
          </m:sub>
        </m:sSub>
      </m:oMath>
      <w:r w:rsidR="00B82A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10.5± 0.655  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-20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Дж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 xml:space="preserve">) ,  </m:t>
        </m:r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ε</m:t>
            </m:r>
          </m:e>
          <m:sub>
            <m:r>
              <w:rPr>
                <w:rFonts w:ascii="Cambria Math" w:hAnsi="Cambria Math" w:cs="Times New Roman"/>
                <w:sz w:val="26"/>
              </w:rPr>
              <m:t>α</m:t>
            </m:r>
          </m:sub>
        </m:sSub>
        <m:r>
          <w:rPr>
            <w:rFonts w:ascii="Cambria Math" w:hAnsi="Cambria Math" w:cs="Times New Roman"/>
            <w:sz w:val="26"/>
          </w:rPr>
          <m:t>=</m:t>
        </m:r>
        <m:r>
          <w:rPr>
            <w:rFonts w:ascii="Cambria Math" w:hAnsi="Cambria Math" w:cs="Times New Roman"/>
            <w:sz w:val="26"/>
            <w:lang w:val="vi-VN"/>
          </w:rPr>
          <m:t>6</m:t>
        </m:r>
        <m:r>
          <w:rPr>
            <w:rFonts w:ascii="Cambria Math" w:hAnsi="Cambria Math" w:cs="Times New Roman"/>
            <w:sz w:val="26"/>
          </w:rPr>
          <m:t>.</m:t>
        </m:r>
        <m:r>
          <w:rPr>
            <w:rFonts w:ascii="Cambria Math" w:hAnsi="Cambria Math" w:cs="Times New Roman"/>
            <w:sz w:val="26"/>
            <w:lang w:val="vi-VN"/>
          </w:rPr>
          <m:t>24</m:t>
        </m:r>
        <m:r>
          <w:rPr>
            <w:rFonts w:ascii="Cambria Math" w:hAnsi="Cambria Math" w:cs="Times New Roman"/>
            <w:sz w:val="26"/>
          </w:rPr>
          <m:t xml:space="preserve">%     </m:t>
        </m:r>
      </m:oMath>
    </w:p>
    <w:p w14:paraId="7F17D7EC" w14:textId="77777777" w:rsidR="00B82ACF" w:rsidRPr="00B82ACF" w:rsidRDefault="00000000" w:rsidP="00B82ACF">
      <w:pPr>
        <w:pStyle w:val="a7"/>
        <w:spacing w:before="161"/>
        <w:ind w:left="720" w:firstLine="0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vi-V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vi-VN"/>
              </w:rPr>
              <m:t>g</m:t>
            </m:r>
          </m:sub>
        </m:sSub>
      </m:oMath>
      <w:r w:rsidR="00B82A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vi-VN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 xml:space="preserve">0.66± 0.04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eastAsia="vi-VN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Эв</m:t>
            </m: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ε</m:t>
            </m:r>
          </m:e>
          <m:sub>
            <m:r>
              <w:rPr>
                <w:rFonts w:ascii="Cambria Math" w:hAnsi="Cambria Math" w:cs="Times New Roman"/>
                <w:sz w:val="26"/>
              </w:rPr>
              <m:t>α</m:t>
            </m:r>
          </m:sub>
        </m:sSub>
        <m:r>
          <w:rPr>
            <w:rFonts w:ascii="Cambria Math" w:hAnsi="Cambria Math" w:cs="Times New Roman"/>
            <w:sz w:val="26"/>
          </w:rPr>
          <m:t>=</m:t>
        </m:r>
        <m:r>
          <w:rPr>
            <w:rFonts w:ascii="Cambria Math" w:hAnsi="Cambria Math" w:cs="Times New Roman"/>
            <w:sz w:val="26"/>
            <w:lang w:val="vi-VN"/>
          </w:rPr>
          <m:t>6</m:t>
        </m:r>
        <m:r>
          <w:rPr>
            <w:rFonts w:ascii="Cambria Math" w:hAnsi="Cambria Math" w:cs="Times New Roman"/>
            <w:sz w:val="26"/>
          </w:rPr>
          <m:t>.</m:t>
        </m:r>
        <m:r>
          <w:rPr>
            <w:rFonts w:ascii="Cambria Math" w:hAnsi="Cambria Math" w:cs="Times New Roman"/>
            <w:sz w:val="26"/>
            <w:lang w:val="vi-VN"/>
          </w:rPr>
          <m:t>24%</m:t>
        </m:r>
      </m:oMath>
    </w:p>
    <w:p w14:paraId="76765BC2" w14:textId="3DE63949" w:rsidR="00EA62B8" w:rsidRDefault="00EA62B8" w:rsidP="00AF1249">
      <w:pPr>
        <w:numPr>
          <w:ilvl w:val="0"/>
          <w:numId w:val="7"/>
        </w:numPr>
        <w:spacing w:before="161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Выводы и анализ результатов работы.</w:t>
      </w:r>
    </w:p>
    <w:p w14:paraId="12BE07AB" w14:textId="77777777" w:rsidR="00AF1249" w:rsidRPr="00AF1249" w:rsidRDefault="00AF1249" w:rsidP="00AF1249">
      <w:pPr>
        <w:spacing w:before="16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3F023C0A" w14:textId="22CFC386" w:rsidR="00A04603" w:rsidRPr="00A04603" w:rsidRDefault="00A04603" w:rsidP="00A04603">
      <w:pPr>
        <w:rPr>
          <w:rFonts w:ascii="Times New Roman" w:hAnsi="Times New Roman" w:cs="Times New Roman"/>
          <w:sz w:val="24"/>
          <w:szCs w:val="24"/>
        </w:rPr>
      </w:pPr>
      <w:r w:rsidRPr="00A04603">
        <w:rPr>
          <w:rFonts w:ascii="Times New Roman" w:hAnsi="Times New Roman" w:cs="Times New Roman"/>
          <w:sz w:val="24"/>
          <w:szCs w:val="24"/>
        </w:rPr>
        <w:t xml:space="preserve">По значению температурного коэффициента сопротивления металла с помощью литературных данных был установлен тип металла проводника: </w:t>
      </w:r>
      <w:r>
        <w:rPr>
          <w:rFonts w:ascii="Times New Roman" w:hAnsi="Times New Roman" w:cs="Times New Roman"/>
          <w:sz w:val="24"/>
          <w:szCs w:val="24"/>
        </w:rPr>
        <w:t>алюминий либо медь</w:t>
      </w:r>
      <w:r w:rsidR="00BC677C" w:rsidRPr="00BC677C">
        <w:rPr>
          <w:rFonts w:ascii="Times New Roman" w:hAnsi="Times New Roman" w:cs="Times New Roman"/>
          <w:sz w:val="24"/>
          <w:szCs w:val="24"/>
        </w:rPr>
        <w:t>,</w:t>
      </w:r>
      <w:r w:rsidR="00BC677C">
        <w:rPr>
          <w:rFonts w:ascii="Times New Roman" w:hAnsi="Times New Roman" w:cs="Times New Roman"/>
          <w:sz w:val="24"/>
          <w:szCs w:val="24"/>
        </w:rPr>
        <w:t xml:space="preserve"> с учетом погрешности</w:t>
      </w:r>
      <w:r w:rsidRPr="00A04603">
        <w:rPr>
          <w:rFonts w:ascii="Times New Roman" w:hAnsi="Times New Roman" w:cs="Times New Roman"/>
          <w:sz w:val="24"/>
          <w:szCs w:val="24"/>
        </w:rPr>
        <w:t>.</w:t>
      </w:r>
    </w:p>
    <w:p w14:paraId="35AB1CCF" w14:textId="2147F846" w:rsidR="00220EBD" w:rsidRPr="00AF1249" w:rsidRDefault="00A04603" w:rsidP="00A04603">
      <w:pPr>
        <w:rPr>
          <w:rFonts w:ascii="Times New Roman" w:hAnsi="Times New Roman" w:cs="Times New Roman"/>
          <w:sz w:val="24"/>
          <w:szCs w:val="24"/>
        </w:rPr>
      </w:pPr>
      <w:r w:rsidRPr="00A04603">
        <w:rPr>
          <w:rFonts w:ascii="Times New Roman" w:hAnsi="Times New Roman" w:cs="Times New Roman"/>
          <w:sz w:val="24"/>
          <w:szCs w:val="24"/>
        </w:rPr>
        <w:t>По значению ширины запрещенной зоны полупроводника с помощью литературных данных был установлен тип полупроводника – германий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20EBD" w:rsidRPr="00AF1249" w:rsidSect="007A3E14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Subheading Semibold"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02FD"/>
    <w:multiLevelType w:val="hybridMultilevel"/>
    <w:tmpl w:val="8C701C12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59A0"/>
    <w:multiLevelType w:val="hybridMultilevel"/>
    <w:tmpl w:val="BDD8A996"/>
    <w:lvl w:ilvl="0" w:tplc="57E431F4">
      <w:start w:val="1"/>
      <w:numFmt w:val="decimal"/>
      <w:lvlText w:val="%1."/>
      <w:lvlJc w:val="left"/>
      <w:pPr>
        <w:ind w:left="1086" w:hanging="360"/>
      </w:pPr>
    </w:lvl>
    <w:lvl w:ilvl="1" w:tplc="04090019">
      <w:start w:val="1"/>
      <w:numFmt w:val="lowerLetter"/>
      <w:lvlText w:val="%2."/>
      <w:lvlJc w:val="left"/>
      <w:pPr>
        <w:ind w:left="1806" w:hanging="360"/>
      </w:pPr>
    </w:lvl>
    <w:lvl w:ilvl="2" w:tplc="0409001B">
      <w:start w:val="1"/>
      <w:numFmt w:val="lowerRoman"/>
      <w:lvlText w:val="%3."/>
      <w:lvlJc w:val="right"/>
      <w:pPr>
        <w:ind w:left="2526" w:hanging="180"/>
      </w:pPr>
    </w:lvl>
    <w:lvl w:ilvl="3" w:tplc="0409000F">
      <w:start w:val="1"/>
      <w:numFmt w:val="decimal"/>
      <w:lvlText w:val="%4."/>
      <w:lvlJc w:val="left"/>
      <w:pPr>
        <w:ind w:left="3246" w:hanging="360"/>
      </w:pPr>
    </w:lvl>
    <w:lvl w:ilvl="4" w:tplc="04090019">
      <w:start w:val="1"/>
      <w:numFmt w:val="lowerLetter"/>
      <w:lvlText w:val="%5."/>
      <w:lvlJc w:val="left"/>
      <w:pPr>
        <w:ind w:left="3966" w:hanging="360"/>
      </w:pPr>
    </w:lvl>
    <w:lvl w:ilvl="5" w:tplc="0409001B">
      <w:start w:val="1"/>
      <w:numFmt w:val="lowerRoman"/>
      <w:lvlText w:val="%6."/>
      <w:lvlJc w:val="right"/>
      <w:pPr>
        <w:ind w:left="4686" w:hanging="180"/>
      </w:pPr>
    </w:lvl>
    <w:lvl w:ilvl="6" w:tplc="0409000F">
      <w:start w:val="1"/>
      <w:numFmt w:val="decimal"/>
      <w:lvlText w:val="%7."/>
      <w:lvlJc w:val="left"/>
      <w:pPr>
        <w:ind w:left="5406" w:hanging="360"/>
      </w:pPr>
    </w:lvl>
    <w:lvl w:ilvl="7" w:tplc="04090019">
      <w:start w:val="1"/>
      <w:numFmt w:val="lowerLetter"/>
      <w:lvlText w:val="%8."/>
      <w:lvlJc w:val="left"/>
      <w:pPr>
        <w:ind w:left="6126" w:hanging="360"/>
      </w:pPr>
    </w:lvl>
    <w:lvl w:ilvl="8" w:tplc="0409001B">
      <w:start w:val="1"/>
      <w:numFmt w:val="lowerRoman"/>
      <w:lvlText w:val="%9."/>
      <w:lvlJc w:val="right"/>
      <w:pPr>
        <w:ind w:left="6846" w:hanging="180"/>
      </w:pPr>
    </w:lvl>
  </w:abstractNum>
  <w:abstractNum w:abstractNumId="2" w15:restartNumberingAfterBreak="0">
    <w:nsid w:val="13CF25E1"/>
    <w:multiLevelType w:val="hybridMultilevel"/>
    <w:tmpl w:val="71B0F5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2A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85502"/>
    <w:multiLevelType w:val="hybridMultilevel"/>
    <w:tmpl w:val="E15AF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67A4E"/>
    <w:multiLevelType w:val="hybridMultilevel"/>
    <w:tmpl w:val="F95A7E6C"/>
    <w:lvl w:ilvl="0" w:tplc="6D3E4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9258E3"/>
    <w:multiLevelType w:val="hybridMultilevel"/>
    <w:tmpl w:val="A8CE6C9E"/>
    <w:lvl w:ilvl="0" w:tplc="1164861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212BB"/>
    <w:multiLevelType w:val="hybridMultilevel"/>
    <w:tmpl w:val="6CB604B2"/>
    <w:lvl w:ilvl="0" w:tplc="CFFEF6E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06F17"/>
    <w:multiLevelType w:val="hybridMultilevel"/>
    <w:tmpl w:val="EEFE3672"/>
    <w:lvl w:ilvl="0" w:tplc="AD6CA372">
      <w:start w:val="1"/>
      <w:numFmt w:val="decimal"/>
      <w:lvlText w:val="%1)"/>
      <w:lvlJc w:val="left"/>
      <w:pPr>
        <w:ind w:left="638" w:hanging="360"/>
      </w:pPr>
    </w:lvl>
    <w:lvl w:ilvl="1" w:tplc="04090019">
      <w:start w:val="1"/>
      <w:numFmt w:val="lowerLetter"/>
      <w:lvlText w:val="%2."/>
      <w:lvlJc w:val="left"/>
      <w:pPr>
        <w:ind w:left="1358" w:hanging="360"/>
      </w:pPr>
    </w:lvl>
    <w:lvl w:ilvl="2" w:tplc="0409001B">
      <w:start w:val="1"/>
      <w:numFmt w:val="lowerRoman"/>
      <w:lvlText w:val="%3."/>
      <w:lvlJc w:val="right"/>
      <w:pPr>
        <w:ind w:left="2078" w:hanging="180"/>
      </w:pPr>
    </w:lvl>
    <w:lvl w:ilvl="3" w:tplc="0409000F">
      <w:start w:val="1"/>
      <w:numFmt w:val="decimal"/>
      <w:lvlText w:val="%4."/>
      <w:lvlJc w:val="left"/>
      <w:pPr>
        <w:ind w:left="2798" w:hanging="360"/>
      </w:pPr>
    </w:lvl>
    <w:lvl w:ilvl="4" w:tplc="04090019">
      <w:start w:val="1"/>
      <w:numFmt w:val="lowerLetter"/>
      <w:lvlText w:val="%5."/>
      <w:lvlJc w:val="left"/>
      <w:pPr>
        <w:ind w:left="3518" w:hanging="360"/>
      </w:pPr>
    </w:lvl>
    <w:lvl w:ilvl="5" w:tplc="0409001B">
      <w:start w:val="1"/>
      <w:numFmt w:val="lowerRoman"/>
      <w:lvlText w:val="%6."/>
      <w:lvlJc w:val="right"/>
      <w:pPr>
        <w:ind w:left="4238" w:hanging="180"/>
      </w:pPr>
    </w:lvl>
    <w:lvl w:ilvl="6" w:tplc="0409000F">
      <w:start w:val="1"/>
      <w:numFmt w:val="decimal"/>
      <w:lvlText w:val="%7."/>
      <w:lvlJc w:val="left"/>
      <w:pPr>
        <w:ind w:left="4958" w:hanging="360"/>
      </w:pPr>
    </w:lvl>
    <w:lvl w:ilvl="7" w:tplc="04090019">
      <w:start w:val="1"/>
      <w:numFmt w:val="lowerLetter"/>
      <w:lvlText w:val="%8."/>
      <w:lvlJc w:val="left"/>
      <w:pPr>
        <w:ind w:left="5678" w:hanging="360"/>
      </w:pPr>
    </w:lvl>
    <w:lvl w:ilvl="8" w:tplc="0409001B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55433096"/>
    <w:multiLevelType w:val="hybridMultilevel"/>
    <w:tmpl w:val="5DACF00C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60F4D"/>
    <w:multiLevelType w:val="multilevel"/>
    <w:tmpl w:val="59460F4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81" w:hanging="269"/>
      </w:pPr>
      <w:rPr>
        <w:rFonts w:ascii="Times New Roman" w:eastAsia="Arial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386" w:hanging="269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393" w:hanging="269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00" w:hanging="269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07" w:hanging="269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14" w:hanging="269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21" w:hanging="269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28" w:hanging="269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435" w:hanging="269"/>
      </w:pPr>
      <w:rPr>
        <w:lang w:val="ru-RU" w:eastAsia="en-US" w:bidi="ar-SA"/>
      </w:rPr>
    </w:lvl>
  </w:abstractNum>
  <w:abstractNum w:abstractNumId="11" w15:restartNumberingAfterBreak="0">
    <w:nsid w:val="69233694"/>
    <w:multiLevelType w:val="hybridMultilevel"/>
    <w:tmpl w:val="194E3616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D640C6"/>
    <w:multiLevelType w:val="hybridMultilevel"/>
    <w:tmpl w:val="BE566EF4"/>
    <w:lvl w:ilvl="0" w:tplc="11DA428A">
      <w:start w:val="1"/>
      <w:numFmt w:val="decimal"/>
      <w:lvlText w:val="%1)"/>
      <w:lvlJc w:val="left"/>
      <w:pPr>
        <w:ind w:left="638" w:hanging="360"/>
      </w:pPr>
      <w:rPr>
        <w:lang w:val="ru-RU"/>
      </w:rPr>
    </w:lvl>
    <w:lvl w:ilvl="1" w:tplc="04090019">
      <w:start w:val="1"/>
      <w:numFmt w:val="lowerLetter"/>
      <w:lvlText w:val="%2."/>
      <w:lvlJc w:val="left"/>
      <w:pPr>
        <w:ind w:left="1358" w:hanging="360"/>
      </w:pPr>
    </w:lvl>
    <w:lvl w:ilvl="2" w:tplc="0409001B">
      <w:start w:val="1"/>
      <w:numFmt w:val="lowerRoman"/>
      <w:lvlText w:val="%3."/>
      <w:lvlJc w:val="right"/>
      <w:pPr>
        <w:ind w:left="2078" w:hanging="180"/>
      </w:pPr>
    </w:lvl>
    <w:lvl w:ilvl="3" w:tplc="0409000F">
      <w:start w:val="1"/>
      <w:numFmt w:val="decimal"/>
      <w:lvlText w:val="%4."/>
      <w:lvlJc w:val="left"/>
      <w:pPr>
        <w:ind w:left="2798" w:hanging="360"/>
      </w:pPr>
    </w:lvl>
    <w:lvl w:ilvl="4" w:tplc="04090019">
      <w:start w:val="1"/>
      <w:numFmt w:val="lowerLetter"/>
      <w:lvlText w:val="%5."/>
      <w:lvlJc w:val="left"/>
      <w:pPr>
        <w:ind w:left="3518" w:hanging="360"/>
      </w:pPr>
    </w:lvl>
    <w:lvl w:ilvl="5" w:tplc="0409001B">
      <w:start w:val="1"/>
      <w:numFmt w:val="lowerRoman"/>
      <w:lvlText w:val="%6."/>
      <w:lvlJc w:val="right"/>
      <w:pPr>
        <w:ind w:left="4238" w:hanging="180"/>
      </w:pPr>
    </w:lvl>
    <w:lvl w:ilvl="6" w:tplc="0409000F">
      <w:start w:val="1"/>
      <w:numFmt w:val="decimal"/>
      <w:lvlText w:val="%7."/>
      <w:lvlJc w:val="left"/>
      <w:pPr>
        <w:ind w:left="4958" w:hanging="360"/>
      </w:pPr>
    </w:lvl>
    <w:lvl w:ilvl="7" w:tplc="04090019">
      <w:start w:val="1"/>
      <w:numFmt w:val="lowerLetter"/>
      <w:lvlText w:val="%8."/>
      <w:lvlJc w:val="left"/>
      <w:pPr>
        <w:ind w:left="5678" w:hanging="360"/>
      </w:pPr>
    </w:lvl>
    <w:lvl w:ilvl="8" w:tplc="0409001B">
      <w:start w:val="1"/>
      <w:numFmt w:val="lowerRoman"/>
      <w:lvlText w:val="%9."/>
      <w:lvlJc w:val="right"/>
      <w:pPr>
        <w:ind w:left="6398" w:hanging="180"/>
      </w:pPr>
    </w:lvl>
  </w:abstractNum>
  <w:abstractNum w:abstractNumId="13" w15:restartNumberingAfterBreak="0">
    <w:nsid w:val="784B1E2A"/>
    <w:multiLevelType w:val="hybridMultilevel"/>
    <w:tmpl w:val="FD343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D567F"/>
    <w:multiLevelType w:val="multilevel"/>
    <w:tmpl w:val="7DDD567F"/>
    <w:lvl w:ilvl="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5F5C8E"/>
    <w:multiLevelType w:val="multilevel"/>
    <w:tmpl w:val="04DA7C42"/>
    <w:lvl w:ilvl="0"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84" w:hanging="6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3208853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0500731">
    <w:abstractNumId w:val="0"/>
  </w:num>
  <w:num w:numId="3" w16cid:durableId="331182346">
    <w:abstractNumId w:val="11"/>
  </w:num>
  <w:num w:numId="4" w16cid:durableId="347028082">
    <w:abstractNumId w:val="8"/>
  </w:num>
  <w:num w:numId="5" w16cid:durableId="203058970">
    <w:abstractNumId w:val="14"/>
  </w:num>
  <w:num w:numId="6" w16cid:durableId="18139359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987666">
    <w:abstractNumId w:val="9"/>
    <w:lvlOverride w:ilvl="0">
      <w:startOverride w:val="8"/>
      <w:lvl w:ilvl="0">
        <w:start w:val="8"/>
        <w:numFmt w:val="decimal"/>
        <w:lvlText w:val="%1."/>
        <w:lvlJc w:val="left"/>
        <w:pPr>
          <w:tabs>
            <w:tab w:val="left" w:pos="720"/>
          </w:tabs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 w16cid:durableId="5733246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3197934">
    <w:abstractNumId w:val="4"/>
  </w:num>
  <w:num w:numId="10" w16cid:durableId="1505121912">
    <w:abstractNumId w:val="2"/>
  </w:num>
  <w:num w:numId="11" w16cid:durableId="13739183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76795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3982507">
    <w:abstractNumId w:val="0"/>
  </w:num>
  <w:num w:numId="14" w16cid:durableId="1344282883">
    <w:abstractNumId w:val="1"/>
  </w:num>
  <w:num w:numId="15" w16cid:durableId="1169639373">
    <w:abstractNumId w:val="6"/>
  </w:num>
  <w:num w:numId="16" w16cid:durableId="582252940">
    <w:abstractNumId w:val="3"/>
  </w:num>
  <w:num w:numId="17" w16cid:durableId="1299726454">
    <w:abstractNumId w:val="15"/>
  </w:num>
  <w:num w:numId="18" w16cid:durableId="897938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0D"/>
    <w:rsid w:val="000904CF"/>
    <w:rsid w:val="001049DF"/>
    <w:rsid w:val="00200A89"/>
    <w:rsid w:val="00220EBD"/>
    <w:rsid w:val="00246858"/>
    <w:rsid w:val="00472F44"/>
    <w:rsid w:val="004B50A4"/>
    <w:rsid w:val="007A3E14"/>
    <w:rsid w:val="007D5B0D"/>
    <w:rsid w:val="00870559"/>
    <w:rsid w:val="009D387D"/>
    <w:rsid w:val="00A04603"/>
    <w:rsid w:val="00AF1249"/>
    <w:rsid w:val="00B82ACF"/>
    <w:rsid w:val="00BC677C"/>
    <w:rsid w:val="00C02918"/>
    <w:rsid w:val="00C36671"/>
    <w:rsid w:val="00D0749C"/>
    <w:rsid w:val="00D53BE7"/>
    <w:rsid w:val="00DB74C6"/>
    <w:rsid w:val="00E4414E"/>
    <w:rsid w:val="00E51BB2"/>
    <w:rsid w:val="00EA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2A48"/>
  <w15:chartTrackingRefBased/>
  <w15:docId w15:val="{7510D878-C53C-43B0-B4AC-0D2D9B98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049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EA62B8"/>
    <w:pPr>
      <w:spacing w:before="103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"/>
    <w:rsid w:val="00EA62B8"/>
    <w:rPr>
      <w:rFonts w:ascii="Trebuchet MS" w:eastAsia="Trebuchet MS" w:hAnsi="Trebuchet MS" w:cs="Trebuchet MS"/>
      <w:b/>
      <w:bCs/>
      <w:sz w:val="40"/>
      <w:szCs w:val="40"/>
      <w:lang w:val="ru-RU"/>
    </w:rPr>
  </w:style>
  <w:style w:type="paragraph" w:styleId="a5">
    <w:name w:val="Body Text"/>
    <w:basedOn w:val="a"/>
    <w:link w:val="a6"/>
    <w:uiPriority w:val="1"/>
    <w:semiHidden/>
    <w:unhideWhenUsed/>
    <w:qFormat/>
    <w:rsid w:val="00EA62B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EA62B8"/>
    <w:rPr>
      <w:rFonts w:ascii="Arial" w:eastAsia="Arial" w:hAnsi="Arial" w:cs="Arial"/>
      <w:sz w:val="24"/>
      <w:szCs w:val="24"/>
      <w:lang w:val="ru-RU"/>
    </w:rPr>
  </w:style>
  <w:style w:type="paragraph" w:styleId="a7">
    <w:name w:val="List Paragraph"/>
    <w:basedOn w:val="a"/>
    <w:uiPriority w:val="1"/>
    <w:qFormat/>
    <w:rsid w:val="00EA62B8"/>
    <w:pPr>
      <w:ind w:left="381" w:hanging="269"/>
    </w:pPr>
  </w:style>
  <w:style w:type="paragraph" w:customStyle="1" w:styleId="TableParagraph">
    <w:name w:val="Table Paragraph"/>
    <w:basedOn w:val="a"/>
    <w:uiPriority w:val="1"/>
    <w:qFormat/>
    <w:rsid w:val="00EA62B8"/>
  </w:style>
  <w:style w:type="table" w:styleId="a8">
    <w:name w:val="Table Grid"/>
    <w:basedOn w:val="a1"/>
    <w:uiPriority w:val="39"/>
    <w:qFormat/>
    <w:rsid w:val="00EA62B8"/>
    <w:pPr>
      <w:spacing w:after="0" w:line="240" w:lineRule="auto"/>
    </w:pPr>
    <w:rPr>
      <w:rFonts w:ascii="Times New Roman" w:eastAsia="SimSun" w:hAnsi="Times New Roman" w:cs="Times New Roman"/>
      <w:sz w:val="28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A6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Anastasiia</cp:lastModifiedBy>
  <cp:revision>3</cp:revision>
  <dcterms:created xsi:type="dcterms:W3CDTF">2024-03-21T09:57:00Z</dcterms:created>
  <dcterms:modified xsi:type="dcterms:W3CDTF">2024-03-21T10:02:00Z</dcterms:modified>
</cp:coreProperties>
</file>