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27A0" w:rsidRPr="000B5587" w:rsidRDefault="007B27A0" w:rsidP="007B27A0">
      <w:pPr>
        <w:spacing w:after="0" w:line="240" w:lineRule="auto"/>
        <w:rPr>
          <w:rFonts w:cstheme="minorHAnsi"/>
          <w:sz w:val="24"/>
          <w:szCs w:val="24"/>
        </w:rPr>
      </w:pPr>
      <w:r w:rsidRPr="000B5587">
        <w:rPr>
          <w:rFonts w:cstheme="minorHAnsi"/>
          <w:sz w:val="24"/>
          <w:szCs w:val="24"/>
        </w:rPr>
        <w:t>Visual Impairment</w:t>
      </w:r>
    </w:p>
    <w:p w:rsidR="007B27A0" w:rsidRPr="0070243C" w:rsidRDefault="007B27A0" w:rsidP="007B27A0">
      <w:pPr>
        <w:pStyle w:val="ListParagraph"/>
        <w:numPr>
          <w:ilvl w:val="0"/>
          <w:numId w:val="3"/>
        </w:numPr>
        <w:spacing w:after="0" w:line="240" w:lineRule="auto"/>
        <w:rPr>
          <w:rFonts w:cstheme="minorHAnsi"/>
          <w:sz w:val="24"/>
          <w:szCs w:val="24"/>
        </w:rPr>
      </w:pPr>
      <w:r w:rsidRPr="000B5587">
        <w:rPr>
          <w:rFonts w:cstheme="minorHAnsi"/>
          <w:sz w:val="24"/>
          <w:szCs w:val="24"/>
        </w:rPr>
        <w:t xml:space="preserve">Go to the </w:t>
      </w:r>
      <w:r>
        <w:rPr>
          <w:rFonts w:cstheme="minorHAnsi"/>
          <w:sz w:val="24"/>
          <w:szCs w:val="24"/>
        </w:rPr>
        <w:t>Ticket Desk</w:t>
      </w:r>
      <w:r w:rsidRPr="000B5587">
        <w:rPr>
          <w:rFonts w:cstheme="minorHAnsi"/>
          <w:sz w:val="24"/>
          <w:szCs w:val="24"/>
        </w:rPr>
        <w:t xml:space="preserve"> </w:t>
      </w:r>
      <w:r>
        <w:rPr>
          <w:rFonts w:cstheme="minorHAnsi"/>
          <w:sz w:val="24"/>
          <w:szCs w:val="24"/>
        </w:rPr>
        <w:t xml:space="preserve">to </w:t>
      </w:r>
      <w:r w:rsidRPr="000B5587">
        <w:rPr>
          <w:rFonts w:cstheme="minorHAnsi"/>
          <w:sz w:val="24"/>
          <w:szCs w:val="24"/>
        </w:rPr>
        <w:t>get your ticket</w:t>
      </w:r>
      <w:r>
        <w:rPr>
          <w:rFonts w:cstheme="minorHAnsi"/>
          <w:sz w:val="24"/>
          <w:szCs w:val="24"/>
        </w:rPr>
        <w:t xml:space="preserve"> </w:t>
      </w:r>
      <w:r w:rsidRPr="0070243C">
        <w:rPr>
          <w:rFonts w:cstheme="minorHAnsi"/>
          <w:sz w:val="24"/>
          <w:szCs w:val="24"/>
        </w:rPr>
        <w:t>(assistance dogs get free entry!)</w:t>
      </w:r>
    </w:p>
    <w:p w:rsidR="00F02548" w:rsidRPr="00F02548" w:rsidRDefault="007B27A0" w:rsidP="007B27A0">
      <w:pPr>
        <w:pStyle w:val="ListParagraph"/>
        <w:numPr>
          <w:ilvl w:val="0"/>
          <w:numId w:val="7"/>
        </w:numPr>
        <w:spacing w:after="0" w:line="240" w:lineRule="auto"/>
        <w:rPr>
          <w:rFonts w:cstheme="minorHAnsi"/>
          <w:sz w:val="24"/>
          <w:szCs w:val="24"/>
        </w:rPr>
      </w:pPr>
      <w:r w:rsidRPr="000B5587">
        <w:rPr>
          <w:rFonts w:cstheme="minorHAnsi"/>
          <w:color w:val="2E2D44"/>
          <w:sz w:val="24"/>
          <w:szCs w:val="24"/>
          <w:shd w:val="clear" w:color="auto" w:fill="FFFFFF"/>
        </w:rPr>
        <w:t>Wheelchairs are available from the Ticket Desk</w:t>
      </w:r>
    </w:p>
    <w:p w:rsidR="007B27A0" w:rsidRPr="0070243C" w:rsidRDefault="007B27A0" w:rsidP="007B27A0">
      <w:pPr>
        <w:pStyle w:val="ListParagraph"/>
        <w:numPr>
          <w:ilvl w:val="0"/>
          <w:numId w:val="7"/>
        </w:numPr>
        <w:spacing w:after="0" w:line="240" w:lineRule="auto"/>
        <w:rPr>
          <w:rFonts w:cstheme="minorHAnsi"/>
          <w:sz w:val="24"/>
          <w:szCs w:val="24"/>
        </w:rPr>
      </w:pPr>
      <w:r w:rsidRPr="000B5587">
        <w:rPr>
          <w:rFonts w:cstheme="minorHAnsi"/>
          <w:color w:val="2E2D44"/>
          <w:sz w:val="24"/>
          <w:szCs w:val="24"/>
          <w:shd w:val="clear" w:color="auto" w:fill="FFFFFF"/>
        </w:rPr>
        <w:t>Please ask a member of GSC staff if you require a manual wheelchair for the duration of your visit to the Centre</w:t>
      </w:r>
    </w:p>
    <w:p w:rsidR="007B27A0" w:rsidRPr="0070243C" w:rsidRDefault="007B27A0" w:rsidP="007B27A0">
      <w:pPr>
        <w:pStyle w:val="ListParagraph"/>
        <w:numPr>
          <w:ilvl w:val="0"/>
          <w:numId w:val="7"/>
        </w:numPr>
        <w:spacing w:after="0" w:line="240" w:lineRule="auto"/>
        <w:rPr>
          <w:rFonts w:cstheme="minorHAnsi"/>
          <w:sz w:val="24"/>
          <w:szCs w:val="24"/>
        </w:rPr>
      </w:pPr>
      <w:r w:rsidRPr="000B5587">
        <w:rPr>
          <w:rFonts w:cstheme="minorHAnsi"/>
          <w:color w:val="2E2D44"/>
          <w:sz w:val="24"/>
          <w:szCs w:val="24"/>
          <w:shd w:val="clear" w:color="auto" w:fill="FFFFFF"/>
        </w:rPr>
        <w:t>Please note this is available on a first come first serve basis</w:t>
      </w:r>
    </w:p>
    <w:p w:rsidR="007B27A0" w:rsidRDefault="007B27A0" w:rsidP="007B27A0">
      <w:pPr>
        <w:pStyle w:val="ListParagraph"/>
        <w:numPr>
          <w:ilvl w:val="0"/>
          <w:numId w:val="3"/>
        </w:numPr>
        <w:spacing w:after="0" w:line="240" w:lineRule="auto"/>
        <w:rPr>
          <w:rFonts w:cstheme="minorHAnsi"/>
          <w:sz w:val="24"/>
          <w:szCs w:val="24"/>
        </w:rPr>
      </w:pPr>
      <w:r w:rsidRPr="0070243C">
        <w:rPr>
          <w:rFonts w:cstheme="minorHAnsi"/>
          <w:sz w:val="24"/>
          <w:szCs w:val="24"/>
        </w:rPr>
        <w:t>Take the lift up to Floor 1</w:t>
      </w:r>
    </w:p>
    <w:p w:rsidR="007B27A0" w:rsidRDefault="007B27A0" w:rsidP="007B27A0">
      <w:pPr>
        <w:pStyle w:val="ListParagraph"/>
        <w:numPr>
          <w:ilvl w:val="0"/>
          <w:numId w:val="3"/>
        </w:numPr>
        <w:spacing w:after="0" w:line="240" w:lineRule="auto"/>
        <w:rPr>
          <w:rFonts w:cstheme="minorHAnsi"/>
          <w:sz w:val="24"/>
          <w:szCs w:val="24"/>
        </w:rPr>
      </w:pPr>
      <w:r>
        <w:rPr>
          <w:rFonts w:cstheme="minorHAnsi"/>
          <w:sz w:val="24"/>
          <w:szCs w:val="24"/>
        </w:rPr>
        <w:t>Visit the Planetarium</w:t>
      </w:r>
    </w:p>
    <w:p w:rsidR="007B27A0" w:rsidRDefault="007B27A0" w:rsidP="007B27A0">
      <w:pPr>
        <w:pStyle w:val="ListParagraph"/>
        <w:numPr>
          <w:ilvl w:val="0"/>
          <w:numId w:val="3"/>
        </w:numPr>
        <w:spacing w:after="0" w:line="240" w:lineRule="auto"/>
        <w:rPr>
          <w:rFonts w:cstheme="minorHAnsi"/>
          <w:sz w:val="24"/>
          <w:szCs w:val="24"/>
        </w:rPr>
      </w:pPr>
      <w:r>
        <w:rPr>
          <w:rFonts w:cstheme="minorHAnsi"/>
          <w:sz w:val="24"/>
          <w:szCs w:val="24"/>
        </w:rPr>
        <w:t>Walk around The Hive area surrounding the Science Show Theatre, making sure you don’t miss the Touch It Feely Box and Velvet Hand Illusion</w:t>
      </w:r>
    </w:p>
    <w:p w:rsidR="007B27A0" w:rsidRDefault="007B27A0" w:rsidP="007B27A0">
      <w:pPr>
        <w:pStyle w:val="ListParagraph"/>
        <w:numPr>
          <w:ilvl w:val="0"/>
          <w:numId w:val="3"/>
        </w:numPr>
        <w:spacing w:after="0" w:line="240" w:lineRule="auto"/>
        <w:rPr>
          <w:rFonts w:cstheme="minorHAnsi"/>
          <w:sz w:val="24"/>
          <w:szCs w:val="24"/>
        </w:rPr>
      </w:pPr>
      <w:r>
        <w:rPr>
          <w:rFonts w:cstheme="minorHAnsi"/>
          <w:sz w:val="24"/>
          <w:szCs w:val="24"/>
        </w:rPr>
        <w:t>Walk by the windows, round to The Big Explorer area</w:t>
      </w:r>
    </w:p>
    <w:p w:rsidR="007B27A0" w:rsidRDefault="007B27A0" w:rsidP="007B27A0">
      <w:pPr>
        <w:pStyle w:val="ListParagraph"/>
        <w:numPr>
          <w:ilvl w:val="0"/>
          <w:numId w:val="3"/>
        </w:numPr>
        <w:spacing w:after="0" w:line="240" w:lineRule="auto"/>
        <w:rPr>
          <w:rFonts w:cstheme="minorHAnsi"/>
          <w:sz w:val="24"/>
          <w:szCs w:val="24"/>
        </w:rPr>
      </w:pPr>
      <w:r>
        <w:rPr>
          <w:rFonts w:cstheme="minorHAnsi"/>
          <w:sz w:val="24"/>
          <w:szCs w:val="24"/>
        </w:rPr>
        <w:t>Take the lift up to Floor 2</w:t>
      </w:r>
    </w:p>
    <w:p w:rsidR="00731660" w:rsidRPr="005E6A49" w:rsidRDefault="00731660" w:rsidP="00731660">
      <w:pPr>
        <w:pStyle w:val="ListParagraph"/>
        <w:numPr>
          <w:ilvl w:val="0"/>
          <w:numId w:val="3"/>
        </w:numPr>
        <w:spacing w:after="0" w:line="240" w:lineRule="auto"/>
        <w:rPr>
          <w:rFonts w:ascii="Arial" w:eastAsia="Times New Roman" w:hAnsi="Arial" w:cs="Arial"/>
          <w:color w:val="000000"/>
        </w:rPr>
      </w:pPr>
      <w:r>
        <w:t xml:space="preserve">Hurricane simulator - </w:t>
      </w:r>
      <w:r w:rsidRPr="005E6A49">
        <w:rPr>
          <w:rFonts w:ascii="Arial" w:eastAsia="Times New Roman" w:hAnsi="Arial" w:cs="Arial"/>
          <w:color w:val="000000"/>
        </w:rPr>
        <w:t>A freestanding booth where visitors can experience the force of high wind speeds, up to 97.2 km/h. Intended to highlight that wind contains a lot of potential energy.</w:t>
      </w:r>
    </w:p>
    <w:p w:rsidR="00731660" w:rsidRDefault="00731660" w:rsidP="00731660">
      <w:pPr>
        <w:pStyle w:val="ListParagraph"/>
        <w:numPr>
          <w:ilvl w:val="0"/>
          <w:numId w:val="3"/>
        </w:numPr>
        <w:spacing w:after="0" w:line="240" w:lineRule="auto"/>
      </w:pPr>
      <w:r>
        <w:t xml:space="preserve">Hydro wall – a series of activities including a wave machine and a </w:t>
      </w:r>
      <w:proofErr w:type="spellStart"/>
      <w:r>
        <w:t>pelton</w:t>
      </w:r>
      <w:proofErr w:type="spellEnd"/>
      <w:r>
        <w:t xml:space="preserve"> water wheel highlighting the power of water. </w:t>
      </w:r>
    </w:p>
    <w:p w:rsidR="00731660" w:rsidRPr="00731660" w:rsidRDefault="00731660" w:rsidP="00731660">
      <w:pPr>
        <w:pStyle w:val="ListParagraph"/>
        <w:numPr>
          <w:ilvl w:val="0"/>
          <w:numId w:val="3"/>
        </w:numPr>
        <w:spacing w:after="0" w:line="240" w:lineRule="auto"/>
        <w:rPr>
          <w:rFonts w:ascii="Arial" w:eastAsia="Times New Roman" w:hAnsi="Arial" w:cs="Arial"/>
          <w:color w:val="000000"/>
        </w:rPr>
      </w:pPr>
      <w:r>
        <w:t>Fundamentals wall – the fundamentals wall contains a series of displays containing information about various forms of power.</w:t>
      </w:r>
    </w:p>
    <w:p w:rsidR="00731660" w:rsidRDefault="00731660" w:rsidP="00731660">
      <w:pPr>
        <w:pStyle w:val="ListParagraph"/>
        <w:numPr>
          <w:ilvl w:val="0"/>
          <w:numId w:val="3"/>
        </w:numPr>
        <w:spacing w:after="0" w:line="240" w:lineRule="auto"/>
        <w:rPr>
          <w:rFonts w:cstheme="minorHAnsi"/>
          <w:sz w:val="24"/>
          <w:szCs w:val="24"/>
        </w:rPr>
      </w:pPr>
      <w:r>
        <w:rPr>
          <w:rFonts w:cstheme="minorHAnsi"/>
          <w:sz w:val="24"/>
          <w:szCs w:val="24"/>
        </w:rPr>
        <w:t>Take the lift up to Floor 3</w:t>
      </w:r>
    </w:p>
    <w:p w:rsidR="00731660" w:rsidRPr="00936189" w:rsidRDefault="00731660" w:rsidP="00731660">
      <w:pPr>
        <w:pStyle w:val="ListParagraph"/>
        <w:numPr>
          <w:ilvl w:val="0"/>
          <w:numId w:val="3"/>
        </w:numPr>
        <w:spacing w:after="0" w:line="240" w:lineRule="auto"/>
        <w:rPr>
          <w:rFonts w:ascii="Arial" w:eastAsia="Times New Roman" w:hAnsi="Arial" w:cs="Arial"/>
          <w:color w:val="000000"/>
        </w:rPr>
      </w:pPr>
      <w:r w:rsidRPr="00936189">
        <w:rPr>
          <w:rFonts w:ascii="Arial" w:eastAsia="Times New Roman" w:hAnsi="Arial" w:cs="Arial"/>
          <w:color w:val="000000"/>
        </w:rPr>
        <w:t>Sensory homunculus - A ‘homunculus’ sculpture that illustrates a touch sensory map of your brain. The sculpture shows you which parts of your skin send most signals to your brain from the touch receptors of your skin. The bigger the body part on the sculpture, the more of your brain is devoted to receiving signals from that body part. The sculpture is sitting on two large steps and welcomes visitors to the exhibition.</w:t>
      </w:r>
    </w:p>
    <w:p w:rsidR="00731660" w:rsidRPr="00936189" w:rsidRDefault="00731660" w:rsidP="00731660">
      <w:pPr>
        <w:pStyle w:val="ListParagraph"/>
        <w:numPr>
          <w:ilvl w:val="0"/>
          <w:numId w:val="3"/>
        </w:numPr>
        <w:spacing w:after="0" w:line="240" w:lineRule="auto"/>
        <w:rPr>
          <w:rFonts w:ascii="Arial" w:eastAsia="Times New Roman" w:hAnsi="Arial" w:cs="Arial"/>
          <w:color w:val="000000"/>
        </w:rPr>
      </w:pPr>
      <w:r w:rsidRPr="00936189">
        <w:rPr>
          <w:rFonts w:ascii="Arial" w:eastAsia="Times New Roman" w:hAnsi="Arial" w:cs="Arial"/>
          <w:color w:val="000000"/>
        </w:rPr>
        <w:t>Sensory walls and seat - Two walls of sensory stimuli for visitors to explore with touch and sight. One wall is free-standing and connected to a seat. The touch stimuli are designed to make it easy to compare the sensitivity of fingers versus elbows. These quick-interaction exhibits are designed to encourage visitors to use their senses to explore and think about their bodies (to then investigate the rest of the exhibition).</w:t>
      </w:r>
    </w:p>
    <w:p w:rsidR="00731660" w:rsidRPr="00936189" w:rsidRDefault="00731660" w:rsidP="00731660">
      <w:pPr>
        <w:pStyle w:val="ListParagraph"/>
        <w:numPr>
          <w:ilvl w:val="0"/>
          <w:numId w:val="3"/>
        </w:numPr>
        <w:spacing w:after="0" w:line="240" w:lineRule="auto"/>
        <w:rPr>
          <w:rFonts w:ascii="Arial" w:eastAsia="Times New Roman" w:hAnsi="Arial" w:cs="Arial"/>
          <w:color w:val="000000"/>
        </w:rPr>
      </w:pPr>
      <w:r w:rsidRPr="00936189">
        <w:rPr>
          <w:rFonts w:ascii="Arial" w:eastAsia="Times New Roman" w:hAnsi="Arial" w:cs="Arial"/>
          <w:color w:val="000000"/>
        </w:rPr>
        <w:t>Whose brain is more relaxed? - An exhibit that allows two visitors to compete to be the most relaxed. It consists of a table, magnetic ball, two headbands containing EEG sensors, screen, start button, 3-layer flapper label and two moveable stools. The headband sensors measure the brainwaves of each visitor and compare them to calculate who appears more relaxed. The measurements are shown on screen and affect the position of the magnetic ball, which can move in a straight line between the visitors on the table. The ball is moved by a computer-controlled magnet under the table.</w:t>
      </w:r>
    </w:p>
    <w:p w:rsidR="00731660" w:rsidRDefault="000D3F48" w:rsidP="00731660">
      <w:pPr>
        <w:pStyle w:val="ListParagraph"/>
        <w:numPr>
          <w:ilvl w:val="0"/>
          <w:numId w:val="3"/>
        </w:numPr>
        <w:spacing w:after="0" w:line="240" w:lineRule="auto"/>
        <w:rPr>
          <w:rFonts w:ascii="Arial" w:eastAsia="Times New Roman" w:hAnsi="Arial" w:cs="Arial"/>
          <w:color w:val="000000"/>
        </w:rPr>
      </w:pPr>
      <w:r>
        <w:rPr>
          <w:rFonts w:ascii="Arial" w:eastAsia="Times New Roman" w:hAnsi="Arial" w:cs="Arial"/>
          <w:color w:val="000000"/>
        </w:rPr>
        <w:t>Take the lift back down to Floor 1</w:t>
      </w:r>
    </w:p>
    <w:p w:rsidR="000D3F48" w:rsidRPr="005E6A49" w:rsidRDefault="000D3F48" w:rsidP="00731660">
      <w:pPr>
        <w:pStyle w:val="ListParagraph"/>
        <w:numPr>
          <w:ilvl w:val="0"/>
          <w:numId w:val="3"/>
        </w:numPr>
        <w:spacing w:after="0" w:line="240" w:lineRule="auto"/>
        <w:rPr>
          <w:rFonts w:ascii="Arial" w:eastAsia="Times New Roman" w:hAnsi="Arial" w:cs="Arial"/>
          <w:color w:val="000000"/>
        </w:rPr>
      </w:pPr>
      <w:r>
        <w:rPr>
          <w:rFonts w:ascii="Arial" w:eastAsia="Times New Roman" w:hAnsi="Arial" w:cs="Arial"/>
          <w:color w:val="000000"/>
        </w:rPr>
        <w:t>Visit the shop</w:t>
      </w:r>
    </w:p>
    <w:p w:rsidR="00731660" w:rsidRPr="0070243C" w:rsidRDefault="00731660" w:rsidP="00731660">
      <w:pPr>
        <w:pStyle w:val="ListParagraph"/>
        <w:spacing w:after="0" w:line="240" w:lineRule="auto"/>
        <w:rPr>
          <w:rFonts w:cstheme="minorHAnsi"/>
          <w:sz w:val="24"/>
          <w:szCs w:val="24"/>
        </w:rPr>
      </w:pPr>
    </w:p>
    <w:p w:rsidR="0070243C" w:rsidRPr="0070243C" w:rsidRDefault="0070243C" w:rsidP="0070243C">
      <w:pPr>
        <w:spacing w:after="0" w:line="240" w:lineRule="auto"/>
        <w:jc w:val="center"/>
        <w:rPr>
          <w:rFonts w:cstheme="minorHAnsi"/>
          <w:sz w:val="24"/>
          <w:szCs w:val="24"/>
        </w:rPr>
      </w:pPr>
    </w:p>
    <w:p w:rsidR="00F74DC4" w:rsidRPr="000B5587" w:rsidRDefault="00F74DC4" w:rsidP="000B5587">
      <w:pPr>
        <w:spacing w:after="0" w:line="240" w:lineRule="auto"/>
        <w:rPr>
          <w:rFonts w:cstheme="minorHAnsi"/>
          <w:sz w:val="24"/>
          <w:szCs w:val="24"/>
        </w:rPr>
      </w:pPr>
      <w:r w:rsidRPr="000B5587">
        <w:rPr>
          <w:rFonts w:cstheme="minorHAnsi"/>
          <w:sz w:val="24"/>
          <w:szCs w:val="24"/>
        </w:rPr>
        <w:t>Hearing Impairment</w:t>
      </w:r>
    </w:p>
    <w:p w:rsidR="0070243C" w:rsidRPr="0070243C" w:rsidRDefault="00F74DC4" w:rsidP="0070243C">
      <w:pPr>
        <w:pStyle w:val="ListParagraph"/>
        <w:numPr>
          <w:ilvl w:val="0"/>
          <w:numId w:val="4"/>
        </w:numPr>
        <w:spacing w:after="0" w:line="240" w:lineRule="auto"/>
        <w:rPr>
          <w:rFonts w:cstheme="minorHAnsi"/>
          <w:sz w:val="24"/>
          <w:szCs w:val="24"/>
        </w:rPr>
      </w:pPr>
      <w:r w:rsidRPr="000B5587">
        <w:rPr>
          <w:rFonts w:cstheme="minorHAnsi"/>
          <w:sz w:val="24"/>
          <w:szCs w:val="24"/>
        </w:rPr>
        <w:t xml:space="preserve">Go to the </w:t>
      </w:r>
      <w:r w:rsidR="0070243C">
        <w:rPr>
          <w:rFonts w:cstheme="minorHAnsi"/>
          <w:sz w:val="24"/>
          <w:szCs w:val="24"/>
        </w:rPr>
        <w:t>Ticket Desk</w:t>
      </w:r>
      <w:r w:rsidR="0070243C" w:rsidRPr="000B5587">
        <w:rPr>
          <w:rFonts w:cstheme="minorHAnsi"/>
          <w:sz w:val="24"/>
          <w:szCs w:val="24"/>
        </w:rPr>
        <w:t xml:space="preserve"> </w:t>
      </w:r>
      <w:r w:rsidR="0070243C">
        <w:rPr>
          <w:rFonts w:cstheme="minorHAnsi"/>
          <w:sz w:val="24"/>
          <w:szCs w:val="24"/>
        </w:rPr>
        <w:t xml:space="preserve">to </w:t>
      </w:r>
      <w:r w:rsidRPr="000B5587">
        <w:rPr>
          <w:rFonts w:cstheme="minorHAnsi"/>
          <w:sz w:val="24"/>
          <w:szCs w:val="24"/>
        </w:rPr>
        <w:t>get your ticket</w:t>
      </w:r>
    </w:p>
    <w:p w:rsidR="0070243C" w:rsidRPr="0070243C" w:rsidRDefault="0070243C" w:rsidP="000B5587">
      <w:pPr>
        <w:pStyle w:val="ListParagraph"/>
        <w:numPr>
          <w:ilvl w:val="0"/>
          <w:numId w:val="5"/>
        </w:numPr>
        <w:spacing w:after="0" w:line="240" w:lineRule="auto"/>
        <w:rPr>
          <w:rFonts w:cstheme="minorHAnsi"/>
          <w:sz w:val="24"/>
          <w:szCs w:val="24"/>
        </w:rPr>
      </w:pPr>
      <w:r>
        <w:rPr>
          <w:rFonts w:cstheme="minorHAnsi"/>
          <w:sz w:val="24"/>
          <w:szCs w:val="24"/>
        </w:rPr>
        <w:t>Remember to present your access card at the ticket desk</w:t>
      </w:r>
    </w:p>
    <w:p w:rsidR="00F74DC4" w:rsidRPr="000B5587" w:rsidRDefault="0070243C" w:rsidP="000B5587">
      <w:pPr>
        <w:pStyle w:val="ListParagraph"/>
        <w:numPr>
          <w:ilvl w:val="0"/>
          <w:numId w:val="5"/>
        </w:numPr>
        <w:spacing w:after="0" w:line="240" w:lineRule="auto"/>
        <w:rPr>
          <w:rFonts w:cstheme="minorHAnsi"/>
          <w:sz w:val="24"/>
          <w:szCs w:val="24"/>
        </w:rPr>
      </w:pPr>
      <w:r>
        <w:rPr>
          <w:rFonts w:cstheme="minorHAnsi"/>
          <w:color w:val="2E2D44"/>
          <w:sz w:val="24"/>
          <w:szCs w:val="24"/>
          <w:shd w:val="clear" w:color="auto" w:fill="FFFFFF"/>
        </w:rPr>
        <w:t xml:space="preserve">Induction </w:t>
      </w:r>
      <w:r w:rsidR="00F74DC4" w:rsidRPr="000B5587">
        <w:rPr>
          <w:rFonts w:cstheme="minorHAnsi"/>
          <w:color w:val="2E2D44"/>
          <w:sz w:val="24"/>
          <w:szCs w:val="24"/>
          <w:shd w:val="clear" w:color="auto" w:fill="FFFFFF"/>
        </w:rPr>
        <w:t>loops are available at the Front Desk (but also the IMAX Theatre, Auditorium and Science Show Theatre)</w:t>
      </w:r>
    </w:p>
    <w:p w:rsidR="00F74DC4" w:rsidRPr="000B5587" w:rsidRDefault="00F74DC4" w:rsidP="000B5587">
      <w:pPr>
        <w:pStyle w:val="ListParagraph"/>
        <w:numPr>
          <w:ilvl w:val="0"/>
          <w:numId w:val="5"/>
        </w:numPr>
        <w:spacing w:after="0" w:line="240" w:lineRule="auto"/>
        <w:rPr>
          <w:rFonts w:cstheme="minorHAnsi"/>
          <w:sz w:val="24"/>
          <w:szCs w:val="24"/>
        </w:rPr>
      </w:pPr>
      <w:r w:rsidRPr="000B5587">
        <w:rPr>
          <w:rFonts w:cstheme="minorHAnsi"/>
          <w:color w:val="2E2D44"/>
          <w:sz w:val="24"/>
          <w:szCs w:val="24"/>
          <w:shd w:val="clear" w:color="auto" w:fill="FFFFFF"/>
        </w:rPr>
        <w:lastRenderedPageBreak/>
        <w:t>If you would like to attend any events happening in either of these places, feel free to either collect the induction loops at the Front Desk or at either of the aforementioned places</w:t>
      </w:r>
    </w:p>
    <w:p w:rsidR="00F74DC4" w:rsidRPr="0070243C" w:rsidRDefault="00F74DC4" w:rsidP="000B5587">
      <w:pPr>
        <w:pStyle w:val="ListParagraph"/>
        <w:numPr>
          <w:ilvl w:val="0"/>
          <w:numId w:val="5"/>
        </w:numPr>
        <w:spacing w:after="0" w:line="240" w:lineRule="auto"/>
        <w:rPr>
          <w:rFonts w:cstheme="minorHAnsi"/>
          <w:sz w:val="24"/>
          <w:szCs w:val="24"/>
        </w:rPr>
      </w:pPr>
      <w:r w:rsidRPr="000B5587">
        <w:rPr>
          <w:rFonts w:cstheme="minorHAnsi"/>
          <w:color w:val="2E2D44"/>
          <w:sz w:val="24"/>
          <w:szCs w:val="24"/>
          <w:shd w:val="clear" w:color="auto" w:fill="FFFFFF"/>
        </w:rPr>
        <w:t>Please switch Hearing Aids to the ‘T’ position to use this facility</w:t>
      </w:r>
    </w:p>
    <w:p w:rsidR="00443955" w:rsidRDefault="00443955" w:rsidP="0070243C">
      <w:pPr>
        <w:pStyle w:val="ListParagraph"/>
        <w:numPr>
          <w:ilvl w:val="0"/>
          <w:numId w:val="4"/>
        </w:numPr>
        <w:spacing w:after="0" w:line="240" w:lineRule="auto"/>
        <w:rPr>
          <w:rFonts w:cstheme="minorHAnsi"/>
          <w:sz w:val="24"/>
          <w:szCs w:val="24"/>
        </w:rPr>
      </w:pPr>
      <w:r>
        <w:rPr>
          <w:rFonts w:cstheme="minorHAnsi"/>
          <w:sz w:val="24"/>
          <w:szCs w:val="24"/>
        </w:rPr>
        <w:t xml:space="preserve">Visit the </w:t>
      </w:r>
      <w:r w:rsidR="00E4025C">
        <w:rPr>
          <w:rFonts w:cstheme="minorHAnsi"/>
          <w:sz w:val="24"/>
          <w:szCs w:val="24"/>
        </w:rPr>
        <w:t>over 30 double decker buses</w:t>
      </w:r>
      <w:r>
        <w:rPr>
          <w:rFonts w:cstheme="minorHAnsi"/>
          <w:sz w:val="24"/>
          <w:szCs w:val="24"/>
        </w:rPr>
        <w:t xml:space="preserve"> tall</w:t>
      </w:r>
      <w:r w:rsidR="00E4025C">
        <w:rPr>
          <w:rFonts w:cstheme="minorHAnsi"/>
          <w:sz w:val="24"/>
          <w:szCs w:val="24"/>
        </w:rPr>
        <w:t>, rotating</w:t>
      </w:r>
      <w:r>
        <w:rPr>
          <w:rFonts w:cstheme="minorHAnsi"/>
          <w:sz w:val="24"/>
          <w:szCs w:val="24"/>
        </w:rPr>
        <w:t xml:space="preserve"> Glasgow Tower and take in</w:t>
      </w:r>
      <w:r w:rsidR="00E4025C">
        <w:rPr>
          <w:rFonts w:cstheme="minorHAnsi"/>
          <w:sz w:val="24"/>
          <w:szCs w:val="24"/>
        </w:rPr>
        <w:t xml:space="preserve"> the</w:t>
      </w:r>
      <w:r>
        <w:rPr>
          <w:rFonts w:cstheme="minorHAnsi"/>
          <w:sz w:val="24"/>
          <w:szCs w:val="24"/>
        </w:rPr>
        <w:t xml:space="preserve"> breathtaking </w:t>
      </w:r>
      <w:r w:rsidR="00E4025C">
        <w:rPr>
          <w:rFonts w:cstheme="minorHAnsi"/>
          <w:sz w:val="24"/>
          <w:szCs w:val="24"/>
        </w:rPr>
        <w:t>360</w:t>
      </w:r>
      <w:r w:rsidR="00E4025C">
        <w:rPr>
          <w:rFonts w:ascii="Arial" w:hAnsi="Arial" w:cs="Arial"/>
          <w:color w:val="2E2D44"/>
          <w:sz w:val="23"/>
          <w:szCs w:val="23"/>
          <w:shd w:val="clear" w:color="auto" w:fill="FFFFFF"/>
        </w:rPr>
        <w:t xml:space="preserve">° </w:t>
      </w:r>
      <w:r>
        <w:rPr>
          <w:rFonts w:cstheme="minorHAnsi"/>
          <w:sz w:val="24"/>
          <w:szCs w:val="24"/>
        </w:rPr>
        <w:t>view of Glasgow</w:t>
      </w:r>
    </w:p>
    <w:p w:rsidR="00905D1F" w:rsidRPr="00905D1F" w:rsidRDefault="00905D1F" w:rsidP="00905D1F">
      <w:pPr>
        <w:pStyle w:val="ListParagraph"/>
        <w:numPr>
          <w:ilvl w:val="0"/>
          <w:numId w:val="9"/>
        </w:numPr>
        <w:spacing w:after="0" w:line="240" w:lineRule="auto"/>
        <w:rPr>
          <w:rFonts w:cstheme="minorHAnsi"/>
          <w:sz w:val="24"/>
          <w:szCs w:val="24"/>
        </w:rPr>
      </w:pPr>
      <w:r w:rsidRPr="00905D1F">
        <w:rPr>
          <w:rFonts w:cstheme="minorHAnsi"/>
          <w:color w:val="2E2D44"/>
          <w:sz w:val="24"/>
          <w:szCs w:val="24"/>
          <w:shd w:val="clear" w:color="auto" w:fill="FFFFFF"/>
        </w:rPr>
        <w:t>Please check for opening status in advance of your visit as weather conditions can change quickly and as a result the tower may be closed for safety reasons</w:t>
      </w:r>
    </w:p>
    <w:p w:rsidR="0070243C" w:rsidRPr="0070243C" w:rsidRDefault="0070243C" w:rsidP="0070243C">
      <w:pPr>
        <w:pStyle w:val="ListParagraph"/>
        <w:numPr>
          <w:ilvl w:val="0"/>
          <w:numId w:val="4"/>
        </w:numPr>
        <w:spacing w:after="0" w:line="240" w:lineRule="auto"/>
        <w:rPr>
          <w:rFonts w:cstheme="minorHAnsi"/>
          <w:sz w:val="24"/>
          <w:szCs w:val="24"/>
        </w:rPr>
      </w:pPr>
      <w:r w:rsidRPr="0070243C">
        <w:rPr>
          <w:rFonts w:cstheme="minorHAnsi"/>
          <w:sz w:val="24"/>
          <w:szCs w:val="24"/>
        </w:rPr>
        <w:t>Take the lift up to Floor 1</w:t>
      </w:r>
    </w:p>
    <w:p w:rsidR="001C2614" w:rsidRDefault="001C2614" w:rsidP="001C2614">
      <w:pPr>
        <w:pStyle w:val="ListParagraph"/>
        <w:numPr>
          <w:ilvl w:val="0"/>
          <w:numId w:val="4"/>
        </w:numPr>
        <w:spacing w:after="0" w:line="240" w:lineRule="auto"/>
        <w:rPr>
          <w:rFonts w:cstheme="minorHAnsi"/>
          <w:sz w:val="24"/>
          <w:szCs w:val="24"/>
        </w:rPr>
      </w:pPr>
      <w:r>
        <w:rPr>
          <w:rFonts w:cstheme="minorHAnsi"/>
          <w:sz w:val="24"/>
          <w:szCs w:val="24"/>
        </w:rPr>
        <w:t>Visit the Planetarium</w:t>
      </w:r>
    </w:p>
    <w:p w:rsidR="001C2614" w:rsidRPr="0070243C" w:rsidRDefault="00443955" w:rsidP="001C2614">
      <w:pPr>
        <w:pStyle w:val="ListParagraph"/>
        <w:numPr>
          <w:ilvl w:val="0"/>
          <w:numId w:val="4"/>
        </w:numPr>
        <w:spacing w:after="0" w:line="240" w:lineRule="auto"/>
        <w:rPr>
          <w:rFonts w:cstheme="minorHAnsi"/>
          <w:sz w:val="24"/>
          <w:szCs w:val="24"/>
        </w:rPr>
      </w:pPr>
      <w:r>
        <w:rPr>
          <w:rFonts w:cstheme="minorHAnsi"/>
          <w:sz w:val="24"/>
          <w:szCs w:val="24"/>
        </w:rPr>
        <w:t>Walk through</w:t>
      </w:r>
      <w:r w:rsidR="001C2614">
        <w:rPr>
          <w:rFonts w:cstheme="minorHAnsi"/>
          <w:sz w:val="24"/>
          <w:szCs w:val="24"/>
        </w:rPr>
        <w:t xml:space="preserve"> The Hive area surrounding the Science Show Theatre</w:t>
      </w:r>
      <w:r w:rsidR="00007FCA">
        <w:rPr>
          <w:rFonts w:cstheme="minorHAnsi"/>
          <w:sz w:val="24"/>
          <w:szCs w:val="24"/>
        </w:rPr>
        <w:t>, making sure you don’t miss Balancing Beach Ball in Explore and Discover – can you get the ball through the two rings?</w:t>
      </w:r>
    </w:p>
    <w:p w:rsidR="0070243C" w:rsidRDefault="001C2614" w:rsidP="0070243C">
      <w:pPr>
        <w:pStyle w:val="ListParagraph"/>
        <w:numPr>
          <w:ilvl w:val="0"/>
          <w:numId w:val="4"/>
        </w:numPr>
        <w:spacing w:after="0" w:line="240" w:lineRule="auto"/>
        <w:rPr>
          <w:rFonts w:cstheme="minorHAnsi"/>
          <w:sz w:val="24"/>
          <w:szCs w:val="24"/>
        </w:rPr>
      </w:pPr>
      <w:r>
        <w:rPr>
          <w:rFonts w:cstheme="minorHAnsi"/>
          <w:sz w:val="24"/>
          <w:szCs w:val="24"/>
        </w:rPr>
        <w:t>Walk around the floor, making sure you don’t miss</w:t>
      </w:r>
      <w:r w:rsidR="001E2D9B">
        <w:rPr>
          <w:rFonts w:cstheme="minorHAnsi"/>
          <w:sz w:val="24"/>
          <w:szCs w:val="24"/>
        </w:rPr>
        <w:t xml:space="preserve"> the</w:t>
      </w:r>
      <w:r>
        <w:rPr>
          <w:rFonts w:cstheme="minorHAnsi"/>
          <w:sz w:val="24"/>
          <w:szCs w:val="24"/>
        </w:rPr>
        <w:t xml:space="preserve"> </w:t>
      </w:r>
      <w:proofErr w:type="spellStart"/>
      <w:r w:rsidR="001E2D9B">
        <w:rPr>
          <w:rFonts w:cstheme="minorHAnsi"/>
          <w:sz w:val="24"/>
          <w:szCs w:val="24"/>
        </w:rPr>
        <w:t>Holophonic</w:t>
      </w:r>
      <w:proofErr w:type="spellEnd"/>
      <w:r w:rsidR="001E2D9B">
        <w:rPr>
          <w:rFonts w:cstheme="minorHAnsi"/>
          <w:sz w:val="24"/>
          <w:szCs w:val="24"/>
        </w:rPr>
        <w:t xml:space="preserve"> Sound and Room On </w:t>
      </w:r>
      <w:r w:rsidR="00905D1F">
        <w:rPr>
          <w:rFonts w:cstheme="minorHAnsi"/>
          <w:sz w:val="24"/>
          <w:szCs w:val="24"/>
        </w:rPr>
        <w:t>Its</w:t>
      </w:r>
      <w:r w:rsidR="001E2D9B">
        <w:rPr>
          <w:rFonts w:cstheme="minorHAnsi"/>
          <w:sz w:val="24"/>
          <w:szCs w:val="24"/>
        </w:rPr>
        <w:t xml:space="preserve"> Side exhibits in A Question of Perception</w:t>
      </w:r>
      <w:r w:rsidR="00905D1F">
        <w:rPr>
          <w:rFonts w:cstheme="minorHAnsi"/>
          <w:sz w:val="24"/>
          <w:szCs w:val="24"/>
        </w:rPr>
        <w:t>, where you get to guess where the sound is coming from and defy gravity</w:t>
      </w:r>
    </w:p>
    <w:p w:rsidR="005E62C1" w:rsidRDefault="005E62C1" w:rsidP="0070243C">
      <w:pPr>
        <w:pStyle w:val="ListParagraph"/>
        <w:numPr>
          <w:ilvl w:val="0"/>
          <w:numId w:val="4"/>
        </w:numPr>
        <w:spacing w:after="0" w:line="240" w:lineRule="auto"/>
        <w:rPr>
          <w:rFonts w:cstheme="minorHAnsi"/>
          <w:sz w:val="24"/>
          <w:szCs w:val="24"/>
        </w:rPr>
      </w:pPr>
      <w:r>
        <w:rPr>
          <w:rFonts w:cstheme="minorHAnsi"/>
          <w:sz w:val="24"/>
          <w:szCs w:val="24"/>
        </w:rPr>
        <w:t>Take the lift up to Floor 2</w:t>
      </w:r>
    </w:p>
    <w:p w:rsidR="00731660" w:rsidRPr="005E6A49" w:rsidRDefault="00731660" w:rsidP="00731660">
      <w:pPr>
        <w:pStyle w:val="ListParagraph"/>
        <w:numPr>
          <w:ilvl w:val="0"/>
          <w:numId w:val="4"/>
        </w:numPr>
        <w:spacing w:after="0" w:line="240" w:lineRule="auto"/>
        <w:rPr>
          <w:rFonts w:ascii="Arial" w:eastAsia="Times New Roman" w:hAnsi="Arial" w:cs="Arial"/>
          <w:color w:val="000000"/>
        </w:rPr>
      </w:pPr>
      <w:r>
        <w:t xml:space="preserve">Hurricane simulator - </w:t>
      </w:r>
      <w:r w:rsidRPr="005E6A49">
        <w:rPr>
          <w:rFonts w:ascii="Arial" w:eastAsia="Times New Roman" w:hAnsi="Arial" w:cs="Arial"/>
          <w:color w:val="000000"/>
        </w:rPr>
        <w:t>A freestanding booth where visitors can experience the force of high wind speeds, up to 97.2 km/h. Intended to highlight that wind contains a lot of potential energy.</w:t>
      </w:r>
    </w:p>
    <w:p w:rsidR="00731660" w:rsidRDefault="00731660" w:rsidP="00731660">
      <w:pPr>
        <w:pStyle w:val="ListParagraph"/>
        <w:numPr>
          <w:ilvl w:val="0"/>
          <w:numId w:val="4"/>
        </w:numPr>
        <w:spacing w:after="0" w:line="240" w:lineRule="auto"/>
      </w:pPr>
      <w:r>
        <w:t xml:space="preserve">Hydro wall – a series of activities including a wave machine and a </w:t>
      </w:r>
      <w:proofErr w:type="spellStart"/>
      <w:r>
        <w:t>pelton</w:t>
      </w:r>
      <w:proofErr w:type="spellEnd"/>
      <w:r>
        <w:t xml:space="preserve"> water wheel highlighting the power of water. </w:t>
      </w:r>
    </w:p>
    <w:p w:rsidR="00731660" w:rsidRPr="0061616A" w:rsidRDefault="008F1061" w:rsidP="008F1061">
      <w:pPr>
        <w:ind w:left="720"/>
        <w:rPr>
          <w:rFonts w:ascii="Arial" w:eastAsia="Times New Roman" w:hAnsi="Arial" w:cs="Arial"/>
          <w:color w:val="000000"/>
        </w:rPr>
      </w:pPr>
      <w:r>
        <w:rPr>
          <w:rFonts w:ascii="Arial" w:eastAsia="Times New Roman" w:hAnsi="Arial" w:cs="Arial"/>
          <w:color w:val="000000"/>
        </w:rPr>
        <w:t>10.</w:t>
      </w:r>
      <w:r w:rsidR="00731660">
        <w:rPr>
          <w:rFonts w:ascii="Arial" w:eastAsia="Times New Roman" w:hAnsi="Arial" w:cs="Arial"/>
          <w:color w:val="000000"/>
        </w:rPr>
        <w:t xml:space="preserve"> </w:t>
      </w:r>
      <w:r>
        <w:rPr>
          <w:rFonts w:ascii="Arial" w:eastAsia="Times New Roman" w:hAnsi="Arial" w:cs="Arial"/>
          <w:color w:val="000000"/>
        </w:rPr>
        <w:tab/>
      </w:r>
      <w:r w:rsidR="00731660" w:rsidRPr="0061616A">
        <w:rPr>
          <w:rFonts w:ascii="Arial" w:eastAsia="Times New Roman" w:hAnsi="Arial" w:cs="Arial"/>
          <w:color w:val="000000"/>
        </w:rPr>
        <w:t>Hand Crank Scalextric</w:t>
      </w:r>
      <w:r w:rsidR="00731660">
        <w:rPr>
          <w:rFonts w:ascii="Arial" w:eastAsia="Times New Roman" w:hAnsi="Arial" w:cs="Arial"/>
          <w:color w:val="000000"/>
        </w:rPr>
        <w:t xml:space="preserve"> - </w:t>
      </w:r>
      <w:r w:rsidR="00731660" w:rsidRPr="0061616A">
        <w:rPr>
          <w:rFonts w:ascii="Arial" w:eastAsia="Times New Roman" w:hAnsi="Arial" w:cs="Arial"/>
          <w:color w:val="000000"/>
        </w:rPr>
        <w:t>A full size Scalextric racetrack where visitors can power up to 4 slot cars by turning hand crank generators positioned around the outside of the track. There is a lap counter in the middle of the circuit. Intended to highlight that kinetic energy from your body can be converted to electricity to power model cars.</w:t>
      </w:r>
    </w:p>
    <w:p w:rsidR="00731660" w:rsidRDefault="00731660" w:rsidP="00731660">
      <w:pPr>
        <w:pStyle w:val="ListParagraph"/>
        <w:numPr>
          <w:ilvl w:val="0"/>
          <w:numId w:val="4"/>
        </w:numPr>
        <w:spacing w:after="0" w:line="240" w:lineRule="auto"/>
        <w:rPr>
          <w:rFonts w:cstheme="minorHAnsi"/>
          <w:sz w:val="24"/>
          <w:szCs w:val="24"/>
        </w:rPr>
      </w:pPr>
      <w:r>
        <w:rPr>
          <w:rFonts w:cstheme="minorHAnsi"/>
          <w:sz w:val="24"/>
          <w:szCs w:val="24"/>
        </w:rPr>
        <w:t>Take the lift up to Floor 3</w:t>
      </w:r>
    </w:p>
    <w:p w:rsidR="00731660" w:rsidRPr="00936189" w:rsidRDefault="00731660" w:rsidP="00731660">
      <w:pPr>
        <w:pStyle w:val="ListParagraph"/>
        <w:numPr>
          <w:ilvl w:val="0"/>
          <w:numId w:val="4"/>
        </w:numPr>
        <w:spacing w:after="0" w:line="240" w:lineRule="auto"/>
        <w:rPr>
          <w:rFonts w:ascii="Arial" w:eastAsia="Times New Roman" w:hAnsi="Arial" w:cs="Arial"/>
          <w:color w:val="000000"/>
        </w:rPr>
      </w:pPr>
      <w:r w:rsidRPr="00936189">
        <w:rPr>
          <w:rFonts w:ascii="Arial" w:eastAsia="Times New Roman" w:hAnsi="Arial" w:cs="Arial"/>
          <w:color w:val="000000"/>
        </w:rPr>
        <w:t>Bendy Microscope - A wall-mounted exhibit that allows visitors to view and record images of their skin from a hand-held microscope. It consists of a video microscope, touchscreen and barcode scanner. The microscope is attached to the wall by flexible tubing and sits in a cradle when not in use.</w:t>
      </w:r>
    </w:p>
    <w:p w:rsidR="00731660" w:rsidRPr="00936189" w:rsidRDefault="00731660" w:rsidP="00731660">
      <w:pPr>
        <w:pStyle w:val="ListParagraph"/>
        <w:numPr>
          <w:ilvl w:val="0"/>
          <w:numId w:val="4"/>
        </w:numPr>
        <w:spacing w:after="0" w:line="240" w:lineRule="auto"/>
        <w:rPr>
          <w:rFonts w:ascii="Arial" w:eastAsia="Times New Roman" w:hAnsi="Arial" w:cs="Arial"/>
          <w:color w:val="000000"/>
        </w:rPr>
      </w:pPr>
      <w:r w:rsidRPr="00936189">
        <w:rPr>
          <w:rFonts w:ascii="Arial" w:eastAsia="Times New Roman" w:hAnsi="Arial" w:cs="Arial"/>
          <w:color w:val="000000"/>
        </w:rPr>
        <w:t>Virtual autopsy - An exhibit that allows visitors to explore the inside of three humans through medical visualisation tools. It consists of a 55” multitouch screen mounted at an angle against a wall. The scans were taken of real people using Computed Tomography (CT) technology.</w:t>
      </w:r>
    </w:p>
    <w:p w:rsidR="00731660" w:rsidRDefault="00731660" w:rsidP="00731660">
      <w:pPr>
        <w:pStyle w:val="ListParagraph"/>
        <w:numPr>
          <w:ilvl w:val="0"/>
          <w:numId w:val="4"/>
        </w:numPr>
        <w:spacing w:after="0" w:line="240" w:lineRule="auto"/>
        <w:rPr>
          <w:rFonts w:ascii="Arial" w:eastAsia="Times New Roman" w:hAnsi="Arial" w:cs="Arial"/>
          <w:color w:val="000000"/>
        </w:rPr>
      </w:pPr>
      <w:r w:rsidRPr="00936189">
        <w:rPr>
          <w:rFonts w:ascii="Arial" w:eastAsia="Times New Roman" w:hAnsi="Arial" w:cs="Arial"/>
          <w:color w:val="000000"/>
        </w:rPr>
        <w:t>How fast can you sprint - A sprint track that visitors use to measure the time it takes them to travel the 5-metre distance between the start and finish line. It consists of one lane of athletics-grade matting, a vertical crash mat at the end, a barrier along the side, touchscreen at start, display screen above crash mat, results touchscreen beside crash mat, speaker and two barcode scanners. The results are taken by two light gates and a video camera above the sprint track.</w:t>
      </w:r>
    </w:p>
    <w:p w:rsidR="00731660" w:rsidRDefault="00731660" w:rsidP="00731660">
      <w:pPr>
        <w:pStyle w:val="ListParagraph"/>
        <w:numPr>
          <w:ilvl w:val="0"/>
          <w:numId w:val="4"/>
        </w:numPr>
        <w:spacing w:after="0" w:line="240" w:lineRule="auto"/>
        <w:rPr>
          <w:rFonts w:ascii="Arial" w:eastAsia="Times New Roman" w:hAnsi="Arial" w:cs="Arial"/>
          <w:color w:val="000000"/>
        </w:rPr>
      </w:pPr>
      <w:r w:rsidRPr="00936189">
        <w:rPr>
          <w:rFonts w:ascii="Arial" w:eastAsia="Times New Roman" w:hAnsi="Arial" w:cs="Arial"/>
          <w:color w:val="000000"/>
        </w:rPr>
        <w:t>Heart ECG - A table-top exhibit with seat that allows visitors to measure and record the electricity of their heart. It consists of an armchair, touchscreen, barcode scanner, and a wall-graphic about the heart. The armchair has three metal sensors: a flat sensor where the visitor sits and a ‘dome’ sensor on each armrest.</w:t>
      </w:r>
    </w:p>
    <w:p w:rsidR="000D3F48" w:rsidRDefault="000D3F48" w:rsidP="000D3F48">
      <w:pPr>
        <w:pStyle w:val="ListParagraph"/>
        <w:numPr>
          <w:ilvl w:val="0"/>
          <w:numId w:val="4"/>
        </w:numPr>
        <w:spacing w:after="0" w:line="240" w:lineRule="auto"/>
        <w:rPr>
          <w:rFonts w:ascii="Arial" w:eastAsia="Times New Roman" w:hAnsi="Arial" w:cs="Arial"/>
          <w:color w:val="000000"/>
        </w:rPr>
      </w:pPr>
      <w:r>
        <w:rPr>
          <w:rFonts w:ascii="Arial" w:eastAsia="Times New Roman" w:hAnsi="Arial" w:cs="Arial"/>
          <w:color w:val="000000"/>
        </w:rPr>
        <w:t>Take the lift back down to Floor 1</w:t>
      </w:r>
    </w:p>
    <w:p w:rsidR="000D3F48" w:rsidRPr="000D3F48" w:rsidRDefault="000D3F48" w:rsidP="000D3F48">
      <w:pPr>
        <w:pStyle w:val="ListParagraph"/>
        <w:numPr>
          <w:ilvl w:val="0"/>
          <w:numId w:val="4"/>
        </w:numPr>
        <w:spacing w:after="0" w:line="240" w:lineRule="auto"/>
        <w:rPr>
          <w:rFonts w:ascii="Arial" w:eastAsia="Times New Roman" w:hAnsi="Arial" w:cs="Arial"/>
          <w:color w:val="000000"/>
        </w:rPr>
      </w:pPr>
      <w:r>
        <w:rPr>
          <w:rFonts w:ascii="Arial" w:eastAsia="Times New Roman" w:hAnsi="Arial" w:cs="Arial"/>
          <w:color w:val="000000"/>
        </w:rPr>
        <w:t>Visit the shop</w:t>
      </w:r>
    </w:p>
    <w:p w:rsidR="00731660" w:rsidRPr="00731660" w:rsidRDefault="00731660" w:rsidP="00731660">
      <w:pPr>
        <w:spacing w:after="0" w:line="240" w:lineRule="auto"/>
        <w:rPr>
          <w:rFonts w:cstheme="minorHAnsi"/>
          <w:sz w:val="24"/>
          <w:szCs w:val="24"/>
        </w:rPr>
      </w:pPr>
    </w:p>
    <w:p w:rsidR="0070243C" w:rsidRPr="0070243C" w:rsidRDefault="0070243C" w:rsidP="0070243C">
      <w:pPr>
        <w:spacing w:after="0" w:line="240" w:lineRule="auto"/>
        <w:ind w:left="720"/>
        <w:rPr>
          <w:rFonts w:cstheme="minorHAnsi"/>
          <w:sz w:val="24"/>
          <w:szCs w:val="24"/>
        </w:rPr>
      </w:pPr>
    </w:p>
    <w:p w:rsidR="00F74DC4" w:rsidRPr="00D1708F" w:rsidRDefault="00F74DC4" w:rsidP="000B5587">
      <w:pPr>
        <w:spacing w:after="0" w:line="240" w:lineRule="auto"/>
        <w:rPr>
          <w:rFonts w:ascii="Arial" w:hAnsi="Arial" w:cs="Arial"/>
        </w:rPr>
      </w:pPr>
      <w:r w:rsidRPr="00D1708F">
        <w:rPr>
          <w:rFonts w:ascii="Arial" w:hAnsi="Arial" w:cs="Arial"/>
        </w:rPr>
        <w:lastRenderedPageBreak/>
        <w:t>Physical Impairment</w:t>
      </w:r>
    </w:p>
    <w:p w:rsidR="00F74DC4" w:rsidRPr="00D1708F" w:rsidRDefault="0070243C" w:rsidP="000B5587">
      <w:pPr>
        <w:pStyle w:val="ListParagraph"/>
        <w:numPr>
          <w:ilvl w:val="0"/>
          <w:numId w:val="1"/>
        </w:numPr>
        <w:spacing w:after="0" w:line="240" w:lineRule="auto"/>
        <w:rPr>
          <w:rFonts w:ascii="Arial" w:hAnsi="Arial" w:cs="Arial"/>
        </w:rPr>
      </w:pPr>
      <w:r w:rsidRPr="00D1708F">
        <w:rPr>
          <w:rFonts w:ascii="Arial" w:hAnsi="Arial" w:cs="Arial"/>
        </w:rPr>
        <w:t>Go to the Ticket Desk to get your ticket</w:t>
      </w:r>
    </w:p>
    <w:p w:rsidR="00F74DC4" w:rsidRPr="00D1708F" w:rsidRDefault="00F74DC4" w:rsidP="000B5587">
      <w:pPr>
        <w:pStyle w:val="ListParagraph"/>
        <w:numPr>
          <w:ilvl w:val="0"/>
          <w:numId w:val="8"/>
        </w:numPr>
        <w:spacing w:after="0" w:line="240" w:lineRule="auto"/>
        <w:rPr>
          <w:rFonts w:ascii="Arial" w:hAnsi="Arial" w:cs="Arial"/>
        </w:rPr>
      </w:pPr>
      <w:r w:rsidRPr="00D1708F">
        <w:rPr>
          <w:rFonts w:ascii="Arial" w:hAnsi="Arial" w:cs="Arial"/>
          <w:color w:val="2E2D44"/>
          <w:shd w:val="clear" w:color="auto" w:fill="FFFFFF"/>
        </w:rPr>
        <w:t>Wheelchairs are available from the Ticket Desk</w:t>
      </w:r>
    </w:p>
    <w:p w:rsidR="00F74DC4" w:rsidRPr="00D1708F" w:rsidRDefault="00F74DC4" w:rsidP="000B5587">
      <w:pPr>
        <w:pStyle w:val="ListParagraph"/>
        <w:numPr>
          <w:ilvl w:val="0"/>
          <w:numId w:val="8"/>
        </w:numPr>
        <w:spacing w:after="0" w:line="240" w:lineRule="auto"/>
        <w:rPr>
          <w:rFonts w:ascii="Arial" w:hAnsi="Arial" w:cs="Arial"/>
        </w:rPr>
      </w:pPr>
      <w:r w:rsidRPr="00D1708F">
        <w:rPr>
          <w:rFonts w:ascii="Arial" w:hAnsi="Arial" w:cs="Arial"/>
          <w:color w:val="2E2D44"/>
          <w:shd w:val="clear" w:color="auto" w:fill="FFFFFF"/>
        </w:rPr>
        <w:t>Please ask a member of GSC staff if you require a manual wheelchair for the duration of your visit to the Centre</w:t>
      </w:r>
    </w:p>
    <w:p w:rsidR="00F74DC4" w:rsidRPr="00D1708F" w:rsidRDefault="00F74DC4" w:rsidP="000B5587">
      <w:pPr>
        <w:pStyle w:val="ListParagraph"/>
        <w:numPr>
          <w:ilvl w:val="0"/>
          <w:numId w:val="8"/>
        </w:numPr>
        <w:spacing w:after="0" w:line="240" w:lineRule="auto"/>
        <w:rPr>
          <w:rFonts w:ascii="Arial" w:hAnsi="Arial" w:cs="Arial"/>
        </w:rPr>
      </w:pPr>
      <w:r w:rsidRPr="00D1708F">
        <w:rPr>
          <w:rFonts w:ascii="Arial" w:hAnsi="Arial" w:cs="Arial"/>
          <w:color w:val="2E2D44"/>
          <w:shd w:val="clear" w:color="auto" w:fill="FFFFFF"/>
        </w:rPr>
        <w:t>Please note this is available on a first come first serve basis.</w:t>
      </w:r>
    </w:p>
    <w:p w:rsidR="0070243C" w:rsidRPr="00D1708F" w:rsidRDefault="0070243C" w:rsidP="000B5587">
      <w:pPr>
        <w:pStyle w:val="ListParagraph"/>
        <w:numPr>
          <w:ilvl w:val="0"/>
          <w:numId w:val="1"/>
        </w:numPr>
        <w:spacing w:after="0" w:line="240" w:lineRule="auto"/>
        <w:rPr>
          <w:rFonts w:ascii="Arial" w:hAnsi="Arial" w:cs="Arial"/>
        </w:rPr>
      </w:pPr>
      <w:r w:rsidRPr="00D1708F">
        <w:rPr>
          <w:rFonts w:ascii="Arial" w:hAnsi="Arial" w:cs="Arial"/>
        </w:rPr>
        <w:t>Take the lift up to Floor 1</w:t>
      </w:r>
    </w:p>
    <w:p w:rsidR="00443955" w:rsidRPr="00D1708F" w:rsidRDefault="0070243C" w:rsidP="000B5587">
      <w:pPr>
        <w:pStyle w:val="ListParagraph"/>
        <w:numPr>
          <w:ilvl w:val="0"/>
          <w:numId w:val="1"/>
        </w:numPr>
        <w:spacing w:after="0" w:line="240" w:lineRule="auto"/>
        <w:rPr>
          <w:rFonts w:ascii="Arial" w:hAnsi="Arial" w:cs="Arial"/>
        </w:rPr>
      </w:pPr>
      <w:r w:rsidRPr="00D1708F">
        <w:rPr>
          <w:rFonts w:ascii="Arial" w:hAnsi="Arial" w:cs="Arial"/>
        </w:rPr>
        <w:t>Visit the Planetarium</w:t>
      </w:r>
    </w:p>
    <w:p w:rsidR="0070243C" w:rsidRPr="00D1708F" w:rsidRDefault="00443955" w:rsidP="000B5587">
      <w:pPr>
        <w:pStyle w:val="ListParagraph"/>
        <w:numPr>
          <w:ilvl w:val="0"/>
          <w:numId w:val="1"/>
        </w:numPr>
        <w:spacing w:after="0" w:line="240" w:lineRule="auto"/>
        <w:rPr>
          <w:rFonts w:ascii="Arial" w:hAnsi="Arial" w:cs="Arial"/>
        </w:rPr>
      </w:pPr>
      <w:r w:rsidRPr="00D1708F">
        <w:rPr>
          <w:rFonts w:ascii="Arial" w:hAnsi="Arial" w:cs="Arial"/>
        </w:rPr>
        <w:t>W</w:t>
      </w:r>
      <w:r w:rsidR="001C2614" w:rsidRPr="00D1708F">
        <w:rPr>
          <w:rFonts w:ascii="Arial" w:hAnsi="Arial" w:cs="Arial"/>
        </w:rPr>
        <w:t>alk through The Hive area</w:t>
      </w:r>
      <w:r w:rsidRPr="00D1708F">
        <w:rPr>
          <w:rFonts w:ascii="Arial" w:hAnsi="Arial" w:cs="Arial"/>
        </w:rPr>
        <w:t xml:space="preserve"> surrounding the Science Show Theatre</w:t>
      </w:r>
      <w:r w:rsidR="001C2614" w:rsidRPr="00D1708F">
        <w:rPr>
          <w:rFonts w:ascii="Arial" w:hAnsi="Arial" w:cs="Arial"/>
        </w:rPr>
        <w:t>,</w:t>
      </w:r>
      <w:r w:rsidRPr="00D1708F">
        <w:rPr>
          <w:rFonts w:ascii="Arial" w:hAnsi="Arial" w:cs="Arial"/>
        </w:rPr>
        <w:t xml:space="preserve"> down to The Big Explorer area</w:t>
      </w:r>
    </w:p>
    <w:p w:rsidR="00443955" w:rsidRPr="00D1708F" w:rsidRDefault="00443955" w:rsidP="000B5587">
      <w:pPr>
        <w:pStyle w:val="ListParagraph"/>
        <w:numPr>
          <w:ilvl w:val="0"/>
          <w:numId w:val="1"/>
        </w:numPr>
        <w:spacing w:after="0" w:line="240" w:lineRule="auto"/>
        <w:rPr>
          <w:rFonts w:ascii="Arial" w:hAnsi="Arial" w:cs="Arial"/>
        </w:rPr>
      </w:pPr>
      <w:r w:rsidRPr="00D1708F">
        <w:rPr>
          <w:rFonts w:ascii="Arial" w:hAnsi="Arial" w:cs="Arial"/>
        </w:rPr>
        <w:t>Take the lift up to Floor 2</w:t>
      </w:r>
    </w:p>
    <w:p w:rsidR="00731660" w:rsidRPr="00D1708F" w:rsidRDefault="008F1061" w:rsidP="00731660">
      <w:pPr>
        <w:pStyle w:val="ListParagraph"/>
        <w:numPr>
          <w:ilvl w:val="0"/>
          <w:numId w:val="1"/>
        </w:numPr>
        <w:spacing w:after="0" w:line="240" w:lineRule="auto"/>
        <w:rPr>
          <w:rFonts w:ascii="Arial" w:hAnsi="Arial" w:cs="Arial"/>
        </w:rPr>
      </w:pPr>
      <w:r w:rsidRPr="00D1708F">
        <w:rPr>
          <w:rFonts w:ascii="Arial" w:hAnsi="Arial" w:cs="Arial"/>
        </w:rPr>
        <w:t xml:space="preserve">Walk through the </w:t>
      </w:r>
      <w:r w:rsidR="00731660" w:rsidRPr="00D1708F">
        <w:rPr>
          <w:rFonts w:ascii="Arial" w:hAnsi="Arial" w:cs="Arial"/>
        </w:rPr>
        <w:t xml:space="preserve">Nuclear </w:t>
      </w:r>
      <w:r w:rsidRPr="00D1708F">
        <w:rPr>
          <w:rFonts w:ascii="Arial" w:hAnsi="Arial" w:cs="Arial"/>
        </w:rPr>
        <w:t>E</w:t>
      </w:r>
      <w:r w:rsidR="00731660" w:rsidRPr="00D1708F">
        <w:rPr>
          <w:rFonts w:ascii="Arial" w:hAnsi="Arial" w:cs="Arial"/>
        </w:rPr>
        <w:t>nergy area</w:t>
      </w:r>
      <w:r w:rsidRPr="00D1708F">
        <w:rPr>
          <w:rFonts w:ascii="Arial" w:hAnsi="Arial" w:cs="Arial"/>
        </w:rPr>
        <w:t>, which involves</w:t>
      </w:r>
      <w:r w:rsidR="00731660" w:rsidRPr="00D1708F">
        <w:rPr>
          <w:rFonts w:ascii="Arial" w:hAnsi="Arial" w:cs="Arial"/>
        </w:rPr>
        <w:t xml:space="preserve"> a series of activities and displays on nuclear energy, including a chain reaction demonstrator</w:t>
      </w:r>
    </w:p>
    <w:p w:rsidR="00731660" w:rsidRPr="00D1708F" w:rsidRDefault="008F1061" w:rsidP="00731660">
      <w:pPr>
        <w:pStyle w:val="ListParagraph"/>
        <w:numPr>
          <w:ilvl w:val="0"/>
          <w:numId w:val="1"/>
        </w:numPr>
        <w:spacing w:after="0" w:line="240" w:lineRule="auto"/>
        <w:rPr>
          <w:rFonts w:ascii="Arial" w:eastAsia="Times New Roman" w:hAnsi="Arial" w:cs="Arial"/>
          <w:color w:val="000000"/>
        </w:rPr>
      </w:pPr>
      <w:r w:rsidRPr="00D1708F">
        <w:rPr>
          <w:rFonts w:ascii="Arial" w:hAnsi="Arial" w:cs="Arial"/>
        </w:rPr>
        <w:t>Visit the F</w:t>
      </w:r>
      <w:r w:rsidR="00731660" w:rsidRPr="00D1708F">
        <w:rPr>
          <w:rFonts w:ascii="Arial" w:hAnsi="Arial" w:cs="Arial"/>
        </w:rPr>
        <w:t xml:space="preserve">undamentals </w:t>
      </w:r>
      <w:r w:rsidRPr="00D1708F">
        <w:rPr>
          <w:rFonts w:ascii="Arial" w:hAnsi="Arial" w:cs="Arial"/>
        </w:rPr>
        <w:t>W</w:t>
      </w:r>
      <w:r w:rsidR="00731660" w:rsidRPr="00D1708F">
        <w:rPr>
          <w:rFonts w:ascii="Arial" w:hAnsi="Arial" w:cs="Arial"/>
        </w:rPr>
        <w:t>all</w:t>
      </w:r>
      <w:r w:rsidRPr="00D1708F">
        <w:rPr>
          <w:rFonts w:ascii="Arial" w:hAnsi="Arial" w:cs="Arial"/>
        </w:rPr>
        <w:t xml:space="preserve"> which</w:t>
      </w:r>
      <w:r w:rsidR="00731660" w:rsidRPr="00D1708F">
        <w:rPr>
          <w:rFonts w:ascii="Arial" w:hAnsi="Arial" w:cs="Arial"/>
        </w:rPr>
        <w:t xml:space="preserve"> contains a series of displays containing information about various forms of power</w:t>
      </w:r>
    </w:p>
    <w:p w:rsidR="008F1061" w:rsidRPr="00D1708F" w:rsidRDefault="008F1061" w:rsidP="00731660">
      <w:pPr>
        <w:pStyle w:val="ListParagraph"/>
        <w:numPr>
          <w:ilvl w:val="0"/>
          <w:numId w:val="1"/>
        </w:numPr>
        <w:spacing w:after="0" w:line="240" w:lineRule="auto"/>
        <w:rPr>
          <w:rFonts w:ascii="Arial" w:hAnsi="Arial" w:cs="Arial"/>
        </w:rPr>
      </w:pPr>
      <w:r w:rsidRPr="00D1708F">
        <w:rPr>
          <w:rFonts w:ascii="Arial" w:eastAsia="Times New Roman" w:hAnsi="Arial" w:cs="Arial"/>
          <w:color w:val="000000"/>
        </w:rPr>
        <w:t xml:space="preserve">Visit the </w:t>
      </w:r>
      <w:r w:rsidR="00731660" w:rsidRPr="00D1708F">
        <w:rPr>
          <w:rFonts w:ascii="Arial" w:eastAsia="Times New Roman" w:hAnsi="Arial" w:cs="Arial"/>
          <w:color w:val="000000"/>
        </w:rPr>
        <w:t>Hand Crank Scalextric</w:t>
      </w:r>
      <w:r w:rsidRPr="00D1708F">
        <w:rPr>
          <w:rFonts w:ascii="Arial" w:eastAsia="Times New Roman" w:hAnsi="Arial" w:cs="Arial"/>
          <w:color w:val="000000"/>
        </w:rPr>
        <w:t>, a</w:t>
      </w:r>
      <w:r w:rsidR="00731660" w:rsidRPr="00D1708F">
        <w:rPr>
          <w:rFonts w:ascii="Arial" w:eastAsia="Times New Roman" w:hAnsi="Arial" w:cs="Arial"/>
          <w:color w:val="000000"/>
        </w:rPr>
        <w:t xml:space="preserve"> full size Scalextric racetrack where </w:t>
      </w:r>
      <w:r w:rsidRPr="00D1708F">
        <w:rPr>
          <w:rFonts w:ascii="Arial" w:eastAsia="Times New Roman" w:hAnsi="Arial" w:cs="Arial"/>
          <w:color w:val="000000"/>
        </w:rPr>
        <w:t>you</w:t>
      </w:r>
      <w:r w:rsidR="00731660" w:rsidRPr="00D1708F">
        <w:rPr>
          <w:rFonts w:ascii="Arial" w:eastAsia="Times New Roman" w:hAnsi="Arial" w:cs="Arial"/>
          <w:color w:val="000000"/>
        </w:rPr>
        <w:t xml:space="preserve"> can power up to 4 slot cars by turning hand crank generators positioned around the outside of the track</w:t>
      </w:r>
    </w:p>
    <w:p w:rsidR="00731660" w:rsidRPr="00D1708F" w:rsidRDefault="00731660" w:rsidP="00731660">
      <w:pPr>
        <w:pStyle w:val="ListParagraph"/>
        <w:numPr>
          <w:ilvl w:val="0"/>
          <w:numId w:val="1"/>
        </w:numPr>
        <w:spacing w:after="0" w:line="240" w:lineRule="auto"/>
        <w:rPr>
          <w:rFonts w:ascii="Arial" w:hAnsi="Arial" w:cs="Arial"/>
        </w:rPr>
      </w:pPr>
      <w:r w:rsidRPr="00D1708F">
        <w:rPr>
          <w:rFonts w:ascii="Arial" w:hAnsi="Arial" w:cs="Arial"/>
        </w:rPr>
        <w:t>Take the lift up to Floor 3</w:t>
      </w:r>
    </w:p>
    <w:p w:rsidR="005B7B93" w:rsidRPr="00D1708F" w:rsidRDefault="005B7B93" w:rsidP="005B7B93">
      <w:pPr>
        <w:pStyle w:val="ListParagraph"/>
        <w:numPr>
          <w:ilvl w:val="0"/>
          <w:numId w:val="1"/>
        </w:numPr>
        <w:spacing w:after="0" w:line="240" w:lineRule="auto"/>
        <w:rPr>
          <w:rFonts w:ascii="Arial" w:eastAsia="Times New Roman" w:hAnsi="Arial" w:cs="Arial"/>
          <w:color w:val="000000"/>
        </w:rPr>
      </w:pPr>
      <w:r w:rsidRPr="00D1708F">
        <w:rPr>
          <w:rFonts w:ascii="Arial" w:eastAsia="Times New Roman" w:hAnsi="Arial" w:cs="Arial"/>
          <w:color w:val="000000"/>
        </w:rPr>
        <w:t xml:space="preserve">View and record images of </w:t>
      </w:r>
      <w:r>
        <w:rPr>
          <w:rFonts w:ascii="Arial" w:eastAsia="Times New Roman" w:hAnsi="Arial" w:cs="Arial"/>
          <w:color w:val="000000"/>
        </w:rPr>
        <w:t>your</w:t>
      </w:r>
      <w:r w:rsidRPr="00D1708F">
        <w:rPr>
          <w:rFonts w:ascii="Arial" w:eastAsia="Times New Roman" w:hAnsi="Arial" w:cs="Arial"/>
          <w:color w:val="000000"/>
        </w:rPr>
        <w:t xml:space="preserve"> skin with the Bendy </w:t>
      </w:r>
      <w:proofErr w:type="spellStart"/>
      <w:r w:rsidRPr="00D1708F">
        <w:rPr>
          <w:rFonts w:ascii="Arial" w:eastAsia="Times New Roman" w:hAnsi="Arial" w:cs="Arial"/>
          <w:color w:val="000000"/>
        </w:rPr>
        <w:t>Microsope</w:t>
      </w:r>
      <w:proofErr w:type="spellEnd"/>
    </w:p>
    <w:p w:rsidR="00096F1D" w:rsidRPr="00D1708F" w:rsidRDefault="00096F1D" w:rsidP="00096F1D">
      <w:pPr>
        <w:pStyle w:val="ListParagraph"/>
        <w:numPr>
          <w:ilvl w:val="0"/>
          <w:numId w:val="1"/>
        </w:numPr>
        <w:spacing w:after="0" w:line="240" w:lineRule="auto"/>
        <w:rPr>
          <w:rFonts w:ascii="Arial" w:eastAsia="Times New Roman" w:hAnsi="Arial" w:cs="Arial"/>
          <w:color w:val="000000"/>
        </w:rPr>
      </w:pPr>
      <w:r w:rsidRPr="00D1708F">
        <w:rPr>
          <w:rFonts w:ascii="Arial" w:eastAsia="Times New Roman" w:hAnsi="Arial" w:cs="Arial"/>
          <w:color w:val="000000"/>
        </w:rPr>
        <w:t>Explore the inside of three humans with V</w:t>
      </w:r>
      <w:bookmarkStart w:id="0" w:name="_GoBack"/>
      <w:bookmarkEnd w:id="0"/>
      <w:r w:rsidRPr="00D1708F">
        <w:rPr>
          <w:rFonts w:ascii="Arial" w:eastAsia="Times New Roman" w:hAnsi="Arial" w:cs="Arial"/>
          <w:color w:val="000000"/>
        </w:rPr>
        <w:t>irtual Autopsy</w:t>
      </w:r>
    </w:p>
    <w:p w:rsidR="00731660" w:rsidRPr="00D1708F" w:rsidRDefault="008F1061" w:rsidP="00731660">
      <w:pPr>
        <w:pStyle w:val="ListParagraph"/>
        <w:numPr>
          <w:ilvl w:val="0"/>
          <w:numId w:val="1"/>
        </w:numPr>
        <w:spacing w:after="0" w:line="240" w:lineRule="auto"/>
        <w:rPr>
          <w:rFonts w:ascii="Arial" w:eastAsia="Times New Roman" w:hAnsi="Arial" w:cs="Arial"/>
          <w:color w:val="000000"/>
        </w:rPr>
      </w:pPr>
      <w:r w:rsidRPr="00D1708F">
        <w:rPr>
          <w:rFonts w:ascii="Arial" w:eastAsia="Times New Roman" w:hAnsi="Arial" w:cs="Arial"/>
          <w:color w:val="000000"/>
        </w:rPr>
        <w:t>Compete with a buddy to find out who can be the most relaxed at the ‘</w:t>
      </w:r>
      <w:r w:rsidR="00731660" w:rsidRPr="00D1708F">
        <w:rPr>
          <w:rFonts w:ascii="Arial" w:eastAsia="Times New Roman" w:hAnsi="Arial" w:cs="Arial"/>
          <w:color w:val="000000"/>
        </w:rPr>
        <w:t xml:space="preserve">Whose </w:t>
      </w:r>
      <w:r w:rsidRPr="00D1708F">
        <w:rPr>
          <w:rFonts w:ascii="Arial" w:eastAsia="Times New Roman" w:hAnsi="Arial" w:cs="Arial"/>
          <w:color w:val="000000"/>
        </w:rPr>
        <w:t>B</w:t>
      </w:r>
      <w:r w:rsidR="00731660" w:rsidRPr="00D1708F">
        <w:rPr>
          <w:rFonts w:ascii="Arial" w:eastAsia="Times New Roman" w:hAnsi="Arial" w:cs="Arial"/>
          <w:color w:val="000000"/>
        </w:rPr>
        <w:t xml:space="preserve">rain </w:t>
      </w:r>
      <w:r w:rsidRPr="00D1708F">
        <w:rPr>
          <w:rFonts w:ascii="Arial" w:eastAsia="Times New Roman" w:hAnsi="Arial" w:cs="Arial"/>
          <w:color w:val="000000"/>
        </w:rPr>
        <w:t>I</w:t>
      </w:r>
      <w:r w:rsidR="00731660" w:rsidRPr="00D1708F">
        <w:rPr>
          <w:rFonts w:ascii="Arial" w:eastAsia="Times New Roman" w:hAnsi="Arial" w:cs="Arial"/>
          <w:color w:val="000000"/>
        </w:rPr>
        <w:t xml:space="preserve">s </w:t>
      </w:r>
      <w:r w:rsidRPr="00D1708F">
        <w:rPr>
          <w:rFonts w:ascii="Arial" w:eastAsia="Times New Roman" w:hAnsi="Arial" w:cs="Arial"/>
          <w:color w:val="000000"/>
        </w:rPr>
        <w:t>M</w:t>
      </w:r>
      <w:r w:rsidR="00731660" w:rsidRPr="00D1708F">
        <w:rPr>
          <w:rFonts w:ascii="Arial" w:eastAsia="Times New Roman" w:hAnsi="Arial" w:cs="Arial"/>
          <w:color w:val="000000"/>
        </w:rPr>
        <w:t xml:space="preserve">ore </w:t>
      </w:r>
      <w:r w:rsidRPr="00D1708F">
        <w:rPr>
          <w:rFonts w:ascii="Arial" w:eastAsia="Times New Roman" w:hAnsi="Arial" w:cs="Arial"/>
          <w:color w:val="000000"/>
        </w:rPr>
        <w:t>R</w:t>
      </w:r>
      <w:r w:rsidR="00731660" w:rsidRPr="00D1708F">
        <w:rPr>
          <w:rFonts w:ascii="Arial" w:eastAsia="Times New Roman" w:hAnsi="Arial" w:cs="Arial"/>
          <w:color w:val="000000"/>
        </w:rPr>
        <w:t>elaxed?</w:t>
      </w:r>
      <w:r w:rsidRPr="00D1708F">
        <w:rPr>
          <w:rFonts w:ascii="Arial" w:eastAsia="Times New Roman" w:hAnsi="Arial" w:cs="Arial"/>
          <w:color w:val="000000"/>
        </w:rPr>
        <w:t>’</w:t>
      </w:r>
      <w:r w:rsidR="00731660" w:rsidRPr="00D1708F">
        <w:rPr>
          <w:rFonts w:ascii="Arial" w:eastAsia="Times New Roman" w:hAnsi="Arial" w:cs="Arial"/>
          <w:color w:val="000000"/>
        </w:rPr>
        <w:t xml:space="preserve"> </w:t>
      </w:r>
      <w:r w:rsidRPr="00D1708F">
        <w:rPr>
          <w:rFonts w:ascii="Arial" w:eastAsia="Times New Roman" w:hAnsi="Arial" w:cs="Arial"/>
          <w:color w:val="000000"/>
        </w:rPr>
        <w:t>exhibit</w:t>
      </w:r>
    </w:p>
    <w:p w:rsidR="000D3F48" w:rsidRPr="00D1708F" w:rsidRDefault="000D3F48" w:rsidP="000D3F48">
      <w:pPr>
        <w:pStyle w:val="ListParagraph"/>
        <w:numPr>
          <w:ilvl w:val="0"/>
          <w:numId w:val="1"/>
        </w:numPr>
        <w:spacing w:after="0" w:line="240" w:lineRule="auto"/>
        <w:rPr>
          <w:rFonts w:ascii="Arial" w:eastAsia="Times New Roman" w:hAnsi="Arial" w:cs="Arial"/>
          <w:color w:val="000000"/>
        </w:rPr>
      </w:pPr>
      <w:r w:rsidRPr="00D1708F">
        <w:rPr>
          <w:rFonts w:ascii="Arial" w:eastAsia="Times New Roman" w:hAnsi="Arial" w:cs="Arial"/>
          <w:color w:val="000000"/>
        </w:rPr>
        <w:t>Take the lift back down to Floor 1</w:t>
      </w:r>
    </w:p>
    <w:p w:rsidR="00731660" w:rsidRPr="00D1708F" w:rsidRDefault="000D3F48" w:rsidP="000D3F48">
      <w:pPr>
        <w:pStyle w:val="ListParagraph"/>
        <w:numPr>
          <w:ilvl w:val="0"/>
          <w:numId w:val="1"/>
        </w:numPr>
        <w:spacing w:after="0" w:line="240" w:lineRule="auto"/>
        <w:rPr>
          <w:rFonts w:ascii="Arial" w:eastAsia="Times New Roman" w:hAnsi="Arial" w:cs="Arial"/>
          <w:color w:val="000000"/>
        </w:rPr>
      </w:pPr>
      <w:r w:rsidRPr="00D1708F">
        <w:rPr>
          <w:rFonts w:ascii="Arial" w:eastAsia="Times New Roman" w:hAnsi="Arial" w:cs="Arial"/>
          <w:color w:val="000000"/>
        </w:rPr>
        <w:t>Visit the shop</w:t>
      </w:r>
    </w:p>
    <w:p w:rsidR="00F74DC4" w:rsidRPr="00D1708F" w:rsidRDefault="00F74DC4" w:rsidP="000B5587">
      <w:pPr>
        <w:spacing w:after="0" w:line="240" w:lineRule="auto"/>
        <w:rPr>
          <w:rFonts w:ascii="Arial" w:hAnsi="Arial" w:cs="Arial"/>
        </w:rPr>
      </w:pPr>
    </w:p>
    <w:p w:rsidR="00F74DC4" w:rsidRPr="00D1708F" w:rsidRDefault="00F74DC4" w:rsidP="000B5587">
      <w:pPr>
        <w:spacing w:after="0" w:line="240" w:lineRule="auto"/>
        <w:rPr>
          <w:rFonts w:ascii="Arial" w:hAnsi="Arial" w:cs="Arial"/>
        </w:rPr>
      </w:pPr>
      <w:r w:rsidRPr="00D1708F">
        <w:rPr>
          <w:rFonts w:ascii="Arial" w:hAnsi="Arial" w:cs="Arial"/>
        </w:rPr>
        <w:t>Autism</w:t>
      </w:r>
    </w:p>
    <w:p w:rsidR="0070243C" w:rsidRPr="00D1708F" w:rsidRDefault="0070243C" w:rsidP="0070243C">
      <w:pPr>
        <w:pStyle w:val="ListParagraph"/>
        <w:numPr>
          <w:ilvl w:val="0"/>
          <w:numId w:val="2"/>
        </w:numPr>
        <w:spacing w:after="0" w:line="240" w:lineRule="auto"/>
        <w:rPr>
          <w:rFonts w:ascii="Arial" w:hAnsi="Arial" w:cs="Arial"/>
        </w:rPr>
      </w:pPr>
      <w:r w:rsidRPr="00D1708F">
        <w:rPr>
          <w:rFonts w:ascii="Arial" w:hAnsi="Arial" w:cs="Arial"/>
        </w:rPr>
        <w:t>Go to the Ticket Desk to get your ticket</w:t>
      </w:r>
    </w:p>
    <w:p w:rsidR="00F74DC4" w:rsidRPr="00D1708F" w:rsidRDefault="00F74DC4" w:rsidP="000B5587">
      <w:pPr>
        <w:pStyle w:val="ListParagraph"/>
        <w:numPr>
          <w:ilvl w:val="1"/>
          <w:numId w:val="2"/>
        </w:numPr>
        <w:spacing w:after="0" w:line="240" w:lineRule="auto"/>
        <w:rPr>
          <w:rFonts w:ascii="Arial" w:hAnsi="Arial" w:cs="Arial"/>
        </w:rPr>
      </w:pPr>
      <w:r w:rsidRPr="00D1708F">
        <w:rPr>
          <w:rFonts w:ascii="Arial" w:hAnsi="Arial" w:cs="Arial"/>
          <w:color w:val="2E2D44"/>
          <w:shd w:val="clear" w:color="auto" w:fill="FFFFFF"/>
        </w:rPr>
        <w:t>Visitors with autism do not have to queue during busy periods</w:t>
      </w:r>
    </w:p>
    <w:p w:rsidR="00F74DC4" w:rsidRPr="00D1708F" w:rsidRDefault="00F74DC4" w:rsidP="000B5587">
      <w:pPr>
        <w:pStyle w:val="ListParagraph"/>
        <w:numPr>
          <w:ilvl w:val="1"/>
          <w:numId w:val="2"/>
        </w:numPr>
        <w:spacing w:after="0" w:line="240" w:lineRule="auto"/>
        <w:rPr>
          <w:rFonts w:ascii="Arial" w:hAnsi="Arial" w:cs="Arial"/>
        </w:rPr>
      </w:pPr>
      <w:r w:rsidRPr="00D1708F">
        <w:rPr>
          <w:rFonts w:ascii="Arial" w:hAnsi="Arial" w:cs="Arial"/>
          <w:color w:val="2E2D44"/>
          <w:shd w:val="clear" w:color="auto" w:fill="FFFFFF"/>
        </w:rPr>
        <w:t>Please speak to a member of staff on arrival and they will be happy to assist you</w:t>
      </w:r>
    </w:p>
    <w:p w:rsidR="00F74DC4" w:rsidRPr="00D1708F" w:rsidRDefault="0070243C" w:rsidP="000B5587">
      <w:pPr>
        <w:pStyle w:val="ListParagraph"/>
        <w:numPr>
          <w:ilvl w:val="0"/>
          <w:numId w:val="2"/>
        </w:numPr>
        <w:spacing w:after="0" w:line="240" w:lineRule="auto"/>
        <w:rPr>
          <w:rFonts w:ascii="Arial" w:hAnsi="Arial" w:cs="Arial"/>
        </w:rPr>
      </w:pPr>
      <w:r w:rsidRPr="00D1708F">
        <w:rPr>
          <w:rFonts w:ascii="Arial" w:hAnsi="Arial" w:cs="Arial"/>
        </w:rPr>
        <w:t>Take the lift up to Floor 1</w:t>
      </w:r>
    </w:p>
    <w:p w:rsidR="0070243C" w:rsidRPr="00D1708F" w:rsidRDefault="00443955" w:rsidP="000B5587">
      <w:pPr>
        <w:pStyle w:val="ListParagraph"/>
        <w:numPr>
          <w:ilvl w:val="0"/>
          <w:numId w:val="2"/>
        </w:numPr>
        <w:spacing w:after="0" w:line="240" w:lineRule="auto"/>
        <w:rPr>
          <w:rFonts w:ascii="Arial" w:hAnsi="Arial" w:cs="Arial"/>
        </w:rPr>
      </w:pPr>
      <w:r w:rsidRPr="00D1708F">
        <w:rPr>
          <w:rFonts w:ascii="Arial" w:hAnsi="Arial" w:cs="Arial"/>
        </w:rPr>
        <w:t>Walk through The Hive area surrounding the Science Show Theatre</w:t>
      </w:r>
    </w:p>
    <w:p w:rsidR="00443955" w:rsidRPr="00D1708F" w:rsidRDefault="00443955" w:rsidP="00443955">
      <w:pPr>
        <w:pStyle w:val="ListParagraph"/>
        <w:numPr>
          <w:ilvl w:val="0"/>
          <w:numId w:val="2"/>
        </w:numPr>
        <w:spacing w:after="0" w:line="240" w:lineRule="auto"/>
        <w:rPr>
          <w:rFonts w:ascii="Arial" w:hAnsi="Arial" w:cs="Arial"/>
        </w:rPr>
      </w:pPr>
      <w:r w:rsidRPr="00D1708F">
        <w:rPr>
          <w:rFonts w:ascii="Arial" w:hAnsi="Arial" w:cs="Arial"/>
        </w:rPr>
        <w:t>Walk down by the windows making sure to take the amazing views of Glasgow, towards The Big Explorer area</w:t>
      </w:r>
    </w:p>
    <w:p w:rsidR="00443955" w:rsidRPr="00D1708F" w:rsidRDefault="00443955" w:rsidP="000B5587">
      <w:pPr>
        <w:pStyle w:val="ListParagraph"/>
        <w:numPr>
          <w:ilvl w:val="0"/>
          <w:numId w:val="2"/>
        </w:numPr>
        <w:spacing w:after="0" w:line="240" w:lineRule="auto"/>
        <w:rPr>
          <w:rFonts w:ascii="Arial" w:hAnsi="Arial" w:cs="Arial"/>
        </w:rPr>
      </w:pPr>
      <w:r w:rsidRPr="00D1708F">
        <w:rPr>
          <w:rFonts w:ascii="Arial" w:hAnsi="Arial" w:cs="Arial"/>
        </w:rPr>
        <w:t>Take the lift up to Floor 2</w:t>
      </w:r>
    </w:p>
    <w:p w:rsidR="00731660" w:rsidRPr="00D1708F" w:rsidRDefault="00D1708F" w:rsidP="00731660">
      <w:pPr>
        <w:pStyle w:val="ListParagraph"/>
        <w:numPr>
          <w:ilvl w:val="0"/>
          <w:numId w:val="2"/>
        </w:numPr>
        <w:spacing w:after="0" w:line="240" w:lineRule="auto"/>
        <w:rPr>
          <w:rFonts w:ascii="Arial" w:hAnsi="Arial" w:cs="Arial"/>
        </w:rPr>
      </w:pPr>
      <w:r w:rsidRPr="00D1708F">
        <w:rPr>
          <w:rFonts w:ascii="Arial" w:hAnsi="Arial" w:cs="Arial"/>
        </w:rPr>
        <w:t>Measure</w:t>
      </w:r>
      <w:r w:rsidR="00731660" w:rsidRPr="00D1708F">
        <w:rPr>
          <w:rFonts w:ascii="Arial" w:hAnsi="Arial" w:cs="Arial"/>
        </w:rPr>
        <w:t xml:space="preserve"> your carbon footprint using th</w:t>
      </w:r>
      <w:r w:rsidRPr="00D1708F">
        <w:rPr>
          <w:rFonts w:ascii="Arial" w:hAnsi="Arial" w:cs="Arial"/>
        </w:rPr>
        <w:t>e</w:t>
      </w:r>
      <w:r w:rsidR="00731660" w:rsidRPr="00D1708F">
        <w:rPr>
          <w:rFonts w:ascii="Arial" w:hAnsi="Arial" w:cs="Arial"/>
        </w:rPr>
        <w:t xml:space="preserve"> interactive display</w:t>
      </w:r>
      <w:r w:rsidRPr="00D1708F">
        <w:rPr>
          <w:rFonts w:ascii="Arial" w:hAnsi="Arial" w:cs="Arial"/>
        </w:rPr>
        <w:t xml:space="preserve"> Energy Footprint</w:t>
      </w:r>
      <w:r w:rsidR="00731660" w:rsidRPr="00D1708F">
        <w:rPr>
          <w:rFonts w:ascii="Arial" w:hAnsi="Arial" w:cs="Arial"/>
        </w:rPr>
        <w:t xml:space="preserve"> quiz</w:t>
      </w:r>
    </w:p>
    <w:p w:rsidR="00731660" w:rsidRPr="00D1708F" w:rsidRDefault="00D1708F" w:rsidP="00731660">
      <w:pPr>
        <w:pStyle w:val="ListParagraph"/>
        <w:numPr>
          <w:ilvl w:val="0"/>
          <w:numId w:val="2"/>
        </w:numPr>
        <w:spacing w:after="0" w:line="240" w:lineRule="auto"/>
        <w:rPr>
          <w:rFonts w:ascii="Arial" w:hAnsi="Arial" w:cs="Arial"/>
        </w:rPr>
      </w:pPr>
      <w:r w:rsidRPr="00D1708F">
        <w:rPr>
          <w:rFonts w:ascii="Arial" w:hAnsi="Arial" w:cs="Arial"/>
        </w:rPr>
        <w:t xml:space="preserve">Discover the power of water at the </w:t>
      </w:r>
      <w:r w:rsidR="00731660" w:rsidRPr="00D1708F">
        <w:rPr>
          <w:rFonts w:ascii="Arial" w:hAnsi="Arial" w:cs="Arial"/>
        </w:rPr>
        <w:t xml:space="preserve">Hydro </w:t>
      </w:r>
      <w:r w:rsidRPr="00D1708F">
        <w:rPr>
          <w:rFonts w:ascii="Arial" w:hAnsi="Arial" w:cs="Arial"/>
        </w:rPr>
        <w:t>W</w:t>
      </w:r>
      <w:r w:rsidR="00731660" w:rsidRPr="00D1708F">
        <w:rPr>
          <w:rFonts w:ascii="Arial" w:hAnsi="Arial" w:cs="Arial"/>
        </w:rPr>
        <w:t>all</w:t>
      </w:r>
      <w:r w:rsidRPr="00D1708F">
        <w:rPr>
          <w:rFonts w:ascii="Arial" w:hAnsi="Arial" w:cs="Arial"/>
        </w:rPr>
        <w:t xml:space="preserve"> and</w:t>
      </w:r>
      <w:r w:rsidR="00731660" w:rsidRPr="00D1708F">
        <w:rPr>
          <w:rFonts w:ascii="Arial" w:hAnsi="Arial" w:cs="Arial"/>
        </w:rPr>
        <w:t xml:space="preserve"> </w:t>
      </w:r>
      <w:r w:rsidRPr="00D1708F">
        <w:rPr>
          <w:rFonts w:ascii="Arial" w:hAnsi="Arial" w:cs="Arial"/>
        </w:rPr>
        <w:t>P</w:t>
      </w:r>
      <w:r w:rsidR="00731660" w:rsidRPr="00D1708F">
        <w:rPr>
          <w:rFonts w:ascii="Arial" w:hAnsi="Arial" w:cs="Arial"/>
        </w:rPr>
        <w:t xml:space="preserve">elton </w:t>
      </w:r>
      <w:r w:rsidRPr="00D1708F">
        <w:rPr>
          <w:rFonts w:ascii="Arial" w:hAnsi="Arial" w:cs="Arial"/>
        </w:rPr>
        <w:t>W</w:t>
      </w:r>
      <w:r w:rsidR="00731660" w:rsidRPr="00D1708F">
        <w:rPr>
          <w:rFonts w:ascii="Arial" w:hAnsi="Arial" w:cs="Arial"/>
        </w:rPr>
        <w:t xml:space="preserve">ater </w:t>
      </w:r>
      <w:r w:rsidRPr="00D1708F">
        <w:rPr>
          <w:rFonts w:ascii="Arial" w:hAnsi="Arial" w:cs="Arial"/>
        </w:rPr>
        <w:t>W</w:t>
      </w:r>
      <w:r w:rsidR="00731660" w:rsidRPr="00D1708F">
        <w:rPr>
          <w:rFonts w:ascii="Arial" w:hAnsi="Arial" w:cs="Arial"/>
        </w:rPr>
        <w:t>heel</w:t>
      </w:r>
    </w:p>
    <w:p w:rsidR="00731660" w:rsidRPr="00D1708F" w:rsidRDefault="00D1708F" w:rsidP="00731660">
      <w:pPr>
        <w:pStyle w:val="ListParagraph"/>
        <w:numPr>
          <w:ilvl w:val="0"/>
          <w:numId w:val="2"/>
        </w:numPr>
        <w:spacing w:after="0" w:line="240" w:lineRule="auto"/>
        <w:rPr>
          <w:rFonts w:ascii="Arial" w:hAnsi="Arial" w:cs="Arial"/>
        </w:rPr>
      </w:pPr>
      <w:r w:rsidRPr="00D1708F">
        <w:rPr>
          <w:rFonts w:ascii="Arial" w:eastAsia="Times New Roman" w:hAnsi="Arial" w:cs="Arial"/>
          <w:color w:val="000000"/>
        </w:rPr>
        <w:t xml:space="preserve">See how you can turn kinetic energy into electrical energy by having a race at the </w:t>
      </w:r>
      <w:r w:rsidR="00731660" w:rsidRPr="00D1708F">
        <w:rPr>
          <w:rFonts w:ascii="Arial" w:eastAsia="Times New Roman" w:hAnsi="Arial" w:cs="Arial"/>
          <w:color w:val="000000"/>
        </w:rPr>
        <w:t xml:space="preserve">full size Scalextric </w:t>
      </w:r>
      <w:r w:rsidRPr="00D1708F">
        <w:rPr>
          <w:rFonts w:ascii="Arial" w:eastAsia="Times New Roman" w:hAnsi="Arial" w:cs="Arial"/>
          <w:color w:val="000000"/>
        </w:rPr>
        <w:t>racetrack</w:t>
      </w:r>
    </w:p>
    <w:p w:rsidR="00731660" w:rsidRPr="00D1708F" w:rsidRDefault="00731660" w:rsidP="00731660">
      <w:pPr>
        <w:pStyle w:val="ListParagraph"/>
        <w:numPr>
          <w:ilvl w:val="0"/>
          <w:numId w:val="2"/>
        </w:numPr>
        <w:spacing w:after="0" w:line="240" w:lineRule="auto"/>
        <w:rPr>
          <w:rFonts w:ascii="Arial" w:hAnsi="Arial" w:cs="Arial"/>
        </w:rPr>
      </w:pPr>
      <w:r w:rsidRPr="00D1708F">
        <w:rPr>
          <w:rFonts w:ascii="Arial" w:hAnsi="Arial" w:cs="Arial"/>
        </w:rPr>
        <w:t>Take the lift up to Floor 3</w:t>
      </w:r>
    </w:p>
    <w:p w:rsidR="00731660" w:rsidRPr="00D1708F" w:rsidRDefault="00D1708F" w:rsidP="00731660">
      <w:pPr>
        <w:pStyle w:val="ListParagraph"/>
        <w:numPr>
          <w:ilvl w:val="0"/>
          <w:numId w:val="2"/>
        </w:numPr>
        <w:spacing w:after="0" w:line="240" w:lineRule="auto"/>
        <w:rPr>
          <w:rFonts w:ascii="Arial" w:eastAsia="Times New Roman" w:hAnsi="Arial" w:cs="Arial"/>
          <w:color w:val="000000"/>
        </w:rPr>
      </w:pPr>
      <w:r w:rsidRPr="00D1708F">
        <w:rPr>
          <w:rFonts w:ascii="Arial" w:eastAsia="Times New Roman" w:hAnsi="Arial" w:cs="Arial"/>
          <w:color w:val="000000"/>
        </w:rPr>
        <w:t>V</w:t>
      </w:r>
      <w:r w:rsidR="00731660" w:rsidRPr="00D1708F">
        <w:rPr>
          <w:rFonts w:ascii="Arial" w:eastAsia="Times New Roman" w:hAnsi="Arial" w:cs="Arial"/>
          <w:color w:val="000000"/>
        </w:rPr>
        <w:t xml:space="preserve">iew and record images of </w:t>
      </w:r>
      <w:r w:rsidR="00096F1D">
        <w:rPr>
          <w:rFonts w:ascii="Arial" w:eastAsia="Times New Roman" w:hAnsi="Arial" w:cs="Arial"/>
          <w:color w:val="000000"/>
        </w:rPr>
        <w:t>your</w:t>
      </w:r>
      <w:r w:rsidR="00731660" w:rsidRPr="00D1708F">
        <w:rPr>
          <w:rFonts w:ascii="Arial" w:eastAsia="Times New Roman" w:hAnsi="Arial" w:cs="Arial"/>
          <w:color w:val="000000"/>
        </w:rPr>
        <w:t xml:space="preserve"> skin </w:t>
      </w:r>
      <w:r w:rsidRPr="00D1708F">
        <w:rPr>
          <w:rFonts w:ascii="Arial" w:eastAsia="Times New Roman" w:hAnsi="Arial" w:cs="Arial"/>
          <w:color w:val="000000"/>
        </w:rPr>
        <w:t xml:space="preserve">with the Bendy </w:t>
      </w:r>
      <w:proofErr w:type="spellStart"/>
      <w:r w:rsidRPr="00D1708F">
        <w:rPr>
          <w:rFonts w:ascii="Arial" w:eastAsia="Times New Roman" w:hAnsi="Arial" w:cs="Arial"/>
          <w:color w:val="000000"/>
        </w:rPr>
        <w:t>Microsope</w:t>
      </w:r>
      <w:proofErr w:type="spellEnd"/>
    </w:p>
    <w:p w:rsidR="00731660" w:rsidRPr="00D1708F" w:rsidRDefault="00D1708F" w:rsidP="00731660">
      <w:pPr>
        <w:pStyle w:val="ListParagraph"/>
        <w:numPr>
          <w:ilvl w:val="0"/>
          <w:numId w:val="2"/>
        </w:numPr>
        <w:spacing w:after="0" w:line="240" w:lineRule="auto"/>
        <w:rPr>
          <w:rFonts w:ascii="Arial" w:eastAsia="Times New Roman" w:hAnsi="Arial" w:cs="Arial"/>
          <w:color w:val="000000"/>
        </w:rPr>
      </w:pPr>
      <w:r w:rsidRPr="00D1708F">
        <w:rPr>
          <w:rFonts w:ascii="Arial" w:eastAsia="Times New Roman" w:hAnsi="Arial" w:cs="Arial"/>
          <w:color w:val="000000"/>
        </w:rPr>
        <w:t xml:space="preserve">Explore the inside of three humans with </w:t>
      </w:r>
      <w:r w:rsidR="00731660" w:rsidRPr="00D1708F">
        <w:rPr>
          <w:rFonts w:ascii="Arial" w:eastAsia="Times New Roman" w:hAnsi="Arial" w:cs="Arial"/>
          <w:color w:val="000000"/>
        </w:rPr>
        <w:t xml:space="preserve">Virtual </w:t>
      </w:r>
      <w:r w:rsidRPr="00D1708F">
        <w:rPr>
          <w:rFonts w:ascii="Arial" w:eastAsia="Times New Roman" w:hAnsi="Arial" w:cs="Arial"/>
          <w:color w:val="000000"/>
        </w:rPr>
        <w:t>A</w:t>
      </w:r>
      <w:r w:rsidR="00731660" w:rsidRPr="00D1708F">
        <w:rPr>
          <w:rFonts w:ascii="Arial" w:eastAsia="Times New Roman" w:hAnsi="Arial" w:cs="Arial"/>
          <w:color w:val="000000"/>
        </w:rPr>
        <w:t>utopsy</w:t>
      </w:r>
    </w:p>
    <w:p w:rsidR="00731660" w:rsidRPr="00D1708F" w:rsidRDefault="00D1708F" w:rsidP="00731660">
      <w:pPr>
        <w:pStyle w:val="ListParagraph"/>
        <w:numPr>
          <w:ilvl w:val="0"/>
          <w:numId w:val="2"/>
        </w:numPr>
        <w:spacing w:after="0" w:line="240" w:lineRule="auto"/>
        <w:rPr>
          <w:rFonts w:ascii="Arial" w:eastAsia="Times New Roman" w:hAnsi="Arial" w:cs="Arial"/>
          <w:color w:val="000000"/>
        </w:rPr>
      </w:pPr>
      <w:r w:rsidRPr="00D1708F">
        <w:rPr>
          <w:rFonts w:ascii="Arial" w:eastAsia="Times New Roman" w:hAnsi="Arial" w:cs="Arial"/>
          <w:color w:val="000000"/>
        </w:rPr>
        <w:t>Find out ‘</w:t>
      </w:r>
      <w:r w:rsidR="00731660" w:rsidRPr="00D1708F">
        <w:rPr>
          <w:rFonts w:ascii="Arial" w:eastAsia="Times New Roman" w:hAnsi="Arial" w:cs="Arial"/>
          <w:color w:val="000000"/>
        </w:rPr>
        <w:t xml:space="preserve">How </w:t>
      </w:r>
      <w:r w:rsidRPr="00D1708F">
        <w:rPr>
          <w:rFonts w:ascii="Arial" w:eastAsia="Times New Roman" w:hAnsi="Arial" w:cs="Arial"/>
          <w:color w:val="000000"/>
        </w:rPr>
        <w:t>F</w:t>
      </w:r>
      <w:r w:rsidR="00731660" w:rsidRPr="00D1708F">
        <w:rPr>
          <w:rFonts w:ascii="Arial" w:eastAsia="Times New Roman" w:hAnsi="Arial" w:cs="Arial"/>
          <w:color w:val="000000"/>
        </w:rPr>
        <w:t xml:space="preserve">ast </w:t>
      </w:r>
      <w:r w:rsidRPr="00D1708F">
        <w:rPr>
          <w:rFonts w:ascii="Arial" w:eastAsia="Times New Roman" w:hAnsi="Arial" w:cs="Arial"/>
          <w:color w:val="000000"/>
        </w:rPr>
        <w:t>C</w:t>
      </w:r>
      <w:r w:rsidR="00731660" w:rsidRPr="00D1708F">
        <w:rPr>
          <w:rFonts w:ascii="Arial" w:eastAsia="Times New Roman" w:hAnsi="Arial" w:cs="Arial"/>
          <w:color w:val="000000"/>
        </w:rPr>
        <w:t xml:space="preserve">an </w:t>
      </w:r>
      <w:r w:rsidRPr="00D1708F">
        <w:rPr>
          <w:rFonts w:ascii="Arial" w:eastAsia="Times New Roman" w:hAnsi="Arial" w:cs="Arial"/>
          <w:color w:val="000000"/>
        </w:rPr>
        <w:t>Y</w:t>
      </w:r>
      <w:r w:rsidR="00731660" w:rsidRPr="00D1708F">
        <w:rPr>
          <w:rFonts w:ascii="Arial" w:eastAsia="Times New Roman" w:hAnsi="Arial" w:cs="Arial"/>
          <w:color w:val="000000"/>
        </w:rPr>
        <w:t xml:space="preserve">ou </w:t>
      </w:r>
      <w:r w:rsidRPr="00D1708F">
        <w:rPr>
          <w:rFonts w:ascii="Arial" w:eastAsia="Times New Roman" w:hAnsi="Arial" w:cs="Arial"/>
          <w:color w:val="000000"/>
        </w:rPr>
        <w:t>S</w:t>
      </w:r>
      <w:r w:rsidR="00731660" w:rsidRPr="00D1708F">
        <w:rPr>
          <w:rFonts w:ascii="Arial" w:eastAsia="Times New Roman" w:hAnsi="Arial" w:cs="Arial"/>
          <w:color w:val="000000"/>
        </w:rPr>
        <w:t>print</w:t>
      </w:r>
      <w:r w:rsidRPr="00D1708F">
        <w:rPr>
          <w:rFonts w:ascii="Arial" w:eastAsia="Times New Roman" w:hAnsi="Arial" w:cs="Arial"/>
          <w:color w:val="000000"/>
        </w:rPr>
        <w:t>?’</w:t>
      </w:r>
      <w:r w:rsidR="00731660" w:rsidRPr="00D1708F">
        <w:rPr>
          <w:rFonts w:ascii="Arial" w:eastAsia="Times New Roman" w:hAnsi="Arial" w:cs="Arial"/>
          <w:color w:val="000000"/>
        </w:rPr>
        <w:t xml:space="preserve"> </w:t>
      </w:r>
      <w:r w:rsidRPr="00D1708F">
        <w:rPr>
          <w:rFonts w:ascii="Arial" w:eastAsia="Times New Roman" w:hAnsi="Arial" w:cs="Arial"/>
          <w:color w:val="000000"/>
        </w:rPr>
        <w:t>at the sprint track</w:t>
      </w:r>
    </w:p>
    <w:p w:rsidR="000D3F48" w:rsidRPr="00D1708F" w:rsidRDefault="000D3F48" w:rsidP="000D3F48">
      <w:pPr>
        <w:pStyle w:val="ListParagraph"/>
        <w:numPr>
          <w:ilvl w:val="0"/>
          <w:numId w:val="2"/>
        </w:numPr>
        <w:spacing w:after="0" w:line="240" w:lineRule="auto"/>
        <w:rPr>
          <w:rFonts w:ascii="Arial" w:eastAsia="Times New Roman" w:hAnsi="Arial" w:cs="Arial"/>
          <w:color w:val="000000"/>
        </w:rPr>
      </w:pPr>
      <w:r w:rsidRPr="00D1708F">
        <w:rPr>
          <w:rFonts w:ascii="Arial" w:eastAsia="Times New Roman" w:hAnsi="Arial" w:cs="Arial"/>
          <w:color w:val="000000"/>
        </w:rPr>
        <w:t>Take the lift back down to Floor 1</w:t>
      </w:r>
    </w:p>
    <w:p w:rsidR="000D3F48" w:rsidRPr="00D1708F" w:rsidRDefault="000D3F48" w:rsidP="000D3F48">
      <w:pPr>
        <w:pStyle w:val="ListParagraph"/>
        <w:numPr>
          <w:ilvl w:val="0"/>
          <w:numId w:val="2"/>
        </w:numPr>
        <w:spacing w:after="0" w:line="240" w:lineRule="auto"/>
        <w:rPr>
          <w:rFonts w:ascii="Arial" w:eastAsia="Times New Roman" w:hAnsi="Arial" w:cs="Arial"/>
          <w:color w:val="000000"/>
        </w:rPr>
      </w:pPr>
      <w:r w:rsidRPr="00D1708F">
        <w:rPr>
          <w:rFonts w:ascii="Arial" w:eastAsia="Times New Roman" w:hAnsi="Arial" w:cs="Arial"/>
          <w:color w:val="000000"/>
        </w:rPr>
        <w:t>Visit the shop</w:t>
      </w:r>
    </w:p>
    <w:p w:rsidR="00731660" w:rsidRPr="000B5587" w:rsidRDefault="00731660" w:rsidP="000D3F48">
      <w:pPr>
        <w:pStyle w:val="ListParagraph"/>
        <w:spacing w:after="0" w:line="240" w:lineRule="auto"/>
        <w:rPr>
          <w:rFonts w:cstheme="minorHAnsi"/>
          <w:sz w:val="24"/>
          <w:szCs w:val="24"/>
        </w:rPr>
      </w:pPr>
    </w:p>
    <w:sectPr w:rsidR="00731660" w:rsidRPr="000B55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7C5A41"/>
    <w:multiLevelType w:val="hybridMultilevel"/>
    <w:tmpl w:val="8BD4EFC0"/>
    <w:lvl w:ilvl="0" w:tplc="08090001">
      <w:start w:val="1"/>
      <w:numFmt w:val="bullet"/>
      <w:lvlText w:val=""/>
      <w:lvlJc w:val="left"/>
      <w:pPr>
        <w:ind w:left="1080" w:hanging="360"/>
      </w:pPr>
      <w:rPr>
        <w:rFonts w:ascii="Symbol" w:hAnsi="Symbol" w:hint="default"/>
      </w:rPr>
    </w:lvl>
    <w:lvl w:ilvl="1" w:tplc="08090001">
      <w:start w:val="1"/>
      <w:numFmt w:val="bullet"/>
      <w:lvlText w:val=""/>
      <w:lvlJc w:val="left"/>
      <w:pPr>
        <w:ind w:left="1800" w:hanging="360"/>
      </w:pPr>
      <w:rPr>
        <w:rFonts w:ascii="Symbol" w:hAnsi="Symbol" w:hint="default"/>
      </w:r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0B921713"/>
    <w:multiLevelType w:val="hybridMultilevel"/>
    <w:tmpl w:val="07F0E7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0B00D5"/>
    <w:multiLevelType w:val="hybridMultilevel"/>
    <w:tmpl w:val="1A56B8EA"/>
    <w:lvl w:ilvl="0" w:tplc="5EE6F9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6CA6D03"/>
    <w:multiLevelType w:val="hybridMultilevel"/>
    <w:tmpl w:val="E23C9A76"/>
    <w:lvl w:ilvl="0" w:tplc="96B41676">
      <w:start w:val="1"/>
      <w:numFmt w:val="decimal"/>
      <w:lvlText w:val="%1."/>
      <w:lvlJc w:val="left"/>
      <w:pPr>
        <w:ind w:left="720" w:hanging="360"/>
      </w:pPr>
      <w:rPr>
        <w:rFonts w:asciiTheme="minorHAnsi" w:eastAsiaTheme="minorEastAsia" w:hAnsiTheme="minorHAnsi" w:cstheme="minorBidi"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4C5ADB"/>
    <w:multiLevelType w:val="hybridMultilevel"/>
    <w:tmpl w:val="81E806F4"/>
    <w:lvl w:ilvl="0" w:tplc="08090001">
      <w:start w:val="1"/>
      <w:numFmt w:val="bullet"/>
      <w:lvlText w:val=""/>
      <w:lvlJc w:val="left"/>
      <w:pPr>
        <w:ind w:left="1080" w:hanging="360"/>
      </w:pPr>
      <w:rPr>
        <w:rFonts w:ascii="Symbol" w:hAnsi="Symbol" w:hint="default"/>
      </w:rPr>
    </w:lvl>
    <w:lvl w:ilvl="1" w:tplc="08090001">
      <w:start w:val="1"/>
      <w:numFmt w:val="bullet"/>
      <w:lvlText w:val=""/>
      <w:lvlJc w:val="left"/>
      <w:pPr>
        <w:ind w:left="1800" w:hanging="360"/>
      </w:pPr>
      <w:rPr>
        <w:rFonts w:ascii="Symbol" w:hAnsi="Symbol" w:hint="default"/>
      </w:r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1C2032AD"/>
    <w:multiLevelType w:val="hybridMultilevel"/>
    <w:tmpl w:val="9774C768"/>
    <w:lvl w:ilvl="0" w:tplc="0809000F">
      <w:start w:val="1"/>
      <w:numFmt w:val="decimal"/>
      <w:lvlText w:val="%1."/>
      <w:lvlJc w:val="left"/>
      <w:pPr>
        <w:ind w:left="1080" w:hanging="360"/>
      </w:pPr>
    </w:lvl>
    <w:lvl w:ilvl="1" w:tplc="08090001">
      <w:start w:val="1"/>
      <w:numFmt w:val="bullet"/>
      <w:lvlText w:val=""/>
      <w:lvlJc w:val="left"/>
      <w:pPr>
        <w:ind w:left="1800" w:hanging="360"/>
      </w:pPr>
      <w:rPr>
        <w:rFonts w:ascii="Symbol" w:hAnsi="Symbol" w:hint="default"/>
      </w:r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1E6B2653"/>
    <w:multiLevelType w:val="hybridMultilevel"/>
    <w:tmpl w:val="906E492C"/>
    <w:lvl w:ilvl="0" w:tplc="0809000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5DE75BE"/>
    <w:multiLevelType w:val="hybridMultilevel"/>
    <w:tmpl w:val="EFDEB566"/>
    <w:lvl w:ilvl="0" w:tplc="0809000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88B0DC6"/>
    <w:multiLevelType w:val="hybridMultilevel"/>
    <w:tmpl w:val="4D7E4DE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2CF3219C"/>
    <w:multiLevelType w:val="hybridMultilevel"/>
    <w:tmpl w:val="F744A2EC"/>
    <w:lvl w:ilvl="0" w:tplc="96B41676">
      <w:start w:val="1"/>
      <w:numFmt w:val="decimal"/>
      <w:lvlText w:val="%1."/>
      <w:lvlJc w:val="left"/>
      <w:pPr>
        <w:ind w:left="720" w:hanging="360"/>
      </w:pPr>
      <w:rPr>
        <w:rFonts w:asciiTheme="minorHAnsi" w:eastAsiaTheme="minorEastAsia" w:hAnsiTheme="minorHAnsi" w:cstheme="minorBidi"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D460ACC"/>
    <w:multiLevelType w:val="hybridMultilevel"/>
    <w:tmpl w:val="DFCAEED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34641FB5"/>
    <w:multiLevelType w:val="hybridMultilevel"/>
    <w:tmpl w:val="F9248BF6"/>
    <w:lvl w:ilvl="0" w:tplc="0809000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6FB7E34"/>
    <w:multiLevelType w:val="hybridMultilevel"/>
    <w:tmpl w:val="A29CD6C8"/>
    <w:lvl w:ilvl="0" w:tplc="346C7F0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442B55E1"/>
    <w:multiLevelType w:val="hybridMultilevel"/>
    <w:tmpl w:val="6762B27C"/>
    <w:lvl w:ilvl="0" w:tplc="96B41676">
      <w:start w:val="1"/>
      <w:numFmt w:val="decimal"/>
      <w:lvlText w:val="%1."/>
      <w:lvlJc w:val="left"/>
      <w:pPr>
        <w:ind w:left="720" w:hanging="360"/>
      </w:pPr>
      <w:rPr>
        <w:rFonts w:asciiTheme="minorHAnsi" w:eastAsiaTheme="minorEastAsia" w:hAnsiTheme="minorHAnsi" w:cstheme="minorBidi"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E683A02"/>
    <w:multiLevelType w:val="hybridMultilevel"/>
    <w:tmpl w:val="D8585548"/>
    <w:lvl w:ilvl="0" w:tplc="E0B28D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E96151F"/>
    <w:multiLevelType w:val="hybridMultilevel"/>
    <w:tmpl w:val="F744A2EC"/>
    <w:lvl w:ilvl="0" w:tplc="96B41676">
      <w:start w:val="1"/>
      <w:numFmt w:val="decimal"/>
      <w:lvlText w:val="%1."/>
      <w:lvlJc w:val="left"/>
      <w:pPr>
        <w:ind w:left="720" w:hanging="360"/>
      </w:pPr>
      <w:rPr>
        <w:rFonts w:asciiTheme="minorHAnsi" w:eastAsiaTheme="minorEastAsia" w:hAnsiTheme="minorHAnsi" w:cstheme="minorBidi"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9B53C43"/>
    <w:multiLevelType w:val="hybridMultilevel"/>
    <w:tmpl w:val="4244939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6"/>
  </w:num>
  <w:num w:numId="2">
    <w:abstractNumId w:val="11"/>
  </w:num>
  <w:num w:numId="3">
    <w:abstractNumId w:val="6"/>
  </w:num>
  <w:num w:numId="4">
    <w:abstractNumId w:val="7"/>
  </w:num>
  <w:num w:numId="5">
    <w:abstractNumId w:val="8"/>
  </w:num>
  <w:num w:numId="6">
    <w:abstractNumId w:val="5"/>
  </w:num>
  <w:num w:numId="7">
    <w:abstractNumId w:val="4"/>
  </w:num>
  <w:num w:numId="8">
    <w:abstractNumId w:val="0"/>
  </w:num>
  <w:num w:numId="9">
    <w:abstractNumId w:val="10"/>
  </w:num>
  <w:num w:numId="10">
    <w:abstractNumId w:val="15"/>
  </w:num>
  <w:num w:numId="11">
    <w:abstractNumId w:val="9"/>
  </w:num>
  <w:num w:numId="12">
    <w:abstractNumId w:val="14"/>
  </w:num>
  <w:num w:numId="13">
    <w:abstractNumId w:val="1"/>
  </w:num>
  <w:num w:numId="14">
    <w:abstractNumId w:val="3"/>
  </w:num>
  <w:num w:numId="15">
    <w:abstractNumId w:val="13"/>
  </w:num>
  <w:num w:numId="16">
    <w:abstractNumId w:val="2"/>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74DC4"/>
    <w:rsid w:val="00007FCA"/>
    <w:rsid w:val="00096F1D"/>
    <w:rsid w:val="000B5587"/>
    <w:rsid w:val="000D3F48"/>
    <w:rsid w:val="001C2614"/>
    <w:rsid w:val="001E2D9B"/>
    <w:rsid w:val="00443955"/>
    <w:rsid w:val="005A23BE"/>
    <w:rsid w:val="005B7B93"/>
    <w:rsid w:val="005E62C1"/>
    <w:rsid w:val="0070243C"/>
    <w:rsid w:val="00731660"/>
    <w:rsid w:val="007B27A0"/>
    <w:rsid w:val="008F1061"/>
    <w:rsid w:val="00905D1F"/>
    <w:rsid w:val="00997E5F"/>
    <w:rsid w:val="00D1708F"/>
    <w:rsid w:val="00DF60E2"/>
    <w:rsid w:val="00E4025C"/>
    <w:rsid w:val="00F02548"/>
    <w:rsid w:val="00F74DC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74035C6"/>
  <w15:docId w15:val="{4A57AC15-1982-4044-8EDE-824A1D1AD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4D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1194</Words>
  <Characters>6809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Chung</dc:creator>
  <cp:keywords/>
  <dc:description/>
  <cp:lastModifiedBy>Molly Chung</cp:lastModifiedBy>
  <cp:revision>7</cp:revision>
  <dcterms:created xsi:type="dcterms:W3CDTF">2019-10-27T07:19:00Z</dcterms:created>
  <dcterms:modified xsi:type="dcterms:W3CDTF">2019-10-27T08:27:00Z</dcterms:modified>
</cp:coreProperties>
</file>