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4"/>
        </w:rPr>
        <w:t>需求规格说明书</w:t>
      </w:r>
    </w:p>
    <w:p>
      <w:pPr>
        <w:jc w:val="center"/>
      </w:pPr>
      <w:r>
        <w:rPr>
          <w:rFonts w:ascii="宋体" w:hAnsi="宋体" w:eastAsia="宋体"/>
          <w:color w:val="000000"/>
          <w:sz w:val="28"/>
        </w:rPr>
        <w:t>智能共享自习室预约系统</w:t>
      </w:r>
    </w:p>
    <w:p>
      <w:r>
        <w:br w:type="page"/>
      </w:r>
    </w:p>
    <w:p>
      <w:pPr/>
      <w:r>
        <w:rPr>
          <w:rFonts w:ascii="宋体" w:hAnsi="宋体" w:eastAsia="宋体"/>
          <w:b/>
          <w:color w:val="000000"/>
          <w:sz w:val="24"/>
        </w:rPr>
        <w:t>项目名称：智能共享自习室预约系统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文档编号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SSR-REQ-001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版本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V1.0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编写人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polaris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2026-09-03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审核人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imicola（组长）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2026-09-03</w:t>
            </w:r>
          </w:p>
        </w:tc>
      </w:tr>
    </w:tbl>
    <w:p/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1．引言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1.1 编写目的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1.2 项目背景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1.3 定义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1.4 参考资料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2．任务概述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2.1 目标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2.2 运行环境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2.3 条件与限制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3．数据描述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4．功能需求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5．性能需求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6．运行需求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7．其它需求</w:t>
      </w:r>
    </w:p>
    <w:p>
      <w:pPr>
        <w:pStyle w:val="Heading1"/>
      </w:pPr>
      <w:r>
        <w:t>1．引言</w:t>
      </w:r>
    </w:p>
    <w:p>
      <w:pPr>
        <w:pStyle w:val="Heading2"/>
      </w:pPr>
      <w:r>
        <w:t>1.1 编写目的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为明确"智能共享自习室预约系统"的软件需求、安排项目规划与进度、组织软件开发与测试，特编写本需求规格说明书。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本文档的预期读者为：项目经理（组长）、系统设计与开发人员、测试人员以及课程设计指导教师。本文档将作为系统概要设计、详细设计、测试计划编制的输入，以及最终系统验收的依据之一。</w:t>
      </w:r>
    </w:p>
    <w:p>
      <w:pPr>
        <w:pStyle w:val="Heading2"/>
      </w:pPr>
      <w:r>
        <w:t>1.2 项目背景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a. </w:t>
      </w:r>
      <w:r>
        <w:rPr>
          <w:rFonts w:ascii="宋体" w:hAnsi="宋体" w:eastAsia="宋体"/>
          <w:b/>
          <w:color w:val="000000"/>
          <w:sz w:val="24"/>
        </w:rPr>
        <w:t>委托单位、开发单位与主管部门</w:t>
      </w:r>
      <w:r>
        <w:rPr>
          <w:rFonts w:ascii="宋体" w:hAnsi="宋体" w:eastAsia="宋体"/>
          <w:b w:val="0"/>
          <w:color w:val="000000"/>
          <w:sz w:val="24"/>
        </w:rPr>
        <w:t>：本项目为《系统分析与设计》课程设计课题，由课程设计小组（5 人）自主选题、自主开发，指导教师所在课程组为业务主管部门。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b. </w:t>
      </w:r>
      <w:r>
        <w:rPr>
          <w:rFonts w:ascii="宋体" w:hAnsi="宋体" w:eastAsia="宋体"/>
          <w:b/>
          <w:color w:val="000000"/>
          <w:sz w:val="24"/>
        </w:rPr>
        <w:t>系统与其他系统的关系</w:t>
      </w:r>
      <w:r>
        <w:rPr>
          <w:rFonts w:ascii="宋体" w:hAnsi="宋体" w:eastAsia="宋体"/>
          <w:b w:val="0"/>
          <w:color w:val="000000"/>
          <w:sz w:val="24"/>
        </w:rPr>
        <w:t>：本系统为独立 B/S 架构 Web 应用，不依赖外部业务系统；对外仅依赖标准网络与浏览器环境。系统面向高校共享自习室场景，向前来自习的学生提供座位查询、预约、签到等服务，向管理员提供座位资源管理与运营统计服务。</w:t>
      </w:r>
    </w:p>
    <w:p>
      <w:pPr/>
      <w:r>
        <w:rPr>
          <w:rFonts w:ascii="宋体" w:hAnsi="宋体" w:eastAsia="宋体"/>
          <w:b/>
          <w:color w:val="000000"/>
          <w:sz w:val="24"/>
        </w:rPr>
        <w:t>现状与问题</w:t>
      </w:r>
      <w:r>
        <w:rPr>
          <w:rFonts w:ascii="宋体" w:hAnsi="宋体" w:eastAsia="宋体"/>
          <w:b w:val="0"/>
          <w:color w:val="000000"/>
          <w:sz w:val="24"/>
        </w:rPr>
        <w:t>：调研发现，传统自习室管理存在以下痛点——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信息不透明</w:t>
      </w:r>
      <w:r>
        <w:rPr>
          <w:rFonts w:ascii="宋体" w:hAnsi="宋体" w:eastAsia="宋体"/>
          <w:b w:val="0"/>
          <w:color w:val="000000"/>
          <w:sz w:val="24"/>
        </w:rPr>
        <w:t>：学生无法提前得知自习室空位情况，往返奔波"找座"时间成本高；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占座严重</w:t>
      </w:r>
      <w:r>
        <w:rPr>
          <w:rFonts w:ascii="宋体" w:hAnsi="宋体" w:eastAsia="宋体"/>
          <w:b w:val="0"/>
          <w:color w:val="000000"/>
          <w:sz w:val="24"/>
        </w:rPr>
        <w:t>：物品占座导致座位名义占用、实际闲置，资源利用率低；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爽约无成本</w:t>
      </w:r>
      <w:r>
        <w:rPr>
          <w:rFonts w:ascii="宋体" w:hAnsi="宋体" w:eastAsia="宋体"/>
          <w:b w:val="0"/>
          <w:color w:val="000000"/>
          <w:sz w:val="24"/>
        </w:rPr>
        <w:t>：预约后不到场没有任何约束，座位被无效锁定；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管理粗放</w:t>
      </w:r>
      <w:r>
        <w:rPr>
          <w:rFonts w:ascii="宋体" w:hAnsi="宋体" w:eastAsia="宋体"/>
          <w:b w:val="0"/>
          <w:color w:val="000000"/>
          <w:sz w:val="24"/>
        </w:rPr>
        <w:t>：管理员缺乏数据支撑，无法量化了解各时段、各区域的座位利用情况；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分配低效</w:t>
      </w:r>
      <w:r>
        <w:rPr>
          <w:rFonts w:ascii="宋体" w:hAnsi="宋体" w:eastAsia="宋体"/>
          <w:b w:val="0"/>
          <w:color w:val="000000"/>
          <w:sz w:val="24"/>
        </w:rPr>
        <w:t>：高峰期人工引导分配座位秩序混乱，体验差。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本系统通过"在线选座 + 智能分配 + 信用治理 + 数据可视化"四位一体的方案解决上述问题。</w:t>
      </w:r>
    </w:p>
    <w:p>
      <w:pPr>
        <w:pStyle w:val="Heading2"/>
      </w:pPr>
      <w:r>
        <w:t>1.3 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术语/缩写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JWT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JSON Web Token，无状态令牌式身份认证方案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RBAC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Role-Based Access Control，基于角色的访问控制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bcrypt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自适应密码哈希算法，用于口令存储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DFD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Data Flow Diagram，数据流图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ER 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Entity-Relationship Diagram，实体联系图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座位热力图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以颜色深浅表达"座位 × 时段"利用率矩阵的可视化图表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候补队列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目标时段满座时按先到先得排队的等待机制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量化用户履约行为的分数，违约扣分、履约加分，低于阈值限制预约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排除约束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中 EXCLUDE 约束，从数据库层保证时段不重叠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活跃预约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状态为待签到/使用中/临时离开的预约，会实际占用座位</w:t>
            </w:r>
          </w:p>
        </w:tc>
      </w:tr>
    </w:tbl>
    <w:p/>
    <w:p>
      <w:pPr>
        <w:pStyle w:val="Heading2"/>
      </w:pPr>
      <w:r>
        <w:t>1.4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资料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来源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[1]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《系统分析与设计课程设计任务书（2026）》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课程组下发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[2]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《系统分析与设计课程设计要求》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课程组下发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[3]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GB/T 8567-2006《计算机软件文档编制规范》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国家标准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[4]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《软件工程：实践者的研究方法》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机械工业出版社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[5]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18 官方文档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postgresql.org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[6]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Gin / Vue 3 / Element Plus 官方文档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各官方站点</w:t>
            </w:r>
          </w:p>
        </w:tc>
      </w:tr>
    </w:tbl>
    <w:p/>
    <w:p>
      <w:pPr>
        <w:pStyle w:val="Heading1"/>
      </w:pPr>
      <w:r>
        <w:t>2．任务概述</w:t>
      </w:r>
    </w:p>
    <w:p>
      <w:pPr>
        <w:pStyle w:val="Heading2"/>
      </w:pPr>
      <w:r>
        <w:t>2.1 目标</w:t>
      </w:r>
    </w:p>
    <w:p>
      <w:pPr/>
      <w:r>
        <w:rPr>
          <w:rFonts w:ascii="宋体" w:hAnsi="宋体" w:eastAsia="宋体"/>
          <w:b/>
          <w:color w:val="000000"/>
          <w:sz w:val="24"/>
        </w:rPr>
        <w:t>总体目标</w:t>
      </w:r>
      <w:r>
        <w:rPr>
          <w:rFonts w:ascii="宋体" w:hAnsi="宋体" w:eastAsia="宋体"/>
          <w:b w:val="0"/>
          <w:color w:val="000000"/>
          <w:sz w:val="24"/>
        </w:rPr>
        <w:t>：建设一套面向高校共享自习室的智能座位预约与管理平台，实现座位资源的在线化、公平化、数据化管理，提升座位利用率与学生自习体验。</w:t>
      </w:r>
    </w:p>
    <w:p>
      <w:pPr/>
      <w:r>
        <w:rPr>
          <w:rFonts w:ascii="宋体" w:hAnsi="宋体" w:eastAsia="宋体"/>
          <w:b/>
          <w:color w:val="000000"/>
          <w:sz w:val="24"/>
        </w:rPr>
        <w:t>具体目标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目标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G1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在线预约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学生可按日期、时段、自习室在线选座预约，杜绝盲目找座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G2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智能分配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系统按用户偏好（区域/电源/靠窗）自动推荐并分配最优座位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G3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全生命周期管理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预约"待签到→签到→使用→签退"全流程线上化，超时自动违约处理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G4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信用治理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违约扣分、履约加分、低分限约，从机制上抑制爽约与占座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G5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满座候补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目标时段满座时可排队候补，空位释放自动递补并通知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G6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数据可视化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提供座位热力图、使用率趋势、高峰时段等运营统计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G7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消息通知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预约成功、违约警告、候补递补等关键事件站内通知</w:t>
            </w:r>
          </w:p>
        </w:tc>
      </w:tr>
    </w:tbl>
    <w:p/>
    <w:p>
      <w:pPr>
        <w:pStyle w:val="Heading2"/>
      </w:pPr>
      <w:r>
        <w:t>2.2 运行环境</w:t>
      </w:r>
    </w:p>
    <w:p>
      <w:pPr/>
      <w:r>
        <w:rPr>
          <w:rFonts w:ascii="宋体" w:hAnsi="宋体" w:eastAsia="宋体"/>
          <w:b/>
          <w:color w:val="000000"/>
          <w:sz w:val="24"/>
        </w:rPr>
        <w:t>服务端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操作系统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Linux（本项目在 WSL2/Arch Linux 环境开发验证）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运行时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Go 1.27 + Gin Web 框架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18（库名 studyroom，启用 btree_gist 扩展）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硬件建议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 核 CPU / 2GB 内存及以上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客户端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浏览器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Chrome / Edge / Firefox 等现代浏览器最新两个大版本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分辨率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1366×768 及以上，支持响应式布局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开发环境与完整技术栈</w:t>
      </w:r>
      <w:r>
        <w:rPr>
          <w:rFonts w:ascii="宋体" w:hAnsi="宋体" w:eastAsia="宋体"/>
          <w:b w:val="0"/>
          <w:color w:val="000000"/>
          <w:sz w:val="24"/>
        </w:rPr>
        <w:t>：后端采用 Go 1.27、Gin 1.12.0、pgx 5.10.0、golang-jwt 5.3.1、go-redis 9.22.0 与 bcrypt；主数据存储为 PostgreSQL 18，Redis 7 用于缓存、限流、JWT 注销黑名单和分布式协调。前端采用 Vue 3.5.42、Vite 8.2.2、Vue Router 5.3.0、Pinia 4.0.3、Element Plus 2.14.5、Axios 1.20.0、ECharts 6.1.0 和 GSAP 3.15.0。系统通过 Docker Compose 编排 PostgreSQL、Redis 和后端服务。</w:t>
      </w:r>
    </w:p>
    <w:p>
      <w:pPr>
        <w:pStyle w:val="Heading2"/>
      </w:pPr>
      <w:r>
        <w:t>2.3 条件与限制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进度约束</w:t>
      </w:r>
      <w:r>
        <w:rPr>
          <w:rFonts w:ascii="宋体" w:hAnsi="宋体" w:eastAsia="宋体"/>
          <w:b w:val="0"/>
          <w:color w:val="000000"/>
          <w:sz w:val="24"/>
        </w:rPr>
        <w:t>：课程计划周期为 2026-09-01 至 2026-09-15，包含分析、设计、实现、验证和答辩交付；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人力约束</w:t>
      </w:r>
      <w:r>
        <w:rPr>
          <w:rFonts w:ascii="宋体" w:hAnsi="宋体" w:eastAsia="宋体"/>
          <w:b w:val="0"/>
          <w:color w:val="000000"/>
          <w:sz w:val="24"/>
        </w:rPr>
        <w:t>：5 人课程设计小组，均为在校学生，非全职投入；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范围约束</w:t>
      </w:r>
      <w:r>
        <w:rPr>
          <w:rFonts w:ascii="宋体" w:hAnsi="宋体" w:eastAsia="宋体"/>
          <w:b w:val="0"/>
          <w:color w:val="000000"/>
          <w:sz w:val="24"/>
        </w:rPr>
        <w:t>：教学演示系统，单校区单实例部署；不包含在线支付、门禁硬件对接、短信网关等外部集成；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技术约束</w:t>
      </w:r>
      <w:r>
        <w:rPr>
          <w:rFonts w:ascii="宋体" w:hAnsi="宋体" w:eastAsia="宋体"/>
          <w:b w:val="0"/>
          <w:color w:val="000000"/>
          <w:sz w:val="24"/>
        </w:rPr>
        <w:t>：预约时间粒度为 30 分钟；单日单座可被多次预约但时段不得重叠；系统时间以服务器时间为准；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合规约束</w:t>
      </w:r>
      <w:r>
        <w:rPr>
          <w:rFonts w:ascii="宋体" w:hAnsi="宋体" w:eastAsia="宋体"/>
          <w:b w:val="0"/>
          <w:color w:val="000000"/>
          <w:sz w:val="24"/>
        </w:rPr>
        <w:t>：用户口令必须加密存储，日志不得输出明文口令。</w:t>
      </w:r>
    </w:p>
    <w:p>
      <w:pPr>
        <w:pStyle w:val="Heading1"/>
      </w:pPr>
      <w:r>
        <w:t>3．数据描述</w:t>
      </w:r>
    </w:p>
    <w:p>
      <w:pPr>
        <w:pStyle w:val="Heading2"/>
      </w:pPr>
      <w:r>
        <w:t>3.1 静态数据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系统运行前预置或由管理员维护的相对稳定数据：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数据项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内容示例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维护者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自习室信息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名称、位置、开放时间（如 1F-静音自习室 08:00–22:00）、行列规模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座位属性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座位号（如 C05）、行/列坐标、区域（静音/普通/研讨/机房）、是否带电源、是否靠窗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角色类型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student（学生）、admin（管理员）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预约状态枚举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pending / checked_in / temp_leave / completed / cancelled / violation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信用规则参数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初始分 100、违约 -8、按期履约 +1、禁约阈值 60、禁约天数 3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候补状态枚举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waiting / promoted / cancelled / expired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</w:tbl>
    <w:p/>
    <w:p>
      <w:pPr>
        <w:pStyle w:val="Heading2"/>
      </w:pPr>
      <w:r>
        <w:t>3.2 动态数据</w:t>
      </w:r>
    </w:p>
    <w:p>
      <w:pPr/>
      <w:r>
        <w:rPr>
          <w:rFonts w:ascii="宋体" w:hAnsi="宋体" w:eastAsia="宋体"/>
          <w:b/>
          <w:color w:val="000000"/>
          <w:sz w:val="24"/>
        </w:rPr>
        <w:t>输入数据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来源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用户名、口令（bcrypt 哈希后存储）、真实姓名、学号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登录凭证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 + 口令，换取 JWT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预约请求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日期、开始/结束时间、座位号；或偏好条件（区域/电源/靠窗）触发自动分配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生命周期操作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签到、临时离开、返回、签退、取消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候补请求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房间、日期、时段、偏好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管理操作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房间/座位增删改查、批量生成座位、维护状态、用户禁用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输出数据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消费者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座位平面图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按房间渲染的座位矩阵与各时段占用状态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预约单列表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我的预约（各状态）及可执行操作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自动分配结果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推荐座位及推荐理由（评分明细）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指定房间、日期的"座位 × 小时"利用率矩阵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统计报表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使用率趋势、高峰时段分布、热门座位 Top 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通知消息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预约成功、违约警告、候补递补等事件消息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信用分、信用流水、禁约状态</w:t>
            </w:r>
          </w:p>
        </w:tc>
      </w:tr>
    </w:tbl>
    <w:p/>
    <w:p>
      <w:pPr>
        <w:pStyle w:val="Heading2"/>
      </w:pPr>
      <w:r>
        <w:t>3.3 数据库介绍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采用 </w:t>
      </w:r>
      <w:r>
        <w:rPr>
          <w:rFonts w:ascii="宋体" w:hAnsi="宋体" w:eastAsia="宋体"/>
          <w:b/>
          <w:color w:val="000000"/>
          <w:sz w:val="24"/>
        </w:rPr>
        <w:t>PostgreSQL 18</w:t>
      </w:r>
      <w:r>
        <w:rPr>
          <w:rFonts w:ascii="宋体" w:hAnsi="宋体" w:eastAsia="宋体"/>
          <w:b w:val="0"/>
          <w:color w:val="000000"/>
          <w:sz w:val="24"/>
        </w:rPr>
        <w:t xml:space="preserve"> 关系数据库，库名 </w:t>
      </w:r>
      <w:r>
        <w:rPr>
          <w:rFonts w:ascii="宋体" w:hAnsi="宋体" w:eastAsia="宋体"/>
          <w:b w:val="0"/>
          <w:color w:val="000000"/>
          <w:sz w:val="24"/>
        </w:rPr>
        <w:t>studyroom</w:t>
      </w:r>
      <w:r>
        <w:rPr>
          <w:rFonts w:ascii="宋体" w:hAnsi="宋体" w:eastAsia="宋体"/>
          <w:b w:val="0"/>
          <w:color w:val="000000"/>
          <w:sz w:val="24"/>
        </w:rPr>
        <w:t xml:space="preserve">，启用 </w:t>
      </w:r>
      <w:r>
        <w:rPr>
          <w:rFonts w:ascii="宋体" w:hAnsi="宋体" w:eastAsia="宋体"/>
          <w:b w:val="0"/>
          <w:color w:val="000000"/>
          <w:sz w:val="24"/>
        </w:rPr>
        <w:t>btree_gist</w:t>
      </w:r>
      <w:r>
        <w:rPr>
          <w:rFonts w:ascii="宋体" w:hAnsi="宋体" w:eastAsia="宋体"/>
          <w:b w:val="0"/>
          <w:color w:val="000000"/>
          <w:sz w:val="24"/>
        </w:rPr>
        <w:t xml:space="preserve"> 扩展以支持时段排他约束。共 7 张核心表：</w:t>
      </w:r>
      <w:r>
        <w:rPr>
          <w:rFonts w:ascii="宋体" w:hAnsi="宋体" w:eastAsia="宋体"/>
          <w:b w:val="0"/>
          <w:color w:val="000000"/>
          <w:sz w:val="24"/>
        </w:rPr>
        <w:t>users</w:t>
      </w:r>
      <w:r>
        <w:rPr>
          <w:rFonts w:ascii="宋体" w:hAnsi="宋体" w:eastAsia="宋体"/>
          <w:b w:val="0"/>
          <w:color w:val="000000"/>
          <w:sz w:val="24"/>
        </w:rPr>
        <w:t>（用户）、</w:t>
      </w:r>
      <w:r>
        <w:rPr>
          <w:rFonts w:ascii="宋体" w:hAnsi="宋体" w:eastAsia="宋体"/>
          <w:b w:val="0"/>
          <w:color w:val="000000"/>
          <w:sz w:val="24"/>
        </w:rPr>
        <w:t>rooms</w:t>
      </w:r>
      <w:r>
        <w:rPr>
          <w:rFonts w:ascii="宋体" w:hAnsi="宋体" w:eastAsia="宋体"/>
          <w:b w:val="0"/>
          <w:color w:val="000000"/>
          <w:sz w:val="24"/>
        </w:rPr>
        <w:t>（自习室）、</w:t>
      </w:r>
      <w:r>
        <w:rPr>
          <w:rFonts w:ascii="宋体" w:hAnsi="宋体" w:eastAsia="宋体"/>
          <w:b w:val="0"/>
          <w:color w:val="000000"/>
          <w:sz w:val="24"/>
        </w:rPr>
        <w:t>seats</w:t>
      </w:r>
      <w:r>
        <w:rPr>
          <w:rFonts w:ascii="宋体" w:hAnsi="宋体" w:eastAsia="宋体"/>
          <w:b w:val="0"/>
          <w:color w:val="000000"/>
          <w:sz w:val="24"/>
        </w:rPr>
        <w:t>（座位）、</w:t>
      </w:r>
      <w:r>
        <w:rPr>
          <w:rFonts w:ascii="宋体" w:hAnsi="宋体" w:eastAsia="宋体"/>
          <w:b w:val="0"/>
          <w:color w:val="000000"/>
          <w:sz w:val="24"/>
        </w:rPr>
        <w:t>reservations</w:t>
      </w:r>
      <w:r>
        <w:rPr>
          <w:rFonts w:ascii="宋体" w:hAnsi="宋体" w:eastAsia="宋体"/>
          <w:b w:val="0"/>
          <w:color w:val="000000"/>
          <w:sz w:val="24"/>
        </w:rPr>
        <w:t>（预约）、</w:t>
      </w:r>
      <w:r>
        <w:rPr>
          <w:rFonts w:ascii="宋体" w:hAnsi="宋体" w:eastAsia="宋体"/>
          <w:b w:val="0"/>
          <w:color w:val="000000"/>
          <w:sz w:val="24"/>
        </w:rPr>
        <w:t>credit_logs</w:t>
      </w:r>
      <w:r>
        <w:rPr>
          <w:rFonts w:ascii="宋体" w:hAnsi="宋体" w:eastAsia="宋体"/>
          <w:b w:val="0"/>
          <w:color w:val="000000"/>
          <w:sz w:val="24"/>
        </w:rPr>
        <w:t>（信用流水）、</w:t>
      </w:r>
      <w:r>
        <w:rPr>
          <w:rFonts w:ascii="宋体" w:hAnsi="宋体" w:eastAsia="宋体"/>
          <w:b w:val="0"/>
          <w:color w:val="000000"/>
          <w:sz w:val="24"/>
        </w:rPr>
        <w:t>waitlist</w:t>
      </w:r>
      <w:r>
        <w:rPr>
          <w:rFonts w:ascii="宋体" w:hAnsi="宋体" w:eastAsia="宋体"/>
          <w:b w:val="0"/>
          <w:color w:val="000000"/>
          <w:sz w:val="24"/>
        </w:rPr>
        <w:t>（候补）、</w:t>
      </w:r>
      <w:r>
        <w:rPr>
          <w:rFonts w:ascii="宋体" w:hAnsi="宋体" w:eastAsia="宋体"/>
          <w:b w:val="0"/>
          <w:color w:val="000000"/>
          <w:sz w:val="24"/>
        </w:rPr>
        <w:t>notifications</w:t>
      </w:r>
      <w:r>
        <w:rPr>
          <w:rFonts w:ascii="宋体" w:hAnsi="宋体" w:eastAsia="宋体"/>
          <w:b w:val="0"/>
          <w:color w:val="000000"/>
          <w:sz w:val="24"/>
        </w:rPr>
        <w:t>（通知）。</w:t>
      </w:r>
    </w:p>
    <w:p>
      <w:pPr>
        <w:pStyle w:val="Heading2"/>
      </w:pPr>
      <w:r>
        <w:t>3.4 数据词典</w:t>
      </w:r>
    </w:p>
    <w:p>
      <w:pPr/>
      <w:r>
        <w:rPr>
          <w:rFonts w:ascii="宋体" w:hAnsi="宋体" w:eastAsia="宋体"/>
          <w:b/>
          <w:color w:val="000000"/>
          <w:sz w:val="24"/>
        </w:rPr>
        <w:t>（1）users 用户表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username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VARCHAR(50)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唯一、非空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password_hash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VARCHAR(100)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bcrypt 口令哈希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real_name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VARCHAR(50)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真实姓名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学号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role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student/admin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角色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credit_score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0–100，默认 100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credit_banned_until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低分禁约截止时间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active/disabled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账号状态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created_at / updated_at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创建/更新时间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（2）rooms 自习室表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VARCHAR(100)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唯一、非空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房间名称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location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位置描述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open_time / close_time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close &gt; open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开放时段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seat_rows / seat_cols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1–30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平面图行列规模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TEXT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房间说明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（3）seats 座位表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room_id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BIGINT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外键→rooms，级联删除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所属房间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seat_no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房间内唯一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座位号（如 A01）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row_no / col_no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≥1，(room,row,col) 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平面图坐标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zone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VARCHAR(30)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quiet/regular/discussion/computer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功能区域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has_power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默认 false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是否带电源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near_window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默认 false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是否靠窗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available/maintenance/disabled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座位状态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（4）reservations 预约表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预约单标识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user_id / seat_id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BIGINT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外键，级联删除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所属用户/座位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res_date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预约日期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start_time / end_time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end &gt; start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起止时间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六态枚举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当前状态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source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manual/auto/waitlist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预约来源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checkin_at / checkout_at / leave_at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签到/签退/离开时间戳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排除约束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见下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时段冲突防护</w:t>
            </w:r>
          </w:p>
        </w:tc>
      </w:tr>
    </w:tbl>
    <w:p/>
    <w:p>
      <w:pPr/>
      <w:r>
        <w:rPr>
          <w:rFonts w:ascii="宋体" w:hAnsi="宋体" w:eastAsia="宋体"/>
          <w:b w:val="0"/>
          <w:color w:val="000000"/>
          <w:sz w:val="24"/>
        </w:rPr>
        <w:t>排除约束（数据库层兜底，双保险）：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excl_seat_overlap</w:t>
      </w:r>
      <w:r>
        <w:rPr>
          <w:rFonts w:ascii="宋体" w:hAnsi="宋体" w:eastAsia="宋体"/>
          <w:b w:val="0"/>
          <w:color w:val="000000"/>
          <w:sz w:val="24"/>
        </w:rPr>
        <w:t>：同一座位同一天的</w:t>
      </w:r>
      <w:r>
        <w:rPr>
          <w:rFonts w:ascii="宋体" w:hAnsi="宋体" w:eastAsia="宋体"/>
          <w:b/>
          <w:color w:val="000000"/>
          <w:sz w:val="24"/>
        </w:rPr>
        <w:t>活跃预约</w:t>
      </w:r>
      <w:r>
        <w:rPr>
          <w:rFonts w:ascii="宋体" w:hAnsi="宋体" w:eastAsia="宋体"/>
          <w:b w:val="0"/>
          <w:color w:val="000000"/>
          <w:sz w:val="24"/>
        </w:rPr>
        <w:t>时段不得重叠；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excl_user_overlap</w:t>
      </w:r>
      <w:r>
        <w:rPr>
          <w:rFonts w:ascii="宋体" w:hAnsi="宋体" w:eastAsia="宋体"/>
          <w:b w:val="0"/>
          <w:color w:val="000000"/>
          <w:sz w:val="24"/>
        </w:rPr>
        <w:t>：同一用户同一天的</w:t>
      </w:r>
      <w:r>
        <w:rPr>
          <w:rFonts w:ascii="宋体" w:hAnsi="宋体" w:eastAsia="宋体"/>
          <w:b/>
          <w:color w:val="000000"/>
          <w:sz w:val="24"/>
        </w:rPr>
        <w:t>活跃预约</w:t>
      </w:r>
      <w:r>
        <w:rPr>
          <w:rFonts w:ascii="宋体" w:hAnsi="宋体" w:eastAsia="宋体"/>
          <w:b w:val="0"/>
          <w:color w:val="000000"/>
          <w:sz w:val="24"/>
        </w:rPr>
        <w:t>时段不得重叠（防止一人多占）。</w:t>
      </w:r>
    </w:p>
    <w:p>
      <w:pPr/>
      <w:r>
        <w:rPr>
          <w:rFonts w:ascii="宋体" w:hAnsi="宋体" w:eastAsia="宋体"/>
          <w:b/>
          <w:color w:val="000000"/>
          <w:sz w:val="24"/>
        </w:rPr>
        <w:t>（5）credit_logs 信用流水表</w:t>
      </w:r>
      <w:r>
        <w:rPr>
          <w:rFonts w:ascii="宋体" w:hAnsi="宋体" w:eastAsia="宋体"/>
          <w:b w:val="0"/>
          <w:color w:val="000000"/>
          <w:sz w:val="24"/>
        </w:rPr>
        <w:t>：id、user_id（外键）、delta（分值变动，正加负减）、reason（事由）、reservation_id（关联预约，可空）、created_at。</w:t>
      </w:r>
    </w:p>
    <w:p>
      <w:pPr/>
      <w:r>
        <w:rPr>
          <w:rFonts w:ascii="宋体" w:hAnsi="宋体" w:eastAsia="宋体"/>
          <w:b/>
          <w:color w:val="000000"/>
          <w:sz w:val="24"/>
        </w:rPr>
        <w:t>（6）waitlist 候补表</w:t>
      </w:r>
      <w:r>
        <w:rPr>
          <w:rFonts w:ascii="宋体" w:hAnsi="宋体" w:eastAsia="宋体"/>
          <w:b w:val="0"/>
          <w:color w:val="000000"/>
          <w:sz w:val="24"/>
        </w:rPr>
        <w:t>：id、user_id、room_id、res_date、start_time/end_time、偏好（zone/has_power/near_window，均可空）、status（waiting/promoted/cancelled/expired）、created_at。同一房间同一时段按 created_at 先后排队。</w:t>
      </w:r>
    </w:p>
    <w:p>
      <w:pPr/>
      <w:r>
        <w:rPr>
          <w:rFonts w:ascii="宋体" w:hAnsi="宋体" w:eastAsia="宋体"/>
          <w:b/>
          <w:color w:val="000000"/>
          <w:sz w:val="24"/>
        </w:rPr>
        <w:t>（7）notifications 通知表</w:t>
      </w:r>
      <w:r>
        <w:rPr>
          <w:rFonts w:ascii="宋体" w:hAnsi="宋体" w:eastAsia="宋体"/>
          <w:b w:val="0"/>
          <w:color w:val="000000"/>
          <w:sz w:val="24"/>
        </w:rPr>
        <w:t>：id、user_id、type（六类事件枚举）、title、content、is_read、created_at。</w:t>
      </w:r>
    </w:p>
    <w:p>
      <w:pPr>
        <w:pStyle w:val="Heading2"/>
      </w:pPr>
      <w:r>
        <w:t>3.5 数据采集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管理端录入</w:t>
      </w:r>
      <w:r>
        <w:rPr>
          <w:rFonts w:ascii="宋体" w:hAnsi="宋体" w:eastAsia="宋体"/>
          <w:b w:val="0"/>
          <w:color w:val="000000"/>
          <w:sz w:val="24"/>
        </w:rPr>
        <w:t>：房间与座位由管理员创建/批量生成，形成静态资源数据；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用户注册采集</w:t>
      </w:r>
      <w:r>
        <w:rPr>
          <w:rFonts w:ascii="宋体" w:hAnsi="宋体" w:eastAsia="宋体"/>
          <w:b w:val="0"/>
          <w:color w:val="000000"/>
          <w:sz w:val="24"/>
        </w:rPr>
        <w:t>：注册时采集用户名、口令（哈希）、姓名、学号；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行为自动记录</w:t>
      </w:r>
      <w:r>
        <w:rPr>
          <w:rFonts w:ascii="宋体" w:hAnsi="宋体" w:eastAsia="宋体"/>
          <w:b w:val="0"/>
          <w:color w:val="000000"/>
          <w:sz w:val="24"/>
        </w:rPr>
        <w:t>：预约创建、签到、签退、取消等操作由系统自动写入对应表并维护时间戳；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调度器采集</w:t>
      </w:r>
      <w:r>
        <w:rPr>
          <w:rFonts w:ascii="宋体" w:hAnsi="宋体" w:eastAsia="宋体"/>
          <w:b w:val="0"/>
          <w:color w:val="000000"/>
          <w:sz w:val="24"/>
        </w:rPr>
        <w:t>：后台定时任务扫描超时未签到预约，自动产生违约记录与信用流水；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统计聚合</w:t>
      </w:r>
      <w:r>
        <w:rPr>
          <w:rFonts w:ascii="宋体" w:hAnsi="宋体" w:eastAsia="宋体"/>
          <w:b w:val="0"/>
          <w:color w:val="000000"/>
          <w:sz w:val="24"/>
        </w:rPr>
        <w:t>：热力图与统计报表由历史预约数据按"座位 × 小时"聚合生成，无需人工上报。</w:t>
      </w:r>
    </w:p>
    <w:p>
      <w:pPr>
        <w:pStyle w:val="Heading1"/>
      </w:pPr>
      <w:r>
        <w:t>4．功能需求</w:t>
      </w:r>
    </w:p>
    <w:p>
      <w:pPr>
        <w:pStyle w:val="Heading2"/>
      </w:pPr>
      <w:r>
        <w:t>4.1 功能划分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系统功能划分为 9 个功能模块：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主要功能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服务对象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M1 身份认证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注册、登录、JWT 会话、角色控制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全部用户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M2 座位资源管理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房间/座位增删改查、批量生成、维护状态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M3 座位查询与预约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座位平面图、按时段选座、冲突检测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M4 智能自动分配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偏好过滤 + 加权评分推荐/分配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M5 预约生命周期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签到、临时离开、返回、签退、取消、超时违约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学生/系统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M6 信用分管理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违约扣分、履约加分、低分禁约、流水查询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系统/学生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M7 候补队列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满座排队、空位自动递补、递补通知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学生/系统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M8 消息通知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事件通知产生、列表、未读数、标记已读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M9 统计分析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座位热力图、使用率趋势、高峰时段、热门座位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423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用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4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4-1 系统用例图</w:t>
      </w:r>
    </w:p>
    <w:p>
      <w:pPr>
        <w:pStyle w:val="Heading2"/>
      </w:pPr>
      <w:r>
        <w:t>4.2 功能描述</w:t>
      </w:r>
    </w:p>
    <w:p>
      <w:pPr>
        <w:pStyle w:val="Heading3"/>
      </w:pPr>
      <w:r>
        <w:t>FR-01 用户注册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填写用户名/口令/姓名/学号 → 校验唯一性 → 口令 bcrypt 哈希后入库 → 注册成功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生成 student 角色用户，信用分初始化为 100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用户名或学号已存在（409）；口令强度不足（≥6 位）</w:t>
            </w:r>
          </w:p>
        </w:tc>
      </w:tr>
    </w:tbl>
    <w:p/>
    <w:p>
      <w:pPr>
        <w:pStyle w:val="Heading3"/>
      </w:pPr>
      <w:r>
        <w:t>FR-02 用户登录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提交用户名/口令 → 比对 bcrypt 哈希 → 签发 24h 有效 JWT → 前端持久化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后续请求携带 Bearer Token 访问受保护接口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凭证错误（401）；账号被禁用（403）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787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登录认证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7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4-2 登录认证时序图</w:t>
      </w:r>
    </w:p>
    <w:p>
      <w:pPr>
        <w:pStyle w:val="Heading3"/>
      </w:pPr>
      <w:r>
        <w:t>FR-03 房间与座位管理（管理员）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创建房间（名称/位置/开放时段/行列）→ 按行列**批量生成**座位 → 可调整单个座位属性（区域/电源/靠窗）与状态（可用/维护/停用）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座位资源对全体学生可见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删除房间级联删除其座位与历史预约；维护中座位不可被预约</w:t>
            </w:r>
          </w:p>
        </w:tc>
      </w:tr>
    </w:tbl>
    <w:p/>
    <w:p>
      <w:pPr>
        <w:pStyle w:val="Heading3"/>
      </w:pPr>
      <w:r>
        <w:t>FR-04 座位查询与在线预约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已登录；信用分未被禁约；目标时段在房间开放时间内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选择房间与日期 → 查看座位平面图（含各座位目标时段占用情况）→ 选择空闲座位与时段 → 提交预约 → 冲突检测通过后生成 pending 预约单并通知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该座位该时段被锁定；同用户同时段不得再约其他座位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时段冲突（409，数据库排除约束兜底）；信用禁约（403）；座位维护中（409）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6143" cy="73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业务流程图_预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143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4-3 预约业务流程图</w:t>
      </w:r>
    </w:p>
    <w:p>
      <w:pPr>
        <w:pStyle w:val="Heading3"/>
      </w:pPr>
      <w:r>
        <w:t>FR-05 智能自动分配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提交目标时段与偏好（可选：区域/电源/靠窗）→ 系统过滤冲突座位 → 按加权评分模型对候选座位打分 → 返回 Top-N 推荐列表（含评分明细）→ 确认后一键分配最优座位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评分模型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偏好匹配得分 + 热度均衡因子（同等条件下优先低使用率座位，削峰填谷）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无满足条件的空位（404，引导加入候补）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84230" cy="73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自动分配算法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423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4-4 自动分配算法流程图</w:t>
      </w:r>
    </w:p>
    <w:p>
      <w:pPr>
        <w:pStyle w:val="Heading3"/>
      </w:pPr>
      <w:r>
        <w:t>FR-06 预约生命周期管理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学生、系统调度器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状态机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pending（待签到）→ checked_in（使用中）→ completed（已签退）；checked_in ⇄ temp_leave（临时离开/返回）；pending → cancelled（取消）；pending 超时 → violation（违约）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签到规则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开始时间前 15 分钟至开始后 15 分钟内允许签到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临时离开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单次最长 30 分钟，超时视为提前结束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签退/违约后释放座位，触发履约加分或违约扣分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911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预约状态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9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4-5 预约状态图</w:t>
      </w:r>
    </w:p>
    <w:p>
      <w:pPr>
        <w:pStyle w:val="Heading3"/>
      </w:pPr>
      <w:r>
        <w:t>FR-07 信用分管理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规则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初始 100 分；超时未签到违约 −8 分；开始前 30 分钟内取消 −2 分；按期签退履约 +1 分；低于 60 分禁止预约 3 天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查询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个人中心展示当前分数、禁约截止、信用流水明细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说明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分数变动均产生流水记录，可追溯</w:t>
            </w:r>
          </w:p>
        </w:tc>
      </w:tr>
    </w:tbl>
    <w:p/>
    <w:p>
      <w:pPr>
        <w:pStyle w:val="Heading3"/>
      </w:pPr>
      <w:r>
        <w:t>FR-08 满座候补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学生、系统调度器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 → 提交候补（房间/时段/偏好）→ 按提交时间排队 → 座位释放（取消/违约）时调度器自动递补队首 → 生成预约并站内通知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同一用户同一时段仅可持有一条 waiting 候补；递补成功后其余同队候补保持排队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894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候补递补时序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8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4-6 候补递补时序图</w:t>
      </w:r>
    </w:p>
    <w:p>
      <w:pPr>
        <w:pStyle w:val="Heading3"/>
      </w:pPr>
      <w:r>
        <w:t>FR-09 消息通知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类型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reservation_success（预约成功）、violation（违约警告）、credit_change（信用变动）、waitlist_promoted（候补递补）、checkin_reminder（签到提醒）、system（系统公告）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业务事件触发通知写入 → 用户在消息中心查看 → 未读数角标 → 支持单条/全部标记已读</w:t>
            </w:r>
          </w:p>
        </w:tc>
      </w:tr>
    </w:tbl>
    <w:p/>
    <w:p>
      <w:pPr>
        <w:pStyle w:val="Heading3"/>
      </w:pPr>
      <w:r>
        <w:t>FR-10 统计分析与热力图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选择房间与日期 → 返回"座位 × 小时"利用率矩阵 → 前端以颜色梯度渲染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近 N 日使用率趋势折线、高峰时段分布柱状、热门座位 Top 榜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数据口径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利用率 = 占用小时数 ÷ 可用座位小时数（仅计 completed/checked_in/temp_leave/violation 为占用）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9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数据流图_顶层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4-7 顶层数据流图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29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数据流图_一层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2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4-8 一层数据流图</w:t>
      </w:r>
    </w:p>
    <w:p>
      <w:pPr>
        <w:pStyle w:val="Heading1"/>
      </w:pPr>
      <w:r>
        <w:t>5．性能需求</w:t>
      </w:r>
    </w:p>
    <w:p>
      <w:pPr>
        <w:pStyle w:val="Heading2"/>
      </w:pPr>
      <w:r>
        <w:t>5.1 数据精确度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精确度要求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预约时间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粒度 30 分钟，起止时间精确到分钟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整数，范围 0–100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利用率统计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百分比，保留 1 位小数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时间基准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统一采用服务器时区（Asia/Shanghai）</w:t>
            </w:r>
          </w:p>
        </w:tc>
      </w:tr>
    </w:tbl>
    <w:p/>
    <w:p>
      <w:pPr>
        <w:pStyle w:val="Heading2"/>
      </w:pPr>
      <w:r>
        <w:t>5.2 时间特性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常规查询接口响应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300ms（本地网络）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热力图/统计聚合接口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1s（14 天数据量）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预约提交（含冲突检测）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500ms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后台调度周期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60 秒（违约扫描、候补递补、签到提醒）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并发能力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教学演示场景 ≥ 100 在线用户</w:t>
            </w:r>
          </w:p>
        </w:tc>
      </w:tr>
    </w:tbl>
    <w:p/>
    <w:p>
      <w:pPr>
        <w:pStyle w:val="Heading2"/>
      </w:pPr>
      <w:r>
        <w:t>5.3 适应性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房间规模可配置（1–30 行 × 1–30 列），座位属性可随时调整，无需修改程序；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前端适配主流现代浏览器与常见分辨率；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数据库连接、端口、密钥等通过环境变量注入，可在不同环境间迁移；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预约粒度、信用规则参数集中于常量配置，调整无需重构。</w:t>
      </w:r>
    </w:p>
    <w:p>
      <w:pPr>
        <w:pStyle w:val="Heading1"/>
      </w:pPr>
      <w:r>
        <w:t>6．运行需求</w:t>
      </w:r>
    </w:p>
    <w:p>
      <w:pPr>
        <w:pStyle w:val="Heading2"/>
      </w:pPr>
      <w:r>
        <w:t>6.1 用户界面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风格：Element Plus 组件库，简洁清爽的学习场景风格，状态用色约定——绿色可用、红色占用、橙色维护、灰色停用；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主页面清单：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页面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使用者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主要内容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登录/注册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账号口令输入、注册表单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房间/日期选择、座位平面图、时段选择、自动分配入口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我的预约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预约列表与全状态操作按钮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候补队列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候补记录与状态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热力图与统计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热力图矩阵、趋势图、高峰分布、Top 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消息中心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通知列表、未读角标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个人中心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信用分、流水、个人信息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房间/座位/用户管理、运营统计</w:t>
            </w:r>
          </w:p>
        </w:tc>
      </w:tr>
    </w:tbl>
    <w:p/>
    <w:p>
      <w:pPr>
        <w:pStyle w:val="Heading2"/>
      </w:pPr>
      <w:r>
        <w:t>6.2 硬件接口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无专用硬件接口。服务端使用标准 TCP/IP 网络接口；客户端仅需标准浏览器运行环境。</w:t>
      </w:r>
    </w:p>
    <w:p>
      <w:pPr>
        <w:pStyle w:val="Heading2"/>
      </w:pPr>
      <w:r>
        <w:t>6.3 软件接口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系统对外统一提供 RESTful HTTP + JSON 接口，认证采用 </w:t>
      </w:r>
      <w:r>
        <w:rPr>
          <w:rFonts w:ascii="宋体" w:hAnsi="宋体" w:eastAsia="宋体"/>
          <w:b w:val="0"/>
          <w:color w:val="000000"/>
          <w:sz w:val="24"/>
        </w:rPr>
        <w:t>Authorization: Bearer &lt;JWT&gt;</w:t>
      </w:r>
      <w:r>
        <w:rPr>
          <w:rFonts w:ascii="宋体" w:hAnsi="宋体" w:eastAsia="宋体"/>
          <w:b w:val="0"/>
          <w:color w:val="000000"/>
          <w:sz w:val="24"/>
        </w:rPr>
        <w:t>。核心接口清单：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路径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/api/auth/register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/api/auth/login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/api/rooms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房间列表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/api/rooms/:id/seats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房间座位平面图（含指定日期时段占用）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创建预约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/api/reservations/auto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智能自动分配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/api/reservations/:id/checkin 等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签到/离开/返回/签退/取消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/api/waitlist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加入候补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/api/notifications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通知列表/未读数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/api/stats/heatmap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/api/stats/overview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统计总览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/api/admin/**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管理端接口（RBAC 保护）</w:t>
            </w:r>
          </w:p>
        </w:tc>
      </w:tr>
    </w:tbl>
    <w:p/>
    <w:p>
      <w:pPr>
        <w:pStyle w:val="Heading2"/>
      </w:pPr>
      <w:r>
        <w:t>6.4 故障处理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故障场景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处理方式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请求参数错误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400 与具体字段错误说明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未登录/令牌过期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401，前端统一跳转登录页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无权限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403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资源不存在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404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时段冲突/座位被占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409 与冲突详情，提示重新选座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数据库短暂不可用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启动期重试与失败快速退出；运行期事务回滚并返回 500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服务异常崩溃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崩溃日志落盘；由 systemd/脚本守护重启</w:t>
            </w:r>
          </w:p>
        </w:tc>
      </w:tr>
    </w:tbl>
    <w:p/>
    <w:p>
      <w:pPr/>
      <w:r>
        <w:rPr>
          <w:rFonts w:ascii="宋体" w:hAnsi="宋体" w:eastAsia="宋体"/>
          <w:b w:val="0"/>
          <w:color w:val="000000"/>
          <w:sz w:val="24"/>
        </w:rPr>
        <w:t>统一响应结构：</w:t>
      </w:r>
      <w:r>
        <w:rPr>
          <w:rFonts w:ascii="宋体" w:hAnsi="宋体" w:eastAsia="宋体"/>
          <w:b w:val="0"/>
          <w:color w:val="000000"/>
          <w:sz w:val="24"/>
        </w:rPr>
        <w:t>{"code": &lt;业务码&gt;, "message": "&lt;提示&gt;", "data": &lt;载荷&gt;}</w:t>
      </w:r>
      <w:r>
        <w:rPr>
          <w:rFonts w:ascii="宋体" w:hAnsi="宋体" w:eastAsia="宋体"/>
          <w:b w:val="0"/>
          <w:color w:val="000000"/>
          <w:sz w:val="24"/>
        </w:rPr>
        <w:t>。</w:t>
      </w:r>
    </w:p>
    <w:p>
      <w:pPr>
        <w:pStyle w:val="Heading1"/>
      </w:pPr>
      <w:r>
        <w:t>7．其它需求</w:t>
      </w:r>
    </w:p>
    <w:p>
      <w:pPr>
        <w:pStyle w:val="Heading2"/>
      </w:pPr>
      <w:r>
        <w:t>7.1 安全保密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口令仅存 bcrypt 哈希（cost=10），任何接口/日志不得出现明文口令；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会话采用 JWT（HS256，24 小时有效），签名密钥环境变量注入；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RBAC：管理端接口仅 admin 角色可访问；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全部 SQL 采用参数化查询，防 SQL 注入；前端输入做长度与格式校验，防 XSS；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当前开发配置允许任意来源，正式部署前应收紧为可信来源白名单。</w:t>
      </w:r>
    </w:p>
    <w:p>
      <w:pPr>
        <w:pStyle w:val="Heading2"/>
      </w:pPr>
      <w:r>
        <w:t>7.2 可维护性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后端按 handler / service / repository 三层组织，模块边界清晰；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数据库变更通过迁移脚本管理，可重复执行；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关键业务（分配算法、状态机、信用规则）配套单元测试；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统一结构化日志，便于排障。</w:t>
      </w:r>
    </w:p>
    <w:p>
      <w:pPr>
        <w:pStyle w:val="Heading2"/>
      </w:pPr>
      <w:r>
        <w:t>7.3 可移植性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后端为静态编译的 Go 程序，可部署于任意 Linux 环境，具备容器化条件；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数据库采用标准 SQL 与 PostgreSQL 特性（排除约束），迁移成本可控；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前端构建产物为静态资源，可由任意 Web 服务器托管。</w:t>
      </w:r>
    </w:p>
    <w:p>
      <w:pPr>
        <w:pStyle w:val="Heading2"/>
      </w:pPr>
      <w:r>
        <w:t>7.4 可使用性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座位平面图直观呈现占用状态，预约操作 ≤ 3 步；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自动分配提供推荐理由，增强可解释性与信任感；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关键结果（预约成功、违约、递补）均有即时消息反馈。</w:t>
      </w:r>
    </w:p>
    <w:p>
      <w:r>
        <w:br w:type="page"/>
      </w:r>
    </w:p>
    <w:p>
      <w:pPr>
        <w:pStyle w:val="Heading1"/>
      </w:pPr>
      <w:r>
        <w:t>AI 助手设计补充</w:t>
      </w:r>
    </w:p>
    <w:p>
      <w:pPr>
        <w:jc w:val="both"/>
      </w:pPr>
      <w:r>
        <w:t>本节记录智能共享自习室预约系统新增的学生 AI 助手。该功能以信息查询和座位推荐为边界，模型没有直接修改业务数据的权限，最终预约仍由用户确认并经过确定性规则校验。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5"/>
        <w:gridCol w:w="7874"/>
      </w:tblGrid>
      <w:tr>
        <w:tc>
          <w:tcPr>
            <w:tcW w:type="dxa" w:w="4561"/>
            <w:shd w:fill="D9E5F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b/>
              </w:rPr>
              <w:t>设计项</w:t>
            </w:r>
          </w:p>
        </w:tc>
        <w:tc>
          <w:tcPr>
            <w:tcW w:type="dxa" w:w="4561"/>
            <w:shd w:fill="D9E5F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b/>
              </w:rPr>
              <w:t>实现说明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使用对象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仅登录学生。管理员端不显示 AI 入口。</w:t>
            </w:r>
          </w:p>
        </w:tc>
      </w:tr>
      <w:tr>
        <w:tc>
          <w:tcPr>
            <w:tcW w:type="dxa" w:w="2205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主要功能</w:t>
            </w:r>
          </w:p>
        </w:tc>
        <w:tc>
          <w:tcPr>
            <w:tcW w:type="dxa" w:w="7874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极简闲聊；查询本人资料、信用、预约、候补和通知；自然语言推荐座位。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交互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右下角悬浮球打开响应式 Bottom Sheet，支持会话历史、SSE 流式回复和推荐卡片。</w:t>
            </w:r>
          </w:p>
        </w:tc>
      </w:tr>
      <w:tr>
        <w:tc>
          <w:tcPr>
            <w:tcW w:type="dxa" w:w="2205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数据</w:t>
            </w:r>
          </w:p>
        </w:tc>
        <w:tc>
          <w:tcPr>
            <w:tcW w:type="dxa" w:w="7874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PostgreSQL 保存 ai_conversations 与 ai_messages；消息采用 OpenAI role、content、tool_calls、tool_call_id 兼容字段。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调用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后端一次性组装当前学生业务状态及房间座位数据，每条学生消息只调用一次 OpenAI 兼容模型。</w:t>
            </w:r>
          </w:p>
        </w:tc>
      </w:tr>
      <w:tr>
        <w:tc>
          <w:tcPr>
            <w:tcW w:type="dxa" w:w="2205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预约边界</w:t>
            </w:r>
          </w:p>
        </w:tc>
        <w:tc>
          <w:tcPr>
            <w:tcW w:type="dxa" w:w="7874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模型只返回推荐。学生选择卡片并最终确认后，既有预约服务重新执行信用、时段、并发锁和冲突校验。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异常与安全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按学生身份隔离历史；限制消息长度和调用频率；密钥只保存在后端；模型不可用不影响核心预约功能。</w:t>
            </w:r>
          </w:p>
        </w:tc>
      </w:tr>
    </w:tbl>
    <w:p>
      <w:pPr>
        <w:pStyle w:val="Heading2"/>
      </w:pPr>
      <w:r>
        <w:t>接口与流式事件</w:t>
      </w:r>
    </w:p>
    <w:p>
      <w:r>
        <w:t>会话接口包括 GET、POST /api/ai/conversations，GET /api/ai/conversations/{id}/messages，DELETE /api/ai/conversations/{id}，以及 POST /api/ai/chat/stream。流式事件依次使用 meta、delta、card、done；异常使用 error，前端允许停止和重试。</w:t>
      </w:r>
    </w:p>
    <w:p>
      <w:pPr>
        <w:pStyle w:val="Heading2"/>
      </w:pPr>
      <w:r>
        <w:t>部署配置</w:t>
      </w:r>
    </w:p>
    <w:p>
      <w:r>
        <w:t>通过 STUDYROOM_AI_BASE_URL、STUDYROOM_AI_API_KEY、STUDYROOM_AI_MODEL 配置兼容服务，并可设置连接超时、响应超时和历史上下文条数。兼容服务必须支持 Chat Completions、SSE 和工具调用。</w:t>
      </w:r>
    </w:p>
    <w:sectPr w:rsidR="00FC693F" w:rsidRPr="0006063C" w:rsidSect="00034616">
      <w:footerReference w:type="default" r:id="rId17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