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宋体" w:hAnsi="宋体" w:eastAsia="宋体"/>
          <w:color w:val="000000"/>
          <w:sz w:val="40"/>
        </w:rPr>
        <w:t>系统分析与设计课程设计任务书</w:t>
      </w:r>
    </w:p>
    <w:p>
      <w:r>
        <w:rPr>
          <w:rFonts w:ascii="宋体" w:hAnsi="宋体" w:eastAsia="宋体"/>
          <w:b/>
          <w:color w:val="000000"/>
          <w:sz w:val="24"/>
        </w:rPr>
        <w:t>班级：</w:t>
      </w:r>
      <w:r>
        <w:rPr>
          <w:rFonts w:ascii="宋体" w:hAnsi="宋体" w:eastAsia="宋体"/>
          <w:color w:val="000000"/>
          <w:sz w:val="24"/>
        </w:rPr>
        <w:t>24-____</w:t>
      </w:r>
    </w:p>
    <w:p>
      <w:r>
        <w:rPr>
          <w:rFonts w:ascii="宋体" w:hAnsi="宋体" w:eastAsia="宋体"/>
          <w:b/>
          <w:color w:val="000000"/>
          <w:sz w:val="24"/>
        </w:rPr>
        <w:t>项目名称：</w:t>
      </w:r>
      <w:r>
        <w:rPr>
          <w:rFonts w:ascii="宋体" w:hAnsi="宋体" w:eastAsia="宋体"/>
          <w:color w:val="000000"/>
          <w:sz w:val="24"/>
        </w:rPr>
        <w:t>智能共享自习室预约系统</w:t>
      </w:r>
    </w:p>
    <w:p>
      <w:r>
        <w:rPr>
          <w:rFonts w:ascii="宋体" w:hAnsi="宋体" w:eastAsia="宋体"/>
          <w:b/>
          <w:color w:val="000000"/>
          <w:sz w:val="24"/>
        </w:rPr>
        <w:t>小组成员：</w:t>
      </w:r>
      <w:r>
        <w:rPr>
          <w:rFonts w:ascii="宋体" w:hAnsi="宋体" w:eastAsia="宋体"/>
          <w:color w:val="000000"/>
          <w:sz w:val="24"/>
        </w:rPr>
        <w:t>组长：____________  组员：________________________________</w:t>
      </w:r>
    </w:p>
    <w:p>
      <w:r>
        <w:rPr>
          <w:rFonts w:ascii="宋体" w:hAnsi="宋体" w:eastAsia="宋体"/>
          <w:b/>
          <w:color w:val="000000"/>
          <w:sz w:val="24"/>
        </w:rPr>
        <w:t>任务起止时间：</w:t>
      </w:r>
      <w:r>
        <w:rPr>
          <w:rFonts w:ascii="宋体" w:hAnsi="宋体" w:eastAsia="宋体"/>
          <w:color w:val="000000"/>
          <w:sz w:val="24"/>
        </w:rPr>
        <w:t>2026 年 9 月 1 日至 2026 年 9 月 15 日</w:t>
      </w:r>
    </w:p>
    <w:p>
      <w:pPr>
        <w:pStyle w:val="Heading1"/>
      </w:pPr>
      <w:r>
        <w:t>课程设计项目概述</w:t>
      </w:r>
    </w:p>
    <w:p>
      <w:r>
        <w:t>采用面向对象分析与设计方法，完成智能共享自习室预约系统的分析、设计、实现和验证。系统面向学生与管理员，提供认证与权限、房间座位管理、在线选座、智能分配、预约生命周期、信用治理、候补递补、站内通知和统计热力图。后端采用 Go 1.27、Gin 1.12.0、pgx 5.10.0、golang-jwt 5.3.1、go-redis 9.22.0 与 bcrypt；主数据存储为 PostgreSQL 18，Redis 7 用于缓存、限流、JWT 注销黑名单和分布式协调。前端采用 Vue 3.5.42、Vite 8.2.2、Vue Router 5.3.0、Pinia 4.0.3、Element Plus 2.14.5、Axios 1.20.0、ECharts 6.1.0 和 GSAP 3.15.0。系统通过 Docker Compose 编排 PostgreSQL、Redis 和后端服务。</w:t>
      </w:r>
    </w:p>
    <w:p>
      <w:pPr>
        <w:pStyle w:val="Heading1"/>
      </w:pPr>
      <w:r>
        <w:t>工作计划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阶段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日期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主要交付物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立项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9 月 1 日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选题、目标、任务书和仓库基线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需求分析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9 月 2 日至 9 月 3 日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需求规格说明书、用例与数据流分析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概要设计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9 月 4 日至 9 月 5 日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架构、模块、接口和数据设计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详细设计与实现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9 月 6 日至 9 月 9 日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详细设计、后端模块与前端页面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集成测试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9 月 10 日至 9 月 12 日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单元测试、前端构建和问题修正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文档定稿与演示准备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9 月 13 日至 9 月 14 日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文档一致性复核、演示材料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答辩交付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9 月 15 日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可运行系统、课程设计报告与答辩</w:t>
            </w:r>
          </w:p>
        </w:tc>
      </w:tr>
    </w:tbl>
    <w:p/>
    <w:p>
      <w:pPr>
        <w:pStyle w:val="Heading1"/>
      </w:pPr>
      <w:r>
        <w:t>小组分工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姓名/账号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角色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主要工作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____________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组长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总体架构、数据库、协作与报告统稿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____________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后端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认证权限、房间座位、信用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____________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后端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预约、分配、生命周期、候补通知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____________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前端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页面、路由、状态与接口集成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____________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测试与文档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自动化验证、文档与进度记录</w:t>
            </w:r>
          </w:p>
        </w:tc>
      </w:tr>
    </w:tbl>
    <w:p/>
    <w:sectPr w:rsidR="00FC693F" w:rsidRPr="0006063C" w:rsidSect="00034616">
      <w:pgSz w:w="12240" w:h="15840"/>
      <w:pgMar w:top="1440" w:right="1417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20"/>
    </w:pPr>
    <w:rPr>
      <w:rFonts w:ascii="宋体" w:hAnsi="宋体" w:eastAsia="宋体"/>
      <w:b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40" w:lineRule="auto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40" w:lineRule="auto"/>
      <w:outlineLvl w:val="1"/>
    </w:pPr>
    <w:rPr>
      <w:rFonts w:asciiTheme="majorHAnsi" w:eastAsiaTheme="majorEastAsia" w:hAnsiTheme="majorHAnsi" w:cstheme="majorBidi" w:ascii="宋体" w:hAnsi="宋体" w:eastAsia="宋体"/>
      <w:b w:val="0"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40" w:lineRule="auto"/>
      <w:outlineLvl w:val="2"/>
    </w:pPr>
    <w:rPr>
      <w:rFonts w:asciiTheme="majorHAnsi" w:eastAsiaTheme="majorEastAsia" w:hAnsiTheme="majorHAnsi" w:cstheme="majorBidi" w:ascii="宋体" w:hAnsi="宋体" w:eastAsia="宋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/>
      <w:contextualSpacing/>
    </w:pPr>
    <w:rPr>
      <w:rFonts w:asciiTheme="majorHAnsi" w:eastAsiaTheme="majorEastAsia" w:hAnsiTheme="majorHAnsi" w:cstheme="majorBidi" w:ascii="宋体" w:hAnsi="宋体" w:eastAsia="宋体"/>
      <w:b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