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officeDocument/2006/relationships" ns1:Ignorable="w14 wp14">
  <ns0:body>
    <ns0:p>
      <ns0:pPr>
        <ns0:spacing ns0:before="240" ns0:after="240"/>
        <ns0:jc ns0:val="center"/>
      </ns0:pPr>
      <ns0:r>
        <ns0:rPr>
          <ns0:rFonts ns0:ascii="黑体" ns0:hAnsi="黑体" ns0:eastAsia="黑体"/>
          <ns0:b/>
          <ns0:i ns0:val="0"/>
          <ns0:sz ns0:val="36"/>
        </ns0:rPr>
        <ns0:t>概要设计说明书</ns0:t>
      </ns0:r>
    </ns0:p>
    <ns0:p>
      <ns0:pPr>
        <ns0:spacing ns0:line="288" ns0:lineRule="auto" ns0:before="0" ns0:after="40"/>
      </ns0:pPr>
      <ns0:r>
        <ns0:rPr>
          <ns0:rFonts ns0:ascii="宋体" ns0:hAnsi="宋体" ns0:eastAsia="宋体"/>
          <ns0:b/>
          <ns0:i ns0:val="0"/>
          <ns0:sz ns0:val="21"/>
        </ns0:rPr>
        <ns0:t>项目名称：智能共享自习室预约系统</ns0:t>
      </ns0:r>
    </ns0:p>
    <ns0:tbl>
      <ns0:tblPr>
        <ns0:tblStyle ns0:val="TableGrid"/>
        <ns0:tblW ns0:type="auto" ns0:w="0"/>
        <ns0:jc ns0:val="center"/>
        <ns0:tblLook ns0:firstColumn="1" ns0:firstRow="1" ns0:lastColumn="0" ns0:lastRow="0" ns0:noHBand="0" ns0:noVBand="1" ns0:val="04A0"/>
      </ns0:tblPr>
      <ns0:tblGrid>
        <ns0:gridCol ns0:w="2280"/>
        <ns0:gridCol ns0:w="2280"/>
        <ns0:gridCol ns0:w="2280"/>
        <ns0:gridCol ns0:w="2280"/>
      </ns0:tblGrid>
      <ns0:tr>
        <ns0:trPr>
          <ns0:tblHeader/>
          <ns0:cantSplit/>
        </ns0:trPr>
        <ns0:tc>
          <ns0:tcPr>
            <ns0:tcW ns0:type="dxa" ns0:w="228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文档编号</ns0:t>
            </ns0:r>
          </ns0:p>
        </ns0:tc>
        <ns0:tc>
          <ns0:tcPr>
            <ns0:tcW ns0:type="dxa" ns0:w="228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SSR-HLD-001</ns0:t>
            </ns0:r>
          </ns0:p>
        </ns0:tc>
        <ns0:tc>
          <ns0:tcPr>
            <ns0:tcW ns0:type="dxa" ns0:w="228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版本</ns0:t>
            </ns0:r>
          </ns0:p>
        </ns0:tc>
        <ns0:tc>
          <ns0:tcPr>
            <ns0:tcW ns0:type="dxa" ns0:w="228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V2.0</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编写人</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赵晨曦（模块一）、叶泳言（模块二）、姜文东（模块三）、邹字（模块四）、王建东（模块五）</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日期</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2026-09-14</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审核人</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赵晨曦（imicola，组长）及全体组员</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日期</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2026-09-14</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修订</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V2.0 全面重构为 5 大功能模块垂直全栈架构，重塑子系统逻辑结构、包划分与接口契约</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日期</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2026-09-14</ns0:t>
            </ns0:r>
          </ns0:p>
        </ns0:tc>
      </ns0:tr>
    </ns0:tbl>
    <ns0:p>
      <ns0:pPr>
        <ns0:spacing ns0:before="0" ns0:after="80" ns0:line="240" ns0:lineRule="auto"/>
      </ns0:pPr>
    </ns0:p>
    <ns0:p>
      <ns0:pPr>
        <ns0:pStyle ns0:val="Heading2"/>
        <ns0:spacing ns0:before="160" ns0:after="80"/>
      </ns0:pPr>
      <ns0:r>
        <ns0:rPr>
          <ns0:rFonts ns0:ascii="黑体" ns0:hAnsi="黑体" ns0:eastAsia="黑体"/>
          <ns0:b/>
          <ns0:i ns0:val="0"/>
          <ns0:sz ns0:val="24"/>
        </ns0:rPr>
        <ns0:t>编写组与模块分工</ns0:t>
      </ns0:r>
    </ns0:p>
    <ns0:tbl>
      <ns0:tblPr>
        <ns0:tblStyle ns0:val="TableGrid"/>
        <ns0:tblW ns0:type="auto" ns0:w="0"/>
        <ns0:jc ns0:val="center"/>
        <ns0:tblLook ns0:firstColumn="1" ns0:firstRow="1" ns0:lastColumn="0" ns0:lastRow="0" ns0:noHBand="0" ns0:noVBand="1" ns0:val="04A0"/>
      </ns0:tblPr>
      <ns0:tblGrid>
        <ns0:gridCol ns0:w="1520"/>
        <ns0:gridCol ns0:w="1520"/>
        <ns0:gridCol ns0:w="1520"/>
        <ns0:gridCol ns0:w="1520"/>
        <ns0:gridCol ns0:w="1520"/>
        <ns0:gridCol ns0:w="1520"/>
      </ns0:tblGrid>
      <ns0:tr>
        <ns0:trPr>
          <ns0:tblHeader/>
          <ns0:cantSplit/>
        </ns0:trPr>
        <ns0:tc>
          <ns0:tcPr>
            <ns0:tcW ns0:type="dxa" ns0:w="152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序号</ns0:t>
            </ns0:r>
          </ns0:p>
        </ns0:tc>
        <ns0:tc>
          <ns0:tcPr>
            <ns0:tcW ns0:type="dxa" ns0:w="152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姓名</ns0:t>
            </ns0:r>
          </ns0:p>
        </ns0:tc>
        <ns0:tc>
          <ns0:tcPr>
            <ns0:tcW ns0:type="dxa" ns0:w="152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学号</ns0:t>
            </ns0:r>
          </ns0:p>
        </ns0:tc>
        <ns0:tc>
          <ns0:tcPr>
            <ns0:tcW ns0:type="dxa" ns0:w="152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GitHub</ns0:t>
            </ns0:r>
          </ns0:p>
        </ns0:tc>
        <ns0:tc>
          <ns0:tcPr>
            <ns0:tcW ns0:type="dxa" ns0:w="152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模块归属</ns0:t>
            </ns0:r>
          </ns0:p>
        </ns0:tc>
        <ns0:tc>
          <ns0:tcPr>
            <ns0:tcW ns0:type="dxa" ns0:w="152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概要设计主笔与技术职责</ns0:t>
            </ns0:r>
          </ns0:p>
        </ns0:tc>
      </ns0:tr>
      <ns0:tr>
        <ns0:trPr>
          <ns0:cantSplit/>
        </ns0:trPr>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1</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赵晨曦</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2404060302</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imicola</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模块一：用户与权限模块</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组长、总体架构设计、概要设计统稿、用户认证（JWT/黑名单）、RBAC 权限中间件</ns0:t>
            </ns0:r>
          </ns0:p>
        </ns0:tc>
      </ns0:tr>
      <ns0:tr>
        <ns0:trPr>
          <ns0:cantSplit/>
        </ns0:trPr>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叶泳言</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2304060322</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Glassous</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模块二：座位与预约模块</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核心预约业务模型与状态机、三层防超卖互斥方案（Redis 分布式锁+GiST）、自动分配算法</ns0:t>
            </ns0:r>
          </ns0:p>
        </ns0:tc>
      </ns0:tr>
      <ns0:tr>
        <ns0:trPr>
          <ns0:cantSplit/>
        </ns0:trPr>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3</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姜文东</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2404060307</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DonGKids</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模块三：信用与候补模块</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信用奖惩流转与禁约判定、满座候补排队队列与自动递补引擎、站内信推送流转</ns0:t>
            </ns0:r>
          </ns0:p>
        </ns0:tc>
      </ns0:tr>
      <ns0:tr>
        <ns0:trPr>
          <ns0:cantSplit/>
        </ns0:trPr>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4</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邹字</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2404060319</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hjsdjuhv8</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模块四：统计与可视化模块</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数据聚合流水线与高性能统计 SQL、空间占用热力图矩阵、3D 选座探索、Redis 防雪崩旁路缓存</ns0:t>
            </ns0:r>
          </ns0:p>
        </ns0:tc>
      </ns0:tr>
      <ns0:tr>
        <ns0:trPr>
          <ns0:cantSplit/>
        </ns0:trPr>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王建东</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2404060309</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nightsky5819</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模块五：AI 助手与运维模块</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AI 智能对话与推荐服务、分布式限流中间件、高可用调度 Leader 选举、质量保障体系与自动化测试</ns0:t>
            </ns0:r>
          </ns0:p>
        </ns0:tc>
      </ns0:tr>
    </ns0:tbl>
    <ns0:p>
      <ns0:pPr>
        <ns0:spacing ns0:before="0" ns0:after="80" ns0:line="240" ns0:lineRule="auto"/>
      </ns0:pPr>
    </ns0:p>
    <ns0:p>
      <ns0:pPr>
        <ns0:pStyle ns0:val="Heading1"/>
        <ns0:spacing ns0:before="240" ns0:after="120"/>
      </ns0:pPr>
      <ns0:r>
        <ns0:rPr>
          <ns0:rFonts ns0:ascii="黑体" ns0:hAnsi="黑体" ns0:eastAsia="黑体"/>
          <ns0:b/>
          <ns0:i ns0:val="0"/>
          <ns0:sz ns0:val="28"/>
        </ns0:rPr>
        <ns0:t>目录</ns0:t>
      </ns0:r>
    </ns0:p>
    <ns0:p>
      <ns0:pPr>
        <ns0:pStyle ns0:val="ListBullet"/>
        <ns0:spacing ns0:line="288" ns0:lineRule="auto" ns0:before="0" ns0:after="40"/>
      </ns0:pPr>
      <ns0:r>
        <ns0:rPr>
          <ns0:rFonts ns0:ascii="宋体" ns0:hAnsi="宋体" ns0:eastAsia="宋体"/>
          <ns0:b ns0:val="0"/>
          <ns0:i ns0:val="0"/>
          <ns0:sz ns0:val="21"/>
        </ns0:rPr>
        <ns0:t>1．引言</ns0:t>
      </ns0:r>
    </ns0:p>
    <ns0:p>
      <ns0:pPr>
        <ns0:pStyle ns0:val="ListBullet"/>
        <ns0:spacing ns0:line="288" ns0:lineRule="auto" ns0:before="0" ns0:after="40"/>
      </ns0:pPr>
      <ns0:r>
        <ns0:rPr>
          <ns0:rFonts ns0:ascii="宋体" ns0:hAnsi="宋体" ns0:eastAsia="宋体"/>
          <ns0:b ns0:val="0"/>
          <ns0:i ns0:val="0"/>
          <ns0:sz ns0:val="21"/>
        </ns0:rPr>
        <ns0:t>2．任务概述</ns0:t>
      </ns0:r>
    </ns0:p>
    <ns0:p>
      <ns0:pPr>
        <ns0:pStyle ns0:val="ListBullet"/>
        <ns0:spacing ns0:line="288" ns0:lineRule="auto" ns0:before="0" ns0:after="40"/>
      </ns0:pPr>
      <ns0:r>
        <ns0:rPr>
          <ns0:rFonts ns0:ascii="宋体" ns0:hAnsi="宋体" ns0:eastAsia="宋体"/>
          <ns0:b ns0:val="0"/>
          <ns0:i ns0:val="0"/>
          <ns0:sz ns0:val="21"/>
        </ns0:rPr>
        <ns0:t>3．总体设计</ns0:t>
      </ns0:r>
    </ns0:p>
    <ns0:p>
      <ns0:pPr>
        <ns0:pStyle ns0:val="ListBullet"/>
        <ns0:spacing ns0:line="288" ns0:lineRule="auto" ns0:before="0" ns0:after="40"/>
      </ns0:pPr>
      <ns0:r>
        <ns0:rPr>
          <ns0:rFonts ns0:ascii="宋体" ns0:hAnsi="宋体" ns0:eastAsia="宋体"/>
          <ns0:b ns0:val="0"/>
          <ns0:i ns0:val="0"/>
          <ns0:sz ns0:val="21"/>
        </ns0:rPr>
        <ns0:t>4．接口设计</ns0:t>
      </ns0:r>
    </ns0:p>
    <ns0:p>
      <ns0:pPr>
        <ns0:pStyle ns0:val="ListBullet"/>
        <ns0:spacing ns0:line="288" ns0:lineRule="auto" ns0:before="0" ns0:after="40"/>
      </ns0:pPr>
      <ns0:r>
        <ns0:rPr>
          <ns0:rFonts ns0:ascii="宋体" ns0:hAnsi="宋体" ns0:eastAsia="宋体"/>
          <ns0:b ns0:val="0"/>
          <ns0:i ns0:val="0"/>
          <ns0:sz ns0:val="21"/>
        </ns0:rPr>
        <ns0:t>5．数据结构设计</ns0:t>
      </ns0:r>
    </ns0:p>
    <ns0:p>
      <ns0:pPr>
        <ns0:pStyle ns0:val="ListBullet"/>
        <ns0:spacing ns0:line="288" ns0:lineRule="auto" ns0:before="0" ns0:after="40"/>
      </ns0:pPr>
      <ns0:r>
        <ns0:rPr>
          <ns0:rFonts ns0:ascii="宋体" ns0:hAnsi="宋体" ns0:eastAsia="宋体"/>
          <ns0:b ns0:val="0"/>
          <ns0:i ns0:val="0"/>
          <ns0:sz ns0:val="21"/>
        </ns0:rPr>
        <ns0:t>6．运行设计</ns0:t>
      </ns0:r>
    </ns0:p>
    <ns0:p>
      <ns0:pPr>
        <ns0:pStyle ns0:val="ListBullet"/>
        <ns0:spacing ns0:line="288" ns0:lineRule="auto" ns0:before="0" ns0:after="40"/>
      </ns0:pPr>
      <ns0:r>
        <ns0:rPr>
          <ns0:rFonts ns0:ascii="宋体" ns0:hAnsi="宋体" ns0:eastAsia="宋体"/>
          <ns0:b ns0:val="0"/>
          <ns0:i ns0:val="0"/>
          <ns0:sz ns0:val="21"/>
        </ns0:rPr>
        <ns0:t>7．出错处理设计</ns0:t>
      </ns0:r>
    </ns0:p>
    <ns0:p>
      <ns0:pPr>
        <ns0:pStyle ns0:val="ListBullet"/>
        <ns0:spacing ns0:line="288" ns0:lineRule="auto" ns0:before="0" ns0:after="40"/>
      </ns0:pPr>
      <ns0:r>
        <ns0:rPr>
          <ns0:rFonts ns0:ascii="宋体" ns0:hAnsi="宋体" ns0:eastAsia="宋体"/>
          <ns0:b ns0:val="0"/>
          <ns0:i ns0:val="0"/>
          <ns0:sz ns0:val="21"/>
        </ns0:rPr>
        <ns0:t>8．安全保密设计</ns0:t>
      </ns0:r>
    </ns0:p>
    <ns0:p>
      <ns0:pPr>
        <ns0:pStyle ns0:val="ListBullet"/>
        <ns0:spacing ns0:line="288" ns0:lineRule="auto" ns0:before="0" ns0:after="40"/>
      </ns0:pPr>
      <ns0:r>
        <ns0:rPr>
          <ns0:rFonts ns0:ascii="宋体" ns0:hAnsi="宋体" ns0:eastAsia="宋体"/>
          <ns0:b ns0:val="0"/>
          <ns0:i ns0:val="0"/>
          <ns0:sz ns0:val="21"/>
        </ns0:rPr>
        <ns0:t>9．维护设计</ns0:t>
      </ns0:r>
    </ns0:p>
    <ns0:p>
      <ns0:pPr>
        <ns0:spacing ns0:before="240" ns0:after="240"/>
        <ns0:jc ns0:val="center"/>
      </ns0:pPr>
      <ns0:r>
        <ns0:rPr>
          <ns0:rFonts ns0:ascii="黑体" ns0:hAnsi="黑体" ns0:eastAsia="黑体"/>
          <ns0:b/>
          <ns0:i ns0:val="0"/>
          <ns0:sz ns0:val="36"/>
        </ns0:rPr>
        <ns0:t>1．引言</ns0:t>
      </ns0:r>
    </ns0:p>
    <ns0:p>
      <ns0:pPr>
        <ns0:pStyle ns0:val="Heading1"/>
        <ns0:spacing ns0:before="240" ns0:after="120"/>
      </ns0:pPr>
      <ns0:r>
        <ns0:rPr>
          <ns0:rFonts ns0:ascii="黑体" ns0:hAnsi="黑体" ns0:eastAsia="黑体"/>
          <ns0:b/>
          <ns0:i ns0:val="0"/>
          <ns0:sz ns0:val="28"/>
        </ns0:rPr>
        <ns0:t>1.1 编写目的</ns0:t>
      </ns0:r>
    </ns0:p>
    <ns0:p>
      <ns0:pPr>
        <ns0:spacing ns0:line="288" ns0:lineRule="auto" ns0:before="0" ns0:after="40"/>
      </ns0:pPr>
      <ns0:r>
        <ns0:rPr>
          <ns0:rFonts ns0:ascii="宋体" ns0:hAnsi="宋体" ns0:eastAsia="宋体"/>
          <ns0:b ns0:val="0"/>
          <ns0:i ns0:val="0"/>
          <ns0:sz ns0:val="21"/>
        </ns0:rPr>
        <ns0:t>本说明书依据《需求规格说明书》（SSR-REQ-001）编制，从总体上定义智能共享自习室预约系统的体系结构、模块划分、外部/内部接口、数据结构与运行方式，作为后续详细设计与编码工作的直接依据。</ns0:t>
      </ns0:r>
    </ns0:p>
    <ns0:p>
      <ns0:pPr>
        <ns0:spacing ns0:line="288" ns0:lineRule="auto" ns0:before="0" ns0:after="40"/>
      </ns0:pPr>
      <ns0:r>
        <ns0:rPr>
          <ns0:rFonts ns0:ascii="宋体" ns0:hAnsi="宋体" ns0:eastAsia="宋体"/>
          <ns0:b ns0:val="0"/>
          <ns0:i ns0:val="0"/>
          <ns0:sz ns0:val="21"/>
        </ns0:rPr>
        <ns0:t>预期读者：项目组长、各模块全栈开发人员、质量保障人员、课程设计指导教师。</ns0:t>
      </ns0:r>
    </ns0:p>
    <ns0:p>
      <ns0:pPr>
        <ns0:pStyle ns0:val="Heading1"/>
        <ns0:spacing ns0:before="240" ns0:after="120"/>
      </ns0:pPr>
      <ns0:r>
        <ns0:rPr>
          <ns0:rFonts ns0:ascii="黑体" ns0:hAnsi="黑体" ns0:eastAsia="黑体"/>
          <ns0:b/>
          <ns0:i ns0:val="0"/>
          <ns0:sz ns0:val="28"/>
        </ns0:rPr>
        <ns0:t>1.2 项目背景</ns0:t>
      </ns0:r>
    </ns0:p>
    <ns0:p>
      <ns0:pPr>
        <ns0:spacing ns0:line="288" ns0:lineRule="auto" ns0:before="0" ns0:after="40"/>
      </ns0:pPr>
      <ns0:r>
        <ns0:rPr>
          <ns0:rFonts ns0:ascii="宋体" ns0:hAnsi="宋体" ns0:eastAsia="宋体"/>
          <ns0:b ns0:val="0"/>
          <ns0:i ns0:val="0"/>
          <ns0:sz ns0:val="21"/>
        </ns0:rPr>
        <ns0:t>a. 本项目为《系统分析与设计》课程设计课题，由 5 人项目小组自主选题开发，指导教师所在课程组为主管部门；开发团队采用「5 大功能模块垂直全栈分工」模式开展架构设计与工程落地，各模块由责任人端到端闭环开发与验收；</ns0:t>
      </ns0:r>
    </ns0:p>
    <ns0:p>
      <ns0:pPr>
        <ns0:spacing ns0:line="288" ns0:lineRule="auto" ns0:before="0" ns0:after="40"/>
      </ns0:pPr>
      <ns0:r>
        <ns0:rPr>
          <ns0:rFonts ns0:ascii="宋体" ns0:hAnsi="宋体" ns0:eastAsia="宋体"/>
          <ns0:b ns0:val="0"/>
          <ns0:i ns0:val="0"/>
          <ns0:sz ns0:val="21"/>
        </ns0:rPr>
        <ns0:t>b. 本系统为独立 Web 应用（B/S 架构），通过浏览器向学生与管理员提供服务，不与其他业务系统存在接口依赖；数据库采用自管 PostgreSQL 实例。</ns0:t>
      </ns0:r>
    </ns0:p>
    <ns0:p>
      <ns0:pPr>
        <ns0:pStyle ns0:val="Heading1"/>
        <ns0:spacing ns0:before="240" ns0:after="120"/>
      </ns0:pPr>
      <ns0:r>
        <ns0:rPr>
          <ns0:rFonts ns0:ascii="黑体" ns0:hAnsi="黑体" ns0:eastAsia="黑体"/>
          <ns0:b/>
          <ns0:i ns0:val="0"/>
          <ns0:sz ns0:val="28"/>
        </ns0:rPr>
        <ns0:t>1.3 定义</ns0:t>
      </ns0:r>
    </ns0:p>
    <ns0:tbl>
      <ns0:tblPr>
        <ns0:tblStyle ns0:val="TableGrid"/>
        <ns0:tblW ns0:type="auto" ns0:w="0"/>
        <ns0:jc ns0:val="center"/>
        <ns0:tblLook ns0:firstColumn="1" ns0:firstRow="1" ns0:lastColumn="0" ns0:lastRow="0" ns0:noHBand="0" ns0:noVBand="1" ns0:val="04A0"/>
      </ns0:tblPr>
      <ns0:tblGrid>
        <ns0:gridCol ns0:w="4561"/>
        <ns0:gridCol ns0:w="4561"/>
      </ns0:tblGrid>
      <ns0:tr>
        <ns0:trPr>
          <ns0:tblHeader/>
          <ns0:cantSplit/>
        </ns0:trPr>
        <ns0:tc>
          <ns0:tcPr>
            <ns0:tcW ns0:type="dxa" ns0:w="456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术语/缩写</ns0:t>
            </ns0:r>
          </ns0:p>
        </ns0:tc>
        <ns0:tc>
          <ns0:tcPr>
            <ns0:tcW ns0:type="dxa" ns0:w="456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说明</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分层架构</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handler（HTTP 适配）→ service（业务）→ repository（数据访问）的三层组织方式</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仓储模式</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Repository 模式，将数据访问细节封装在独立层</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调度器</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后台定时任务组件，负责违约扫描、候补递补、签到提醒</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分布式锁</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基于 Redis 实现的资源互斥锁，保障高并发预约与调度器主备选举</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Cache-Aside</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旁路缓存模式，先读缓存，失效查库并回填，数据更新时失效缓存</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DSN</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Data Source Name，数据库连接串</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迁移脚本</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声明式 SQL 脚本，管理数据库结构演进</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优雅降级</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Redis 离线时自动切换为纯数据库模式，核心功能持续可用</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优雅关闭</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收到终止信号后停止接收新请求、等待在途请求完成再退出</ns0:t>
            </ns0:r>
          </ns0:p>
        </ns0:tc>
      </ns0:tr>
    </ns0:tbl>
    <ns0:p>
      <ns0:pPr>
        <ns0:spacing ns0:before="0" ns0:after="80" ns0:line="240" ns0:lineRule="auto"/>
      </ns0:pPr>
    </ns0:p>
    <ns0:p>
      <ns0:pPr>
        <ns0:pStyle ns0:val="Heading1"/>
        <ns0:spacing ns0:before="240" ns0:after="120"/>
      </ns0:pPr>
      <ns0:r>
        <ns0:rPr>
          <ns0:rFonts ns0:ascii="黑体" ns0:hAnsi="黑体" ns0:eastAsia="黑体"/>
          <ns0:b/>
          <ns0:i ns0:val="0"/>
          <ns0:sz ns0:val="28"/>
        </ns0:rPr>
        <ns0:t>1.4 参考资料</ns0:t>
      </ns0:r>
    </ns0:p>
    <ns0:tbl>
      <ns0:tblPr>
        <ns0:tblStyle ns0:val="TableGrid"/>
        <ns0:tblW ns0:type="auto" ns0:w="0"/>
        <ns0:jc ns0:val="center"/>
        <ns0:tblLook ns0:firstColumn="1" ns0:firstRow="1" ns0:lastColumn="0" ns0:lastRow="0" ns0:noHBand="0" ns0:noVBand="1" ns0:val="04A0"/>
      </ns0:tblPr>
      <ns0:tblGrid>
        <ns0:gridCol ns0:w="4561"/>
        <ns0:gridCol ns0:w="4561"/>
      </ns0:tblGrid>
      <ns0:tr>
        <ns0:trPr>
          <ns0:tblHeader/>
          <ns0:cantSplit/>
        </ns0:trPr>
        <ns0:tc>
          <ns0:tcPr>
            <ns0:tcW ns0:type="dxa" ns0:w="456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编号</ns0:t>
            </ns0:r>
          </ns0:p>
        </ns0:tc>
        <ns0:tc>
          <ns0:tcPr>
            <ns0:tcW ns0:type="dxa" ns0:w="456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资料</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[1]</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《需求规格说明书》SSR-REQ-001 V1.0</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GB/T 8567-2006《计算机软件文档编制规范》</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[3]</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PostgreSQL 18 / Redis 7 / Gin / Vue 3 官方文档</ns0:t>
            </ns0:r>
          </ns0:p>
        </ns0:tc>
      </ns0:tr>
    </ns0:tbl>
    <ns0:p>
      <ns0:pPr>
        <ns0:spacing ns0:before="0" ns0:after="80" ns0:line="240" ns0:lineRule="auto"/>
      </ns0:pPr>
    </ns0:p>
    <ns0:p>
      <ns0:pPr>
        <ns0:spacing ns0:before="240" ns0:after="240"/>
        <ns0:jc ns0:val="center"/>
      </ns0:pPr>
      <ns0:r>
        <ns0:rPr>
          <ns0:rFonts ns0:ascii="黑体" ns0:hAnsi="黑体" ns0:eastAsia="黑体"/>
          <ns0:b/>
          <ns0:i ns0:val="0"/>
          <ns0:sz ns0:val="36"/>
        </ns0:rPr>
        <ns0:t>2．任务概述</ns0:t>
      </ns0:r>
    </ns0:p>
    <ns0:p>
      <ns0:pPr>
        <ns0:pStyle ns0:val="Heading1"/>
        <ns0:spacing ns0:before="240" ns0:after="120"/>
      </ns0:pPr>
      <ns0:r>
        <ns0:rPr>
          <ns0:rFonts ns0:ascii="黑体" ns0:hAnsi="黑体" ns0:eastAsia="黑体"/>
          <ns0:b/>
          <ns0:i ns0:val="0"/>
          <ns0:sz ns0:val="28"/>
        </ns0:rPr>
        <ns0:t>2.1 目标</ns0:t>
      </ns0:r>
    </ns0:p>
    <ns0:p>
      <ns0:pPr>
        <ns0:spacing ns0:line="288" ns0:lineRule="auto" ns0:before="0" ns0:after="40"/>
      </ns0:pPr>
      <ns0:r>
        <ns0:rPr>
          <ns0:rFonts ns0:ascii="宋体" ns0:hAnsi="宋体" ns0:eastAsia="宋体"/>
          <ns0:b ns0:val="0"/>
          <ns0:i ns0:val="0"/>
          <ns0:sz ns0:val="21"/>
        </ns0:rPr>
        <ns0:t>在需求规格说明书确定的 G1–G7 目标下，给出可实现的技术总体方案：前后端分离 + REST API + 关系数据库 + Redis 内存缓存/分布式锁 + 后台调度器，保证功能完整、结构清晰、并发安全且便于分工并行开发与测试。</ns0:t>
      </ns0:r>
    </ns0:p>
    <ns0:p>
      <ns0:pPr>
        <ns0:pStyle ns0:val="Heading1"/>
        <ns0:spacing ns0:before="240" ns0:after="120"/>
      </ns0:pPr>
      <ns0:r>
        <ns0:rPr>
          <ns0:rFonts ns0:ascii="黑体" ns0:hAnsi="黑体" ns0:eastAsia="黑体"/>
          <ns0:b/>
          <ns0:i ns0:val="0"/>
          <ns0:sz ns0:val="28"/>
        </ns0:rPr>
        <ns0:t>2.2 运行环境</ns0:t>
      </ns0:r>
    </ns0:p>
    <ns0:p>
      <ns0:pPr>
        <ns0:spacing ns0:line="288" ns0:lineRule="auto" ns0:before="0" ns0:after="40"/>
      </ns0:pPr>
      <ns0:r>
        <ns0:rPr>
          <ns0:rFonts ns0:ascii="宋体" ns0:hAnsi="宋体" ns0:eastAsia="宋体"/>
          <ns0:b ns0:val="0"/>
          <ns0:i ns0:val="0"/>
          <ns0:sz ns0:val="21"/>
        </ns0:rPr>
        <ns0:t>后端采用 Go 1.27、Gin 1.12.0、pgx 5.10.0、golang-jwt 5.3.1、go-redis 9.22.0 与 bcrypt；主数据存储为 PostgreSQL 18，Redis 7 用于缓存、限流、JWT 注销黑名单和分布式协调。前端采用 Vue 3.5.42、Vite 8.2.2、Vue Router 5.3.0、Pinia 4.0.3、Element Plus 2.14.5、Axios 1.20.0、ECharts 6.1.0、GSAP 3.15.0 与 Three.js 0.185.1。AI 助手经 OpenAI Chat Completions 兼容接口调用模型（需支持 SSE 流式与工具调用）。系统通过 Docker Compose 编排 PostgreSQL、Redis 和后端服务。</ns0:t>
      </ns0:r>
    </ns0:p>
    <ns0:p>
      <ns0:pPr>
        <ns0:spacing ns0:line="288" ns0:lineRule="auto" ns0:before="0" ns0:after="40"/>
      </ns0:pPr>
      <ns0:r>
        <ns0:rPr>
          <ns0:rFonts ns0:ascii="宋体" ns0:hAnsi="宋体" ns0:eastAsia="宋体"/>
          <ns0:b ns0:val="0"/>
          <ns0:i ns0:val="0"/>
          <ns0:sz ns0:val="21"/>
        </ns0:rPr>
        <ns0:t>服务端 Linux/容器化环境 + Go 1.27/Gin + PostgreSQL 18 + Redis 7；客户端现代浏览器；开发期前端 Vite 开发服务器（5173）经 CORS 访问后端（8080）。Redis 与 PostgreSQL 均支持 Docker 容器化运行。</ns0:t>
      </ns0:r>
    </ns0:p>
    <ns0:p>
      <ns0:pPr>
        <ns0:pStyle ns0:val="Heading1"/>
        <ns0:spacing ns0:before="240" ns0:after="120"/>
      </ns0:pPr>
      <ns0:r>
        <ns0:rPr>
          <ns0:rFonts ns0:ascii="黑体" ns0:hAnsi="黑体" ns0:eastAsia="黑体"/>
          <ns0:b/>
          <ns0:i ns0:val="0"/>
          <ns0:sz ns0:val="28"/>
        </ns0:rPr>
        <ns0:t>2.3 需求概述</ns0:t>
      </ns0:r>
    </ns0:p>
    <ns0:tbl>
      <ns0:tblPr>
        <ns0:tblStyle ns0:val="TableGrid"/>
        <ns0:tblW ns0:type="auto" ns0:w="0"/>
        <ns0:jc ns0:val="center"/>
        <ns0:tblLook ns0:firstColumn="1" ns0:firstRow="1" ns0:lastColumn="0" ns0:lastRow="0" ns0:noHBand="0" ns0:noVBand="1" ns0:val="04A0"/>
      </ns0:tblPr>
      <ns0:tblGrid>
        <ns0:gridCol ns0:w="3041"/>
        <ns0:gridCol ns0:w="3041"/>
        <ns0:gridCol ns0:w="3041"/>
      </ns0:tblGrid>
      <ns0:tr>
        <ns0:trPr>
          <ns0:tblHeader/>
          <ns0:cantSplit/>
        </ns0:trPr>
        <ns0:tc>
          <ns0:tcPr>
            <ns0:tcW ns0:type="dxa" ns0:w="304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模块</ns0:t>
            </ns0:r>
          </ns0:p>
        </ns0:tc>
        <ns0:tc>
          <ns0:tcPr>
            <ns0:tcW ns0:type="dxa" ns0:w="304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对应需求</ns0:t>
            </ns0:r>
          </ns0:p>
        </ns0:tc>
        <ns0:tc>
          <ns0:tcPr>
            <ns0:tcW ns0:type="dxa" ns0:w="304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优先级</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M1 身份认证</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FR-01/02</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高</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M2 座位资源管理</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FR-03</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高</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M3 座位查询与预约</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FR-04</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高</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M4 智能自动分配</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FR-05</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高</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M5 预约生命周期</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FR-06</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高</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M6 信用分管理</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FR-07</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中</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M7 候补队列</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FR-08</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中</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M8 消息通知</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FR-09</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中</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M9 统计分析</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FR-10</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中</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M10 AI 助手</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FR-11~FR-15</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扩展</ns0:t>
            </ns0:r>
          </ns0:p>
        </ns0:tc>
      </ns0:tr>
    </ns0:tbl>
    <ns0:p>
      <ns0:pPr>
        <ns0:spacing ns0:before="0" ns0:after="80" ns0:line="240" ns0:lineRule="auto"/>
      </ns0:pPr>
    </ns0:p>
    <ns0:p>
      <ns0:pPr>
        <ns0:pStyle ns0:val="Heading1"/>
        <ns0:spacing ns0:before="240" ns0:after="120"/>
      </ns0:pPr>
      <ns0:r>
        <ns0:rPr>
          <ns0:rFonts ns0:ascii="黑体" ns0:hAnsi="黑体" ns0:eastAsia="黑体"/>
          <ns0:b/>
          <ns0:i ns0:val="0"/>
          <ns0:sz ns0:val="28"/>
        </ns0:rPr>
        <ns0:t>2.4 条件与限制</ns0:t>
      </ns0:r>
    </ns0:p>
    <ns0:p>
      <ns0:pPr>
        <ns0:pStyle ns0:val="ListNumber"/>
        <ns0:spacing ns0:line="288" ns0:lineRule="auto" ns0:before="0" ns0:after="40"/>
      </ns0:pPr>
      <ns0:r>
        <ns0:rPr>
          <ns0:rFonts ns0:ascii="宋体" ns0:hAnsi="宋体" ns0:eastAsia="宋体"/>
          <ns0:b ns0:val="0"/>
          <ns0:i ns0:val="0"/>
          <ns0:sz ns0:val="21"/>
        </ns0:rPr>
        <ns0:t>教学演示场景：单实例部署，无水平扩展要求，但结构上不得阻碍后续扩展；</ns0:t>
      </ns0:r>
    </ns0:p>
    <ns0:p>
      <ns0:pPr>
        <ns0:pStyle ns0:val="ListNumber"/>
        <ns0:spacing ns0:line="288" ns0:lineRule="auto" ns0:before="0" ns0:after="40"/>
      </ns0:pPr>
      <ns0:r>
        <ns0:rPr>
          <ns0:rFonts ns0:ascii="宋体" ns0:hAnsi="宋体" ns0:eastAsia="宋体"/>
          <ns0:b ns0:val="0"/>
          <ns0:i ns0:val="0"/>
          <ns0:sz ns0:val="21"/>
        </ns0:rPr>
        <ns0:t>无外部消息网关：通知全部为站内通知；</ns0:t>
      </ns0:r>
    </ns0:p>
    <ns0:p>
      <ns0:pPr>
        <ns0:pStyle ns0:val="ListNumber"/>
        <ns0:spacing ns0:line="288" ns0:lineRule="auto" ns0:before="0" ns0:after="40"/>
      </ns0:pPr>
      <ns0:r>
        <ns0:rPr>
          <ns0:rFonts ns0:ascii="宋体" ns0:hAnsi="宋体" ns0:eastAsia="宋体"/>
          <ns0:b ns0:val="0"/>
          <ns0:i ns0:val="0"/>
          <ns0:sz ns0:val="21"/>
        </ns0:rPr>
        <ns0:t>时间基准为服务器时间；</ns0:t>
      </ns0:r>
    </ns0:p>
    <ns0:p>
      <ns0:pPr>
        <ns0:pStyle ns0:val="ListNumber"/>
        <ns0:spacing ns0:line="288" ns0:lineRule="auto" ns0:before="0" ns0:after="40"/>
      </ns0:pPr>
      <ns0:r>
        <ns0:rPr>
          <ns0:rFonts ns0:ascii="宋体" ns0:hAnsi="宋体" ns0:eastAsia="宋体"/>
          <ns0:b ns0:val="0"/>
          <ns0:i ns0:val="0"/>
          <ns0:sz ns0:val="21"/>
        </ns0:rPr>
        <ns0:t>小组 5 人分工开发，模块间接口需先行约定（本文档第 4 章）。</ns0:t>
      </ns0:r>
    </ns0:p>
    <ns0:p>
      <ns0:pPr>
        <ns0:spacing ns0:before="240" ns0:after="240"/>
        <ns0:jc ns0:val="center"/>
      </ns0:pPr>
      <ns0:r>
        <ns0:rPr>
          <ns0:rFonts ns0:ascii="黑体" ns0:hAnsi="黑体" ns0:eastAsia="黑体"/>
          <ns0:b/>
          <ns0:i ns0:val="0"/>
          <ns0:sz ns0:val="36"/>
        </ns0:rPr>
        <ns0:t>3．总体设计</ns0:t>
      </ns0:r>
    </ns0:p>
    <ns0:p>
      <ns0:pPr>
        <ns0:pStyle ns0:val="Heading1"/>
        <ns0:spacing ns0:before="240" ns0:after="120"/>
      </ns0:pPr>
      <ns0:r>
        <ns0:rPr>
          <ns0:rFonts ns0:ascii="黑体" ns0:hAnsi="黑体" ns0:eastAsia="黑体"/>
          <ns0:b/>
          <ns0:i ns0:val="0"/>
          <ns0:sz ns0:val="28"/>
        </ns0:rPr>
        <ns0:t>3.0 AI 助手总体设计</ns0:t>
      </ns0:r>
    </ns0:p>
    <ns0:p>
      <ns0:pPr>
        <ns0:spacing ns0:line="288" ns0:lineRule="auto" ns0:before="0" ns0:after="40"/>
      </ns0:pPr>
      <ns0:r>
        <ns0:rPr>
          <ns0:rFonts ns0:ascii="宋体" ns0:hAnsi="宋体" ns0:eastAsia="宋体"/>
          <ns0:b ns0:val="0"/>
          <ns0:i ns0:val="0"/>
          <ns0:sz ns0:val="21"/>
        </ns0:rPr>
        <ns0:t xml:space="preserve">AI 助手作为模块五（AI 助手与运维模块，负责人：王建东）的核心业务子系统，由前端 Vue 悬浮组件、AI HTTP/SSE 适配层、上下文组装服务、OpenAI 兼容流式客户端和 PostgreSQL 会话仓储构成。上下文服务按 JWT 用户 ID 读取本人资料、信用、预约、候补和通知，并组合房间及座位数据；模型只生成简短文本或调用只读 </ns0:t>
      </ns0:r>
      <ns0:r>
        <ns0:rPr>
          <ns0:rFonts ns0:ascii="Consolas" ns0:hAnsi="Consolas" ns0:eastAsia="Consolas"/>
          <ns0:b ns0:val="0"/>
          <ns0:i ns0:val="0"/>
          <ns0:sz ns0:val="19"/>
        </ns0:rPr>
        <ns0:t>recommend_seats</ns0:t>
      </ns0:r>
      <ns0:r>
        <ns0:rPr>
          <ns0:rFonts ns0:ascii="宋体" ns0:hAnsi="宋体" ns0:eastAsia="宋体"/>
          <ns0:b ns0:val="0"/>
          <ns0:i ns0:val="0"/>
          <ns0:sz ns0:val="21"/>
        </ns0:rPr>
        <ns0:t xml:space="preserve"> 工具。工具结果经后端检查日期、时段、座位状态和实时占用后才作为卡片发送。最终预约由用户确认并复用预约服务，AI 无业务写权限。</ns0:t>
      </ns0:r>
    </ns0:p>
    <ns0:p>
      <ns0:pPr>
        <ns0:spacing ns0:line="288" ns0:lineRule="auto" ns0:before="0" ns0:after="40"/>
      </ns0:pPr>
      <ns0:r>
        <ns0:rPr>
          <ns0:rFonts ns0:ascii="宋体" ns0:hAnsi="宋体" ns0:eastAsia="宋体"/>
          <ns0:b ns0:val="0"/>
          <ns0:i ns0:val="0"/>
          <ns0:sz ns0:val="21"/>
        </ns0:rPr>
        <ns0:t xml:space="preserve">接口包括 </ns0:t>
      </ns0:r>
      <ns0:r>
        <ns0:rPr>
          <ns0:rFonts ns0:ascii="Consolas" ns0:hAnsi="Consolas" ns0:eastAsia="Consolas"/>
          <ns0:b ns0:val="0"/>
          <ns0:i ns0:val="0"/>
          <ns0:sz ns0:val="19"/>
        </ns0:rPr>
        <ns0:t>GET/POST /api/ai/conversations</ns0:t>
      </ns0:r>
      <ns0:r>
        <ns0:rPr>
          <ns0:rFonts ns0:ascii="宋体" ns0:hAnsi="宋体" ns0:eastAsia="宋体"/>
          <ns0:b ns0:val="0"/>
          <ns0:i ns0:val="0"/>
          <ns0:sz ns0:val="21"/>
        </ns0:rPr>
        <ns0:t>、</ns0:t>
      </ns0:r>
      <ns0:r>
        <ns0:rPr>
          <ns0:rFonts ns0:ascii="Consolas" ns0:hAnsi="Consolas" ns0:eastAsia="Consolas"/>
          <ns0:b ns0:val="0"/>
          <ns0:i ns0:val="0"/>
          <ns0:sz ns0:val="19"/>
        </ns0:rPr>
        <ns0:t>GET /api/ai/conversations/:id/messages</ns0:t>
      </ns0:r>
      <ns0:r>
        <ns0:rPr>
          <ns0:rFonts ns0:ascii="宋体" ns0:hAnsi="宋体" ns0:eastAsia="宋体"/>
          <ns0:b ns0:val="0"/>
          <ns0:i ns0:val="0"/>
          <ns0:sz ns0:val="21"/>
        </ns0:rPr>
        <ns0:t>、</ns0:t>
      </ns0:r>
      <ns0:r>
        <ns0:rPr>
          <ns0:rFonts ns0:ascii="Consolas" ns0:hAnsi="Consolas" ns0:eastAsia="Consolas"/>
          <ns0:b ns0:val="0"/>
          <ns0:i ns0:val="0"/>
          <ns0:sz ns0:val="19"/>
        </ns0:rPr>
        <ns0:t>DELETE /api/ai/conversations/:id</ns0:t>
      </ns0:r>
      <ns0:r>
        <ns0:rPr>
          <ns0:rFonts ns0:ascii="宋体" ns0:hAnsi="宋体" ns0:eastAsia="宋体"/>
          <ns0:b ns0:val="0"/>
          <ns0:i ns0:val="0"/>
          <ns0:sz ns0:val="21"/>
        </ns0:rPr>
        <ns0:t xml:space="preserve"> 和 </ns0:t>
      </ns0:r>
      <ns0:r>
        <ns0:rPr>
          <ns0:rFonts ns0:ascii="Consolas" ns0:hAnsi="Consolas" ns0:eastAsia="Consolas"/>
          <ns0:b ns0:val="0"/>
          <ns0:i ns0:val="0"/>
          <ns0:sz ns0:val="19"/>
        </ns0:rPr>
        <ns0:t>POST /api/ai/chat/stream</ns0:t>
      </ns0:r>
      <ns0:r>
        <ns0:rPr>
          <ns0:rFonts ns0:ascii="宋体" ns0:hAnsi="宋体" ns0:eastAsia="宋体"/>
          <ns0:b ns0:val="0"/>
          <ns0:i ns0:val="0"/>
          <ns0:sz ns0:val="21"/>
        </ns0:rPr>
        <ns0:t xml:space="preserve">。流式协议事件为 </ns0:t>
      </ns0:r>
      <ns0:r>
        <ns0:rPr>
          <ns0:rFonts ns0:ascii="Consolas" ns0:hAnsi="Consolas" ns0:eastAsia="Consolas"/>
          <ns0:b ns0:val="0"/>
          <ns0:i ns0:val="0"/>
          <ns0:sz ns0:val="19"/>
        </ns0:rPr>
        <ns0:t>meta</ns0:t>
      </ns0:r>
      <ns0:r>
        <ns0:rPr>
          <ns0:rFonts ns0:ascii="宋体" ns0:hAnsi="宋体" ns0:eastAsia="宋体"/>
          <ns0:b ns0:val="0"/>
          <ns0:i ns0:val="0"/>
          <ns0:sz ns0:val="21"/>
        </ns0:rPr>
        <ns0:t>、</ns0:t>
      </ns0:r>
      <ns0:r>
        <ns0:rPr>
          <ns0:rFonts ns0:ascii="Consolas" ns0:hAnsi="Consolas" ns0:eastAsia="Consolas"/>
          <ns0:b ns0:val="0"/>
          <ns0:i ns0:val="0"/>
          <ns0:sz ns0:val="19"/>
        </ns0:rPr>
        <ns0:t>delta</ns0:t>
      </ns0:r>
      <ns0:r>
        <ns0:rPr>
          <ns0:rFonts ns0:ascii="宋体" ns0:hAnsi="宋体" ns0:eastAsia="宋体"/>
          <ns0:b ns0:val="0"/>
          <ns0:i ns0:val="0"/>
          <ns0:sz ns0:val="21"/>
        </ns0:rPr>
        <ns0:t>、</ns0:t>
      </ns0:r>
      <ns0:r>
        <ns0:rPr>
          <ns0:rFonts ns0:ascii="Consolas" ns0:hAnsi="Consolas" ns0:eastAsia="Consolas"/>
          <ns0:b ns0:val="0"/>
          <ns0:i ns0:val="0"/>
          <ns0:sz ns0:val="19"/>
        </ns0:rPr>
        <ns0:t>card</ns0:t>
      </ns0:r>
      <ns0:r>
        <ns0:rPr>
          <ns0:rFonts ns0:ascii="宋体" ns0:hAnsi="宋体" ns0:eastAsia="宋体"/>
          <ns0:b ns0:val="0"/>
          <ns0:i ns0:val="0"/>
          <ns0:sz ns0:val="21"/>
        </ns0:rPr>
        <ns0:t>、</ns0:t>
      </ns0:r>
      <ns0:r>
        <ns0:rPr>
          <ns0:rFonts ns0:ascii="Consolas" ns0:hAnsi="Consolas" ns0:eastAsia="Consolas"/>
          <ns0:b ns0:val="0"/>
          <ns0:i ns0:val="0"/>
          <ns0:sz ns0:val="19"/>
        </ns0:rPr>
        <ns0:t>done</ns0:t>
      </ns0:r>
      <ns0:r>
        <ns0:rPr>
          <ns0:rFonts ns0:ascii="宋体" ns0:hAnsi="宋体" ns0:eastAsia="宋体"/>
          <ns0:b ns0:val="0"/>
          <ns0:i ns0:val="0"/>
          <ns0:sz ns0:val="21"/>
        </ns0:rPr>
        <ns0:t>、</ns0:t>
      </ns0:r>
      <ns0:r>
        <ns0:rPr>
          <ns0:rFonts ns0:ascii="Consolas" ns0:hAnsi="Consolas" ns0:eastAsia="Consolas"/>
          <ns0:b ns0:val="0"/>
          <ns0:i ns0:val="0"/>
          <ns0:sz ns0:val="19"/>
        </ns0:rPr>
        <ns0:t>error</ns0:t>
      </ns0:r>
      <ns0:r>
        <ns0:rPr>
          <ns0:rFonts ns0:ascii="宋体" ns0:hAnsi="宋体" ns0:eastAsia="宋体"/>
          <ns0:b ns0:val="0"/>
          <ns0:i ns0:val="0"/>
          <ns0:sz ns0:val="21"/>
        </ns0:rPr>
        <ns0:t xml:space="preserve">。会话表与消息表按用户外键隔离，消息保留 OpenAI 的 </ns0:t>
      </ns0:r>
      <ns0:r>
        <ns0:rPr>
          <ns0:rFonts ns0:ascii="Consolas" ns0:hAnsi="Consolas" ns0:eastAsia="Consolas"/>
          <ns0:b ns0:val="0"/>
          <ns0:i ns0:val="0"/>
          <ns0:sz ns0:val="19"/>
        </ns0:rPr>
        <ns0:t>role/content/tool_calls/tool_call_id</ns0:t>
      </ns0:r>
      <ns0:r>
        <ns0:rPr>
          <ns0:rFonts ns0:ascii="宋体" ns0:hAnsi="宋体" ns0:eastAsia="宋体"/>
          <ns0:b ns0:val="0"/>
          <ns0:i ns0:val="0"/>
          <ns0:sz ns0:val="21"/>
        </ns0:rPr>
        <ns0:t xml:space="preserve"> 字段。</ns0:t>
      </ns0:r>
    </ns0:p>
    <ns0:p>
      <ns0:pPr>
        <ns0:spacing ns0:before="160" ns0:after="80"/>
        <ns0:jc ns0:val="center"/>
      </ns0:pPr>
      <ns0:r>
        <ns0:drawing>
          <wp:inline xmlns:wp="http://schemas.openxmlformats.org/drawingml/2006/wordprocessingDrawing" xmlns:a="http://schemas.openxmlformats.org/drawingml/2006/main" xmlns:pic="http://schemas.openxmlformats.org/drawingml/2006/picture">
            <wp:extent cx="5303520" cy="2983230"/>
            <wp:docPr id="1" name="Picture 1"/>
            <wp:cNvGraphicFramePr>
              <a:graphicFrameLocks noChangeAspect="1"/>
            </wp:cNvGraphicFramePr>
            <a:graphic>
              <a:graphicData uri="http://schemas.openxmlformats.org/drawingml/2006/picture">
                <pic:pic>
                  <pic:nvPicPr>
                    <pic:cNvPr id="0" name="19_AI助手架构图.png"/>
                    <pic:cNvPicPr/>
                  </pic:nvPicPr>
                  <pic:blipFill>
                    <a:blip ns2:embed="rId9"/>
                    <a:stretch>
                      <a:fillRect/>
                    </a:stretch>
                  </pic:blipFill>
                  <pic:spPr>
                    <a:xfrm>
                      <a:off x="0" y="0"/>
                      <a:ext cx="5303520" cy="2983230"/>
                    </a:xfrm>
                    <a:prstGeom prst="rect"/>
                  </pic:spPr>
                </pic:pic>
              </a:graphicData>
            </a:graphic>
          </wp:inline>
        </ns0:drawing>
      </ns0:r>
    </ns0:p>
    <ns0:p>
      <ns0:pPr>
        <ns0:spacing ns0:before="40" ns0:after="200"/>
        <ns0:jc ns0:val="center"/>
      </ns0:pPr>
      <ns0:r>
        <ns0:rPr>
          <ns0:rFonts ns0:ascii="宋体" ns0:hAnsi="宋体" ns0:eastAsia="宋体"/>
          <ns0:b/>
          <ns0:i ns0:val="0"/>
          <ns0:sz ns0:val="20"/>
        </ns0:rPr>
        <ns0:t>AI 助手组件与数据流</ns0:t>
      </ns0:r>
    </ns0:p>
    <ns0:p>
      <ns0:pPr>
        <ns0:spacing ns0:before="160" ns0:after="80"/>
        <ns0:jc ns0:val="center"/>
      </ns0:pPr>
      <ns0:r>
        <ns0:drawing>
          <wp:inline xmlns:wp="http://schemas.openxmlformats.org/drawingml/2006/wordprocessingDrawing" xmlns:a="http://schemas.openxmlformats.org/drawingml/2006/main" xmlns:pic="http://schemas.openxmlformats.org/drawingml/2006/picture">
            <wp:extent cx="5303520" cy="2983230"/>
            <wp:docPr id="2" name="Picture 2"/>
            <wp:cNvGraphicFramePr>
              <a:graphicFrameLocks noChangeAspect="1"/>
            </wp:cNvGraphicFramePr>
            <a:graphic>
              <a:graphicData uri="http://schemas.openxmlformats.org/drawingml/2006/picture">
                <pic:pic>
                  <pic:nvPicPr>
                    <pic:cNvPr id="0" name="20_AI选座确认时序图.png"/>
                    <pic:cNvPicPr/>
                  </pic:nvPicPr>
                  <pic:blipFill>
                    <a:blip ns2:embed="rId10"/>
                    <a:stretch>
                      <a:fillRect/>
                    </a:stretch>
                  </pic:blipFill>
                  <pic:spPr>
                    <a:xfrm>
                      <a:off x="0" y="0"/>
                      <a:ext cx="5303520" cy="2983230"/>
                    </a:xfrm>
                    <a:prstGeom prst="rect"/>
                  </pic:spPr>
                </pic:pic>
              </a:graphicData>
            </a:graphic>
          </wp:inline>
        </ns0:drawing>
      </ns0:r>
    </ns0:p>
    <ns0:p>
      <ns0:pPr>
        <ns0:spacing ns0:before="40" ns0:after="200"/>
        <ns0:jc ns0:val="center"/>
      </ns0:pPr>
      <ns0:r>
        <ns0:rPr>
          <ns0:rFonts ns0:ascii="宋体" ns0:hAnsi="宋体" ns0:eastAsia="宋体"/>
          <ns0:b/>
          <ns0:i ns0:val="0"/>
          <ns0:sz ns0:val="20"/>
        </ns0:rPr>
        <ns0:t>AI 推荐与确定性预约时序</ns0:t>
      </ns0:r>
    </ns0:p>
    <ns0:p>
      <ns0:pPr>
        <ns0:pStyle ns0:val="Heading1"/>
        <ns0:spacing ns0:before="240" ns0:after="120"/>
      </ns0:pPr>
      <ns0:r>
        <ns0:rPr>
          <ns0:rFonts ns0:ascii="黑体" ns0:hAnsi="黑体" ns0:eastAsia="黑体"/>
          <ns0:b/>
          <ns0:i ns0:val="0"/>
          <ns0:sz ns0:val="28"/>
        </ns0:rPr>
        <ns0:t>3.1 处理流程</ns0:t>
      </ns0:r>
    </ns0:p>
    <ns0:p>
      <ns0:pPr>
        <ns0:spacing ns0:line="288" ns0:lineRule="auto" ns0:before="0" ns0:after="40"/>
      </ns0:pPr>
      <ns0:r>
        <ns0:rPr>
          <ns0:rFonts ns0:ascii="宋体" ns0:hAnsi="宋体" ns0:eastAsia="宋体"/>
          <ns0:b ns0:val="0"/>
          <ns0:i ns0:val="0"/>
          <ns0:sz ns0:val="21"/>
        </ns0:rPr>
        <ns0:t>系统总体处理流程为"请求—限流—认证—防重—业务—缓存/落库—调度闭环"：</ns0:t>
      </ns0:r>
    </ns0:p>
    <ns0:p>
      <ns0:pPr>
        <ns0:pStyle ns0:val="ListNumber"/>
        <ns0:spacing ns0:line="288" ns0:lineRule="auto" ns0:before="0" ns0:after="40"/>
      </ns0:pPr>
      <ns0:r>
        <ns0:rPr>
          <ns0:rFonts ns0:ascii="宋体" ns0:hAnsi="宋体" ns0:eastAsia="宋体"/>
          <ns0:b ns0:val="0"/>
          <ns0:i ns0:val="0"/>
          <ns0:sz ns0:val="21"/>
        </ns0:rPr>
        <ns0:t>浏览器发起 HTTPS/HTTP 请求；</ns0:t>
      </ns0:r>
    </ns0:p>
    <ns0:p>
      <ns0:pPr>
        <ns0:pStyle ns0:val="ListNumber"/>
        <ns0:spacing ns0:line="288" ns0:lineRule="auto" ns0:before="0" ns0:after="40"/>
      </ns0:pPr>
      <ns0:r>
        <ns0:rPr>
          <ns0:rFonts ns0:ascii="宋体" ns0:hAnsi="宋体" ns0:eastAsia="宋体"/>
          <ns0:b ns0:val="0"/>
          <ns0:i ns0:val="0"/>
          <ns0:sz ns0:val="21"/>
        </ns0:rPr>
        <ns0:t>接入层 Gin 路由与中间件链：CORS 处理 → 限流中间件（基于 Redis 限制敏感接口频次）→ JWT 认证（含 Redis 黑名单校验）→ RBAC 权限判定；</ns0:t>
      </ns0:r>
    </ns0:p>
    <ns0:p>
      <ns0:pPr>
        <ns0:pStyle ns0:val="ListNumber"/>
        <ns0:spacing ns0:line="288" ns0:lineRule="auto" ns0:before="0" ns0:after="40"/>
      </ns0:pPr>
      <ns0:r>
        <ns0:rPr>
          <ns0:rFonts ns0:ascii="宋体" ns0:hAnsi="宋体" ns0:eastAsia="宋体"/>
          <ns0:b ns0:val="0"/>
          <ns0:i ns0:val="0"/>
          <ns0:sz ns0:val="21"/>
        </ns0:rPr>
        <ns0:t>handler 解析与校验参数；</ns0:t>
      </ns0:r>
    </ns0:p>
    <ns0:p>
      <ns0:pPr>
        <ns0:pStyle ns0:val="ListNumber"/>
        <ns0:spacing ns0:line="288" ns0:lineRule="auto" ns0:before="0" ns0:after="40"/>
      </ns0:pPr>
      <ns0:r>
        <ns0:rPr>
          <ns0:rFonts ns0:ascii="宋体" ns0:hAnsi="宋体" ns0:eastAsia="宋体"/>
          <ns0:b ns0:val="0"/>
          <ns0:i ns0:val="0"/>
          <ns0:sz ns0:val="21"/>
        </ns0:rPr>
        <ns0:t>service 执行业务规则：</ns0:t>
      </ns0:r>
    </ns0:p>
    <ns0:p>
      <ns0:pPr>
        <ns0:pStyle ns0:val="ListBullet"/>
        <ns0:spacing ns0:line="288" ns0:lineRule="auto" ns0:before="0" ns0:after="40"/>
      </ns0:pPr>
      <ns0:r>
        <ns0:rPr>
          <ns0:rFonts ns0:ascii="宋体" ns0:hAnsi="宋体" ns0:eastAsia="宋体"/>
          <ns0:b ns0:val="0"/>
          <ns0:i ns0:val="0"/>
          <ns0:sz ns0:val="21"/>
        </ns0:rPr>
        <ns0:t xml:space="preserve">读请求优先通过 </ns0:t>
      </ns0:r>
      <ns0:r>
        <ns0:rPr>
          <ns0:rFonts ns0:ascii="Consolas" ns0:hAnsi="Consolas" ns0:eastAsia="Consolas"/>
          <ns0:b ns0:val="0"/>
          <ns0:i ns0:val="0"/>
          <ns0:sz ns0:val="19"/>
        </ns0:rPr>
        <ns0:t>rediscache</ns0:t>
      </ns0:r>
      <ns0:r>
        <ns0:rPr>
          <ns0:rFonts ns0:ascii="宋体" ns0:hAnsi="宋体" ns0:eastAsia="宋体"/>
          <ns0:b ns0:val="0"/>
          <ns0:i ns0:val="0"/>
          <ns0:sz ns0:val="21"/>
        </ns0:rPr>
        <ns0:t xml:space="preserve"> 检索 Redis 旁路缓存，命中则极速返回；未命中时查库并防雪崩（随机 TTL）回填；</ns0:t>
      </ns0:r>
    </ns0:p>
    <ns0:p>
      <ns0:pPr>
        <ns0:pStyle ns0:val="ListBullet"/>
        <ns0:spacing ns0:line="288" ns0:lineRule="auto" ns0:before="0" ns0:after="40"/>
      </ns0:pPr>
      <ns0:r>
        <ns0:rPr>
          <ns0:rFonts ns0:ascii="宋体" ns0:hAnsi="宋体" ns0:eastAsia="宋体"/>
          <ns0:b ns0:val="0"/>
          <ns0:i ns0:val="0"/>
          <ns0:sz ns0:val="21"/>
        </ns0:rPr>
        <ns0:t xml:space="preserve">预约/释放等高并发写请求，优先通过 </ns0:t>
      </ns0:r>
      <ns0:r>
        <ns0:rPr>
          <ns0:rFonts ns0:ascii="Consolas" ns0:hAnsi="Consolas" ns0:eastAsia="Consolas"/>
          <ns0:b ns0:val="0"/>
          <ns0:i ns0:val="0"/>
          <ns0:sz ns0:val="19"/>
        </ns0:rPr>
        <ns0:t>redissync</ns0:t>
      </ns0:r>
      <ns0:r>
        <ns0:rPr>
          <ns0:rFonts ns0:ascii="宋体" ns0:hAnsi="宋体" ns0:eastAsia="宋体"/>
          <ns0:b ns0:val="0"/>
          <ns0:i ns0:val="0"/>
          <ns0:sz ns0:val="21"/>
        </ns0:rPr>
        <ns0:t xml:space="preserve"> 获取分布式细粒度互斥锁（如 </ns0:t>
      </ns0:r>
      <ns0:r>
        <ns0:rPr>
          <ns0:rFonts ns0:ascii="Consolas" ns0:hAnsi="Consolas" ns0:eastAsia="Consolas"/>
          <ns0:b ns0:val="0"/>
          <ns0:i ns0:val="0"/>
          <ns0:sz ns0:val="19"/>
        </ns0:rPr>
        <ns0:t>lock:seat:&lt;id&gt;:&lt;date&gt;</ns0:t>
      </ns0:r>
      <ns0:r>
        <ns0:rPr>
          <ns0:rFonts ns0:ascii="宋体" ns0:hAnsi="宋体" ns0:eastAsia="宋体"/>
          <ns0:b ns0:val="0"/>
          <ns0:i ns0:val="0"/>
          <ns0:sz ns0:val="21"/>
        </ns0:rPr>
        <ns0:t>），防止并发超卖，并执行数据库事务；事务提交后主动失效相关房间和统计缓存；</ns0:t>
      </ns0:r>
    </ns0:p>
    <ns0:p>
      <ns0:pPr>
        <ns0:pStyle ns0:val="ListNumber"/>
        <ns0:spacing ns0:line="288" ns0:lineRule="auto" ns0:before="0" ns0:after="40"/>
      </ns0:pPr>
      <ns0:r>
        <ns0:rPr>
          <ns0:rFonts ns0:ascii="宋体" ns0:hAnsi="宋体" ns0:eastAsia="宋体"/>
          <ns0:b ns0:val="0"/>
          <ns0:i ns0:val="0"/>
          <ns0:sz ns0:val="21"/>
        </ns0:rPr>
        <ns0:t>repository 参数化访问 PostgreSQL 18，依赖 GiST 排除约束最终兜底；</ns0:t>
      </ns0:r>
    </ns0:p>
    <ns0:p>
      <ns0:pPr>
        <ns0:pStyle ns0:val="ListNumber"/>
        <ns0:spacing ns0:line="288" ns0:lineRule="auto" ns0:before="0" ns0:after="40"/>
      </ns0:pPr>
      <ns0:r>
        <ns0:rPr>
          <ns0:rFonts ns0:ascii="宋体" ns0:hAnsi="宋体" ns0:eastAsia="宋体"/>
          <ns0:b ns0:val="0"/>
          <ns0:i ns0:val="0"/>
          <ns0:sz ns0:val="21"/>
        </ns0:rPr>
        <ns0:t>统一格式返回响应；同时后台调度器通过 Redis 分布式锁完成主备选举，周期运行违约扫描、候补递补与签到提醒。</ns0:t>
      </ns0:r>
    </ns0:p>
    <ns0:p>
      <ns0:pPr>
        <ns0:spacing ns0:before="160" ns0:after="80"/>
        <ns0:jc ns0:val="center"/>
      </ns0:pPr>
      <ns0:r>
        <ns0:drawing>
          <wp:inline xmlns:wp="http://schemas.openxmlformats.org/drawingml/2006/wordprocessingDrawing" xmlns:a="http://schemas.openxmlformats.org/drawingml/2006/main" xmlns:pic="http://schemas.openxmlformats.org/drawingml/2006/picture">
            <wp:extent cx="5303520" cy="4494779"/>
            <wp:docPr id="3" name="Picture 3"/>
            <wp:cNvGraphicFramePr>
              <a:graphicFrameLocks noChangeAspect="1"/>
            </wp:cNvGraphicFramePr>
            <a:graphic>
              <a:graphicData uri="http://schemas.openxmlformats.org/drawingml/2006/picture">
                <pic:pic>
                  <pic:nvPicPr>
                    <pic:cNvPr id="0" name="01_总体处理流程图.png"/>
                    <pic:cNvPicPr/>
                  </pic:nvPicPr>
                  <pic:blipFill>
                    <a:blip ns2:embed="rId11"/>
                    <a:stretch>
                      <a:fillRect/>
                    </a:stretch>
                  </pic:blipFill>
                  <pic:spPr>
                    <a:xfrm>
                      <a:off x="0" y="0"/>
                      <a:ext cx="5303520" cy="4494779"/>
                    </a:xfrm>
                    <a:prstGeom prst="rect"/>
                  </pic:spPr>
                </pic:pic>
              </a:graphicData>
            </a:graphic>
          </wp:inline>
        </ns0:drawing>
      </ns0:r>
    </ns0:p>
    <ns0:p>
      <ns0:pPr>
        <ns0:spacing ns0:before="40" ns0:after="200"/>
        <ns0:jc ns0:val="center"/>
      </ns0:pPr>
      <ns0:r>
        <ns0:rPr>
          <ns0:rFonts ns0:ascii="宋体" ns0:hAnsi="宋体" ns0:eastAsia="宋体"/>
          <ns0:b/>
          <ns0:i ns0:val="0"/>
          <ns0:sz ns0:val="20"/>
        </ns0:rPr>
        <ns0:t>图 3-1 总体处理流程图</ns0:t>
      </ns0:r>
    </ns0:p>
    <ns0:p>
      <ns0:pPr>
        <ns0:pStyle ns0:val="Heading1"/>
        <ns0:spacing ns0:before="240" ns0:after="120"/>
      </ns0:pPr>
      <ns0:r>
        <ns0:rPr>
          <ns0:rFonts ns0:ascii="黑体" ns0:hAnsi="黑体" ns0:eastAsia="黑体"/>
          <ns0:b/>
          <ns0:i ns0:val="0"/>
          <ns0:sz ns0:val="28"/>
        </ns0:rPr>
        <ns0:t>3.2 总体结构和模块外部设计</ns0:t>
      </ns0:r>
    </ns0:p>
    <ns0:p>
      <ns0:pPr>
        <ns0:spacing ns0:line="288" ns0:lineRule="auto" ns0:before="0" ns0:after="40"/>
      </ns0:pPr>
      <ns0:r>
        <ns0:rPr>
          <ns0:rFonts ns0:ascii="宋体" ns0:hAnsi="宋体" ns0:eastAsia="宋体"/>
          <ns0:b ns0:val="0"/>
          <ns0:i ns0:val="0"/>
          <ns0:sz ns0:val="21"/>
        </ns0:rPr>
        <ns0:t>系统采用前后端分离的垂直全栈切分与水平分层结合架构，集成高性能内存缓存与分布式协调机制：</ns0:t>
      </ns0:r>
    </ns0:p>
    <ns0:p>
      <ns0:pPr>
        <ns0:spacing ns0:before="160" ns0:after="80"/>
        <ns0:jc ns0:val="center"/>
      </ns0:pPr>
      <ns0:r>
        <ns0:drawing>
          <wp:inline xmlns:wp="http://schemas.openxmlformats.org/drawingml/2006/wordprocessingDrawing" xmlns:a="http://schemas.openxmlformats.org/drawingml/2006/main" xmlns:pic="http://schemas.openxmlformats.org/drawingml/2006/picture">
            <wp:extent cx="5303520" cy="8670617"/>
            <wp:docPr id="4" name="Picture 4"/>
            <wp:cNvGraphicFramePr>
              <a:graphicFrameLocks noChangeAspect="1"/>
            </wp:cNvGraphicFramePr>
            <a:graphic>
              <a:graphicData uri="http://schemas.openxmlformats.org/drawingml/2006/picture">
                <pic:pic>
                  <pic:nvPicPr>
                    <pic:cNvPr id="0" name="02_系统架构图.png"/>
                    <pic:cNvPicPr/>
                  </pic:nvPicPr>
                  <pic:blipFill>
                    <a:blip ns2:embed="rId12"/>
                    <a:stretch>
                      <a:fillRect/>
                    </a:stretch>
                  </pic:blipFill>
                  <pic:spPr>
                    <a:xfrm>
                      <a:off x="0" y="0"/>
                      <a:ext cx="5303520" cy="8670617"/>
                    </a:xfrm>
                    <a:prstGeom prst="rect"/>
                  </pic:spPr>
                </pic:pic>
              </a:graphicData>
            </a:graphic>
          </wp:inline>
        </ns0:drawing>
      </ns0:r>
    </ns0:p>
    <ns0:p>
      <ns0:pPr>
        <ns0:spacing ns0:before="40" ns0:after="200"/>
        <ns0:jc ns0:val="center"/>
      </ns0:pPr>
      <ns0:r>
        <ns0:rPr>
          <ns0:rFonts ns0:ascii="宋体" ns0:hAnsi="宋体" ns0:eastAsia="宋体"/>
          <ns0:b/>
          <ns0:i ns0:val="0"/>
          <ns0:sz ns0:val="20"/>
        </ns0:rPr>
        <ns0:t>图 3-2 系统架构图</ns0:t>
      </ns0:r>
    </ns0:p>
    <ns0:p>
      <ns0:pPr>
        <ns0:pStyle ns0:val="ListBullet"/>
        <ns0:spacing ns0:line="288" ns0:lineRule="auto" ns0:before="0" ns0:after="40"/>
      </ns0:pPr>
      <ns0:r>
        <ns0:rPr>
          <ns0:rFonts ns0:ascii="宋体" ns0:hAnsi="宋体" ns0:eastAsia="宋体"/>
          <ns0:b/>
          <ns0:i ns0:val="0"/>
          <ns0:sz ns0:val="21"/>
        </ns0:rPr>
        <ns0:t>表现层（Web UI）</ns0:t>
      </ns0:r>
      <ns0:r>
        <ns0:rPr>
          <ns0:rFonts ns0:ascii="宋体" ns0:hAnsi="宋体" ns0:eastAsia="宋体"/>
          <ns0:b ns0:val="0"/>
          <ns0:i ns0:val="0"/>
          <ns0:sz ns0:val="21"/>
        </ns0:rPr>
        <ns0:t>：Vue 3 单页应用（Element Plus + Pinia + ECharts + GSAP + Three.js），按 5 大业务模块划分为登录中心、平面图/3D选座看板、信用与候补视图、运营分析大屏、AI 悬浮球交互；</ns0:t>
      </ns0:r>
    </ns0:p>
    <ns0:p>
      <ns0:pPr>
        <ns0:pStyle ns0:val="ListBullet"/>
        <ns0:spacing ns0:line="288" ns0:lineRule="auto" ns0:before="0" ns0:after="40"/>
      </ns0:pPr>
      <ns0:r>
        <ns0:rPr>
          <ns0:rFonts ns0:ascii="宋体" ns0:hAnsi="宋体" ns0:eastAsia="宋体"/>
          <ns0:b/>
          <ns0:i ns0:val="0"/>
          <ns0:sz ns0:val="21"/>
        </ns0:rPr>
        <ns0:t>接入层（API Gateway / Middleware）</ns0:t>
      </ns0:r>
      <ns0:r>
        <ns0:rPr>
          <ns0:rFonts ns0:ascii="宋体" ns0:hAnsi="宋体" ns0:eastAsia="宋体"/>
          <ns0:b ns0:val="0"/>
          <ns0:i ns0:val="0"/>
          <ns0:sz ns0:val="21"/>
        </ns0:rPr>
        <ns0:t>：Gin 路由与中间件流水线（CORS、Redis 令牌桶/固定窗口限流、JWT 认证与 Redis 注销黑名单拦截、RBAC 角色准入、日志审计）；</ns0:t>
      </ns0:r>
    </ns0:p>
    <ns0:p>
      <ns0:pPr>
        <ns0:pStyle ns0:val="ListBullet"/>
        <ns0:spacing ns0:line="288" ns0:lineRule="auto" ns0:before="0" ns0:after="40"/>
      </ns0:pPr>
      <ns0:r>
        <ns0:rPr>
          <ns0:rFonts ns0:ascii="宋体" ns0:hAnsi="宋体" ns0:eastAsia="宋体"/>
          <ns0:b/>
          <ns0:i ns0:val="0"/>
          <ns0:sz ns0:val="21"/>
        </ns0:rPr>
        <ns0:t>领域服务层（Domain Services）</ns0:t>
      </ns0:r>
      <ns0:r>
        <ns0:rPr>
          <ns0:rFonts ns0:ascii="宋体" ns0:hAnsi="宋体" ns0:eastAsia="宋体"/>
          <ns0:b ns0:val="0"/>
          <ns0:i ns0:val="0"/>
          <ns0:sz ns0:val="21"/>
        </ns0:rPr>
        <ns0:t>：5 大核心全栈业务模块（模块一用户权限、模块二座位预约、模块三信用候补、模块四统计分析、模块五AI运维），内聚各自业务规则、防超卖锁机制与状态机；</ns0:t>
      </ns0:r>
    </ns0:p>
    <ns0:p>
      <ns0:pPr>
        <ns0:pStyle ns0:val="ListBullet"/>
        <ns0:spacing ns0:line="288" ns0:lineRule="auto" ns0:before="0" ns0:after="40"/>
      </ns0:pPr>
      <ns0:r>
        <ns0:rPr>
          <ns0:rFonts ns0:ascii="宋体" ns0:hAnsi="宋体" ns0:eastAsia="宋体"/>
          <ns0:b/>
          <ns0:i ns0:val="0"/>
          <ns0:sz ns0:val="21"/>
        </ns0:rPr>
        <ns0:t>缓存与协调层（Cache &amp; Distributed Coordination）</ns0:t>
      </ns0:r>
      <ns0:r>
        <ns0:rPr>
          <ns0:rFonts ns0:ascii="宋体" ns0:hAnsi="宋体" ns0:eastAsia="宋体"/>
          <ns0:b ns0:val="0"/>
          <ns0:i ns0:val="0"/>
          <ns0:sz ns0:val="21"/>
        </ns0:rPr>
        <ns0:t>：Redis 7，承载房间与统计旁路缓存、细粒度分布式互斥锁、调度器 Leader 选举、注销黑名单与接口限流；</ns0:t>
      </ns0:r>
    </ns0:p>
    <ns0:p>
      <ns0:pPr>
        <ns0:pStyle ns0:val="ListBullet"/>
        <ns0:spacing ns0:line="288" ns0:lineRule="auto" ns0:before="0" ns0:after="40"/>
      </ns0:pPr>
      <ns0:r>
        <ns0:rPr>
          <ns0:rFonts ns0:ascii="宋体" ns0:hAnsi="宋体" ns0:eastAsia="宋体"/>
          <ns0:b/>
          <ns0:i ns0:val="0"/>
          <ns0:sz ns0:val="21"/>
        </ns0:rPr>
        <ns0:t>持久化存储层（Database）</ns0:t>
      </ns0:r>
      <ns0:r>
        <ns0:rPr>
          <ns0:rFonts ns0:ascii="宋体" ns0:hAnsi="宋体" ns0:eastAsia="宋体"/>
          <ns0:b ns0:val="0"/>
          <ns0:i ns0:val="0"/>
          <ns0:sz ns0:val="21"/>
        </ns0:rPr>
        <ns0:t>：PostgreSQL 18 关系数据库，提供 ACID 事务保证、外键级联与 GiST 排除约束（防并发超卖最终防线）。</ns0:t>
      </ns0:r>
    </ns0:p>
    <ns0:p>
      <ns0:pPr>
        <ns0:spacing ns0:line="288" ns0:lineRule="auto" ns0:before="0" ns0:after="40"/>
      </ns0:pPr>
      <ns0:r>
        <ns0:rPr>
          <ns0:rFonts ns0:ascii="宋体" ns0:hAnsi="宋体" ns0:eastAsia="宋体"/>
          <ns0:b ns0:val="0"/>
          <ns0:i ns0:val="0"/>
          <ns0:sz ns0:val="21"/>
        </ns0:rPr>
        <ns0:t>后端模块结构（包路径）：</ns0:t>
      </ns0:r>
    </ns0:p>
    <ns0:p>
      <ns0:pPr>
        <ns0:spacing ns0:before="160" ns0:after="80"/>
        <ns0:jc ns0:val="center"/>
      </ns0:pPr>
      <ns0:r>
        <ns0:drawing>
          <wp:inline xmlns:wp="http://schemas.openxmlformats.org/drawingml/2006/wordprocessingDrawing" xmlns:a="http://schemas.openxmlformats.org/drawingml/2006/main" xmlns:pic="http://schemas.openxmlformats.org/drawingml/2006/picture">
            <wp:extent cx="5303520" cy="2173350"/>
            <wp:docPr id="5" name="Picture 5"/>
            <wp:cNvGraphicFramePr>
              <a:graphicFrameLocks noChangeAspect="1"/>
            </wp:cNvGraphicFramePr>
            <a:graphic>
              <a:graphicData uri="http://schemas.openxmlformats.org/drawingml/2006/picture">
                <pic:pic>
                  <pic:nvPicPr>
                    <pic:cNvPr id="0" name="10_模块结构图.png"/>
                    <pic:cNvPicPr/>
                  </pic:nvPicPr>
                  <pic:blipFill>
                    <a:blip ns2:embed="rId13"/>
                    <a:stretch>
                      <a:fillRect/>
                    </a:stretch>
                  </pic:blipFill>
                  <pic:spPr>
                    <a:xfrm>
                      <a:off x="0" y="0"/>
                      <a:ext cx="5303520" cy="2173350"/>
                    </a:xfrm>
                    <a:prstGeom prst="rect"/>
                  </pic:spPr>
                </pic:pic>
              </a:graphicData>
            </a:graphic>
          </wp:inline>
        </ns0:drawing>
      </ns0:r>
    </ns0:p>
    <ns0:p>
      <ns0:pPr>
        <ns0:spacing ns0:before="40" ns0:after="200"/>
        <ns0:jc ns0:val="center"/>
      </ns0:pPr>
      <ns0:r>
        <ns0:rPr>
          <ns0:rFonts ns0:ascii="宋体" ns0:hAnsi="宋体" ns0:eastAsia="宋体"/>
          <ns0:b/>
          <ns0:i ns0:val="0"/>
          <ns0:sz ns0:val="20"/>
        </ns0:rPr>
        <ns0:t>图 3-3 后端模块结构图</ns0:t>
      </ns0:r>
    </ns0:p>
    <ns0:p>
      <ns0:pPr>
        <ns0:pStyle ns0:val="Heading2"/>
        <ns0:spacing ns0:before="160" ns0:after="80"/>
      </ns0:pPr>
      <ns0:r>
        <ns0:rPr>
          <ns0:rFonts ns0:ascii="黑体" ns0:hAnsi="黑体" ns0:eastAsia="黑体"/>
          <ns0:b/>
          <ns0:i ns0:val="0"/>
          <ns0:sz ns0:val="24"/>
        </ns0:rPr>
        <ns0:t>5 大功能模块垂直全栈划分与包结构映射表</ns0:t>
      </ns0:r>
    </ns0:p>
    <ns0:tbl>
      <ns0:tblPr>
        <ns0:tblStyle ns0:val="TableGrid"/>
        <ns0:tblW ns0:type="auto" ns0:w="0"/>
        <ns0:jc ns0:val="center"/>
        <ns0:tblLook ns0:firstColumn="1" ns0:firstRow="1" ns0:lastColumn="0" ns0:lastRow="0" ns0:noHBand="0" ns0:noVBand="1" ns0:val="04A0"/>
      </ns0:tblPr>
      <ns0:tblGrid>
        <ns0:gridCol ns0:w="1520"/>
        <ns0:gridCol ns0:w="1520"/>
        <ns0:gridCol ns0:w="1520"/>
        <ns0:gridCol ns0:w="1520"/>
        <ns0:gridCol ns0:w="1520"/>
        <ns0:gridCol ns0:w="1520"/>
      </ns0:tblGrid>
      <ns0:tr>
        <ns0:trPr>
          <ns0:tblHeader/>
          <ns0:cantSplit/>
        </ns0:trPr>
        <ns0:tc>
          <ns0:tcPr>
            <ns0:tcW ns0:type="dxa" ns0:w="152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模块归属</ns0:t>
            </ns0:r>
          </ns0:p>
        </ns0:tc>
        <ns0:tc>
          <ns0:tcPr>
            <ns0:tcW ns0:type="dxa" ns0:w="152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主责成员</ns0:t>
            </ns0:r>
          </ns0:p>
        </ns0:tc>
        <ns0:tc>
          <ns0:tcPr>
            <ns0:tcW ns0:type="dxa" ns0:w="152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前端资产 (</ns0:t>
            </ns0:r>
            <ns0:r>
              <ns0:rPr>
                <ns0:rFonts ns0:ascii="宋体" ns0:hAnsi="宋体" ns0:eastAsia="宋体"/>
                <ns0:b/>
                <ns0:i ns0:val="0"/>
                <ns0:sz ns0:val="20"/>
              </ns0:rPr>
              <ns0:t>frontend/src/</ns0:t>
            </ns0:r>
            <ns0:r>
              <ns0:rPr>
                <ns0:rFonts ns0:ascii="宋体" ns0:hAnsi="宋体" ns0:eastAsia="宋体"/>
                <ns0:b/>
                <ns0:i ns0:val="0"/>
                <ns0:sz ns0:val="20"/>
              </ns0:rPr>
              <ns0:t>)</ns0:t>
            </ns0:r>
          </ns0:p>
        </ns0:tc>
        <ns0:tc>
          <ns0:tcPr>
            <ns0:tcW ns0:type="dxa" ns0:w="152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后端资产 (</ns0:t>
            </ns0:r>
            <ns0:r>
              <ns0:rPr>
                <ns0:rFonts ns0:ascii="宋体" ns0:hAnsi="宋体" ns0:eastAsia="宋体"/>
                <ns0:b/>
                <ns0:i ns0:val="0"/>
                <ns0:sz ns0:val="20"/>
              </ns0:rPr>
              <ns0:t>backend/internal/</ns0:t>
            </ns0:r>
            <ns0:r>
              <ns0:rPr>
                <ns0:rFonts ns0:ascii="宋体" ns0:hAnsi="宋体" ns0:eastAsia="宋体"/>
                <ns0:b/>
                <ns0:i ns0:val="0"/>
                <ns0:sz ns0:val="20"/>
              </ns0:rPr>
              <ns0:t>)</ns0:t>
            </ns0:r>
          </ns0:p>
        </ns0:tc>
        <ns0:tc>
          <ns0:tcPr>
            <ns0:tcW ns0:type="dxa" ns0:w="152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数据资产 (PostgreSQL &amp; Redis)</ns0:t>
            </ns0:r>
          </ns0:p>
        </ns0:tc>
        <ns0:tc>
          <ns0:tcPr>
            <ns0:tcW ns0:type="dxa" ns0:w="152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核心职责与设计重点</ns0:t>
            </ns0:r>
          </ns0:p>
        </ns0:tc>
      </ns0:tr>
      <ns0:tr>
        <ns0:trPr>
          <ns0:cantSplit/>
        </ns0:trPr>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模块一：用户与权限模块</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赵晨曦</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views/LoginView.vue</ns0:t>
            </ns0:r>
            <ns0:r>
              <ns0:rPr>
                <ns0:rFonts ns0:ascii="宋体" ns0:hAnsi="宋体" ns0:eastAsia="宋体"/>
                <ns0:b ns0:val="0"/>
                <ns0:i ns0:val="0"/>
                <ns0:sz ns0:val="20"/>
              </ns0:rPr>
              <ns0:t>&lt;br&gt;</ns0:t>
            </ns0:r>
            <ns0:r>
              <ns0:rPr>
                <ns0:rFonts ns0:ascii="宋体" ns0:hAnsi="宋体" ns0:eastAsia="宋体"/>
                <ns0:b ns0:val="0"/>
                <ns0:i ns0:val="0"/>
                <ns0:sz ns0:val="20"/>
              </ns0:rPr>
              <ns0:t>views/ProfileView.vue</ns0:t>
            </ns0:r>
            <ns0:r>
              <ns0:rPr>
                <ns0:rFonts ns0:ascii="宋体" ns0:hAnsi="宋体" ns0:eastAsia="宋体"/>
                <ns0:b ns0:val="0"/>
                <ns0:i ns0:val="0"/>
                <ns0:sz ns0:val="20"/>
              </ns0:rPr>
              <ns0:t>&lt;br&gt;</ns0:t>
            </ns0:r>
            <ns0:r>
              <ns0:rPr>
                <ns0:rFonts ns0:ascii="宋体" ns0:hAnsi="宋体" ns0:eastAsia="宋体"/>
                <ns0:b ns0:val="0"/>
                <ns0:i ns0:val="0"/>
                <ns0:sz ns0:val="20"/>
              </ns0:rPr>
              <ns0:t>views/admin/AdminView.vue</ns0:t>
            </ns0:r>
            <ns0:r>
              <ns0:rPr>
                <ns0:rFonts ns0:ascii="宋体" ns0:hAnsi="宋体" ns0:eastAsia="宋体"/>
                <ns0:b ns0:val="0"/>
                <ns0:i ns0:val="0"/>
                <ns0:sz ns0:val="20"/>
              </ns0:rPr>
              <ns0:t xml:space="preserve"> (用户部分)&lt;br&gt;</ns0:t>
            </ns0:r>
            <ns0:r>
              <ns0:rPr>
                <ns0:rFonts ns0:ascii="宋体" ns0:hAnsi="宋体" ns0:eastAsia="宋体"/>
                <ns0:b ns0:val="0"/>
                <ns0:i ns0:val="0"/>
                <ns0:sz ns0:val="20"/>
              </ns0:rPr>
              <ns0:t>stores/auth.js</ns0:t>
            </ns0:r>
            <ns0:r>
              <ns0:rPr>
                <ns0:rFonts ns0:ascii="宋体" ns0:hAnsi="宋体" ns0:eastAsia="宋体"/>
                <ns0:b ns0:val="0"/>
                <ns0:i ns0:val="0"/>
                <ns0:sz ns0:val="20"/>
              </ns0:rPr>
              <ns0:t>&lt;br&gt;</ns0:t>
            </ns0:r>
            <ns0:r>
              <ns0:rPr>
                <ns0:rFonts ns0:ascii="宋体" ns0:hAnsi="宋体" ns0:eastAsia="宋体"/>
                <ns0:b ns0:val="0"/>
                <ns0:i ns0:val="0"/>
                <ns0:sz ns0:val="20"/>
              </ns0:rPr>
              <ns0:t>api/auth.js</ns0:t>
            </ns0:r>
            <ns0:r>
              <ns0:rPr>
                <ns0:rFonts ns0:ascii="宋体" ns0:hAnsi="宋体" ns0:eastAsia="宋体"/>
                <ns0:b ns0:val="0"/>
                <ns0:i ns0:val="0"/>
                <ns0:sz ns0:val="20"/>
              </ns0:rPr>
              <ns0:t>&lt;br&gt;</ns0:t>
            </ns0:r>
            <ns0:r>
              <ns0:rPr>
                <ns0:rFonts ns0:ascii="宋体" ns0:hAnsi="宋体" ns0:eastAsia="宋体"/>
                <ns0:b ns0:val="0"/>
                <ns0:i ns0:val="0"/>
                <ns0:sz ns0:val="20"/>
              </ns0:rPr>
              <ns0:t>router/index.js</ns0:t>
            </ns0:r>
            <ns0:r>
              <ns0:rPr>
                <ns0:rFonts ns0:ascii="宋体" ns0:hAnsi="宋体" ns0:eastAsia="宋体"/>
                <ns0:b ns0:val="0"/>
                <ns0:i ns0:val="0"/>
                <ns0:sz ns0:val="20"/>
              </ns0:rPr>
              <ns0:t xml:space="preserve"> (路由守卫)</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handler/auth.go</ns0:t>
            </ns0:r>
            <ns0:r>
              <ns0:rPr>
                <ns0:rFonts ns0:ascii="宋体" ns0:hAnsi="宋体" ns0:eastAsia="宋体"/>
                <ns0:b ns0:val="0"/>
                <ns0:i ns0:val="0"/>
                <ns0:sz ns0:val="20"/>
              </ns0:rPr>
              <ns0:t>&lt;br&gt;</ns0:t>
            </ns0:r>
            <ns0:r>
              <ns0:rPr>
                <ns0:rFonts ns0:ascii="宋体" ns0:hAnsi="宋体" ns0:eastAsia="宋体"/>
                <ns0:b ns0:val="0"/>
                <ns0:i ns0:val="0"/>
                <ns0:sz ns0:val="20"/>
              </ns0:rPr>
              <ns0:t>handler/admin_user.go</ns0:t>
            </ns0:r>
            <ns0:r>
              <ns0:rPr>
                <ns0:rFonts ns0:ascii="宋体" ns0:hAnsi="宋体" ns0:eastAsia="宋体"/>
                <ns0:b ns0:val="0"/>
                <ns0:i ns0:val="0"/>
                <ns0:sz ns0:val="20"/>
              </ns0:rPr>
              <ns0:t>&lt;br&gt;</ns0:t>
            </ns0:r>
            <ns0:r>
              <ns0:rPr>
                <ns0:rFonts ns0:ascii="宋体" ns0:hAnsi="宋体" ns0:eastAsia="宋体"/>
                <ns0:b ns0:val="0"/>
                <ns0:i ns0:val="0"/>
                <ns0:sz ns0:val="20"/>
              </ns0:rPr>
              <ns0:t>service/auth.go</ns0:t>
            </ns0:r>
            <ns0:r>
              <ns0:rPr>
                <ns0:rFonts ns0:ascii="宋体" ns0:hAnsi="宋体" ns0:eastAsia="宋体"/>
                <ns0:b ns0:val="0"/>
                <ns0:i ns0:val="0"/>
                <ns0:sz ns0:val="20"/>
              </ns0:rPr>
              <ns0:t>&lt;br&gt;</ns0:t>
            </ns0:r>
            <ns0:r>
              <ns0:rPr>
                <ns0:rFonts ns0:ascii="宋体" ns0:hAnsi="宋体" ns0:eastAsia="宋体"/>
                <ns0:b ns0:val="0"/>
                <ns0:i ns0:val="0"/>
                <ns0:sz ns0:val="20"/>
              </ns0:rPr>
              <ns0:t>middleware/auth.go</ns0:t>
            </ns0:r>
            <ns0:r>
              <ns0:rPr>
                <ns0:rFonts ns0:ascii="宋体" ns0:hAnsi="宋体" ns0:eastAsia="宋体"/>
                <ns0:b ns0:val="0"/>
                <ns0:i ns0:val="0"/>
                <ns0:sz ns0:val="20"/>
              </ns0:rPr>
              <ns0:t xml:space="preserve"> (JWT + 黑名单)&lt;br&gt;</ns0:t>
            </ns0:r>
            <ns0:r>
              <ns0:rPr>
                <ns0:rFonts ns0:ascii="宋体" ns0:hAnsi="宋体" ns0:eastAsia="宋体"/>
                <ns0:b ns0:val="0"/>
                <ns0:i ns0:val="0"/>
                <ns0:sz ns0:val="20"/>
              </ns0:rPr>
              <ns0:t>repository/user.go</ns0:t>
            </ns0:r>
            <ns0:r>
              <ns0:rPr>
                <ns0:rFonts ns0:ascii="宋体" ns0:hAnsi="宋体" ns0:eastAsia="宋体"/>
                <ns0:b ns0:val="0"/>
                <ns0:i ns0:val="0"/>
                <ns0:sz ns0:val="20"/>
              </ns0:rPr>
              <ns0:t>&lt;br&gt;</ns0:t>
            </ns0:r>
            <ns0:r>
              <ns0:rPr>
                <ns0:rFonts ns0:ascii="宋体" ns0:hAnsi="宋体" ns0:eastAsia="宋体"/>
                <ns0:b ns0:val="0"/>
                <ns0:i ns0:val="0"/>
                <ns0:sz ns0:val="20"/>
              </ns0:rPr>
              <ns0:t>model/user.go</ns0:t>
            </ns0:r>
            <ns0:r>
              <ns0:rPr>
                <ns0:rFonts ns0:ascii="宋体" ns0:hAnsi="宋体" ns0:eastAsia="宋体"/>
                <ns0:b ns0:val="0"/>
                <ns0:i ns0:val="0"/>
                <ns0:sz ns0:val="20"/>
              </ns0:rPr>
              <ns0:t>&lt;br&gt;</ns0:t>
            </ns0:r>
            <ns0:r>
              <ns0:rPr>
                <ns0:rFonts ns0:ascii="宋体" ns0:hAnsi="宋体" ns0:eastAsia="宋体"/>
                <ns0:b ns0:val="0"/>
                <ns0:i ns0:val="0"/>
                <ns0:sz ns0:val="20"/>
              </ns0:rPr>
              <ns0:t>model/claims.go</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数据表</ns0:t>
            </ns0:r>
            <ns0:r>
              <ns0:rPr>
                <ns0:rFonts ns0:ascii="宋体" ns0:hAnsi="宋体" ns0:eastAsia="宋体"/>
                <ns0:b ns0:val="0"/>
                <ns0:i ns0:val="0"/>
                <ns0:sz ns0:val="20"/>
              </ns0:rPr>
              <ns0:t>：</ns0:t>
            </ns0:r>
            <ns0:r>
              <ns0:rPr>
                <ns0:rFonts ns0:ascii="宋体" ns0:hAnsi="宋体" ns0:eastAsia="宋体"/>
                <ns0:b ns0:val="0"/>
                <ns0:i ns0:val="0"/>
                <ns0:sz ns0:val="20"/>
              </ns0:rPr>
              <ns0:t>users</ns0:t>
            </ns0:r>
            <ns0:r>
              <ns0:rPr>
                <ns0:rFonts ns0:ascii="宋体" ns0:hAnsi="宋体" ns0:eastAsia="宋体"/>
                <ns0:b ns0:val="0"/>
                <ns0:i ns0:val="0"/>
                <ns0:sz ns0:val="20"/>
              </ns0:rPr>
              <ns0:t>&lt;br&gt;</ns0:t>
            </ns0:r>
            <ns0:r>
              <ns0:rPr>
                <ns0:rFonts ns0:ascii="宋体" ns0:hAnsi="宋体" ns0:eastAsia="宋体"/>
                <ns0:b ns0:val="0"/>
                <ns0:i ns0:val="0"/>
                <ns0:sz ns0:val="20"/>
              </ns0:rPr>
              <ns0:t>Redis 键</ns0:t>
            </ns0:r>
            <ns0:r>
              <ns0:rPr>
                <ns0:rFonts ns0:ascii="宋体" ns0:hAnsi="宋体" ns0:eastAsia="宋体"/>
                <ns0:b ns0:val="0"/>
                <ns0:i ns0:val="0"/>
                <ns0:sz ns0:val="20"/>
              </ns0:rPr>
              <ns0:t>：</ns0:t>
            </ns0:r>
            <ns0:r>
              <ns0:rPr>
                <ns0:rFonts ns0:ascii="宋体" ns0:hAnsi="宋体" ns0:eastAsia="宋体"/>
                <ns0:b ns0:val="0"/>
                <ns0:i ns0:val="0"/>
                <ns0:sz ns0:val="20"/>
              </ns0:rPr>
              <ns0:t>studyroom:auth:blacklist:&lt;token_hash&gt;</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组长、总体架构、代码审查与合并、报告统稿；用户模型与 Claims、bcrypt 口令哈希、JWT 鉴权拦截、RBAC 隔离与主动注销黑名单</ns0:t>
            </ns0:r>
          </ns0:p>
        </ns0:tc>
      </ns0:tr>
      <ns0:tr>
        <ns0:trPr>
          <ns0:cantSplit/>
        </ns0:trPr>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模块二：座位与预约模块</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叶泳言</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views/BookingView.vue</ns0:t>
            </ns0:r>
            <ns0:r>
              <ns0:rPr>
                <ns0:rFonts ns0:ascii="宋体" ns0:hAnsi="宋体" ns0:eastAsia="宋体"/>
                <ns0:b ns0:val="0"/>
                <ns0:i ns0:val="0"/>
                <ns0:sz ns0:val="20"/>
              </ns0:rPr>
              <ns0:t>&lt;br&gt;</ns0:t>
            </ns0:r>
            <ns0:r>
              <ns0:rPr>
                <ns0:rFonts ns0:ascii="宋体" ns0:hAnsi="宋体" ns0:eastAsia="宋体"/>
                <ns0:b ns0:val="0"/>
                <ns0:i ns0:val="0"/>
                <ns0:sz ns0:val="20"/>
              </ns0:rPr>
              <ns0:t>views/MyReservationsView.vue</ns0:t>
            </ns0:r>
            <ns0:r>
              <ns0:rPr>
                <ns0:rFonts ns0:ascii="宋体" ns0:hAnsi="宋体" ns0:eastAsia="宋体"/>
                <ns0:b ns0:val="0"/>
                <ns0:i ns0:val="0"/>
                <ns0:sz ns0:val="20"/>
              </ns0:rPr>
              <ns0:t>&lt;br&gt;</ns0:t>
            </ns0:r>
            <ns0:r>
              <ns0:rPr>
                <ns0:rFonts ns0:ascii="宋体" ns0:hAnsi="宋体" ns0:eastAsia="宋体"/>
                <ns0:b ns0:val="0"/>
                <ns0:i ns0:val="0"/>
                <ns0:sz ns0:val="20"/>
              </ns0:rPr>
              <ns0:t>components/SeatPlanDesk.vue</ns0:t>
            </ns0:r>
            <ns0:r>
              <ns0:rPr>
                <ns0:rFonts ns0:ascii="宋体" ns0:hAnsi="宋体" ns0:eastAsia="宋体"/>
                <ns0:b ns0:val="0"/>
                <ns0:i ns0:val="0"/>
                <ns0:sz ns0:val="20"/>
              </ns0:rPr>
              <ns0:t>&lt;br&gt;</ns0:t>
            </ns0:r>
            <ns0:r>
              <ns0:rPr>
                <ns0:rFonts ns0:ascii="宋体" ns0:hAnsi="宋体" ns0:eastAsia="宋体"/>
                <ns0:b ns0:val="0"/>
                <ns0:i ns0:val="0"/>
                <ns0:sz ns0:val="20"/>
              </ns0:rPr>
              <ns0:t>stores/reservation.js</ns0:t>
            </ns0:r>
            <ns0:r>
              <ns0:rPr>
                <ns0:rFonts ns0:ascii="宋体" ns0:hAnsi="宋体" ns0:eastAsia="宋体"/>
                <ns0:b ns0:val="0"/>
                <ns0:i ns0:val="0"/>
                <ns0:sz ns0:val="20"/>
              </ns0:rPr>
              <ns0:t>&lt;br&gt;</ns0:t>
            </ns0:r>
            <ns0:r>
              <ns0:rPr>
                <ns0:rFonts ns0:ascii="宋体" ns0:hAnsi="宋体" ns0:eastAsia="宋体"/>
                <ns0:b ns0:val="0"/>
                <ns0:i ns0:val="0"/>
                <ns0:sz ns0:val="20"/>
              </ns0:rPr>
              <ns0:t>api/room.js</ns0:t>
            </ns0:r>
            <ns0:r>
              <ns0:rPr>
                <ns0:rFonts ns0:ascii="宋体" ns0:hAnsi="宋体" ns0:eastAsia="宋体"/>
                <ns0:b ns0:val="0"/>
                <ns0:i ns0:val="0"/>
                <ns0:sz ns0:val="20"/>
              </ns0:rPr>
              <ns0:t>&lt;br&gt;</ns0:t>
            </ns0:r>
            <ns0:r>
              <ns0:rPr>
                <ns0:rFonts ns0:ascii="宋体" ns0:hAnsi="宋体" ns0:eastAsia="宋体"/>
                <ns0:b ns0:val="0"/>
                <ns0:i ns0:val="0"/>
                <ns0:sz ns0:val="20"/>
              </ns0:rPr>
              <ns0:t>api/reservation.js</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handler/room.go</ns0:t>
            </ns0:r>
            <ns0:r>
              <ns0:rPr>
                <ns0:rFonts ns0:ascii="宋体" ns0:hAnsi="宋体" ns0:eastAsia="宋体"/>
                <ns0:b ns0:val="0"/>
                <ns0:i ns0:val="0"/>
                <ns0:sz ns0:val="20"/>
              </ns0:rPr>
              <ns0:t>&lt;br&gt;</ns0:t>
            </ns0:r>
            <ns0:r>
              <ns0:rPr>
                <ns0:rFonts ns0:ascii="宋体" ns0:hAnsi="宋体" ns0:eastAsia="宋体"/>
                <ns0:b ns0:val="0"/>
                <ns0:i ns0:val="0"/>
                <ns0:sz ns0:val="20"/>
              </ns0:rPr>
              <ns0:t>handler/admin_room.go</ns0:t>
            </ns0:r>
            <ns0:r>
              <ns0:rPr>
                <ns0:rFonts ns0:ascii="宋体" ns0:hAnsi="宋体" ns0:eastAsia="宋体"/>
                <ns0:b ns0:val="0"/>
                <ns0:i ns0:val="0"/>
                <ns0:sz ns0:val="20"/>
              </ns0:rPr>
              <ns0:t>&lt;br&gt;</ns0:t>
            </ns0:r>
            <ns0:r>
              <ns0:rPr>
                <ns0:rFonts ns0:ascii="宋体" ns0:hAnsi="宋体" ns0:eastAsia="宋体"/>
                <ns0:b ns0:val="0"/>
                <ns0:i ns0:val="0"/>
                <ns0:sz ns0:val="20"/>
              </ns0:rPr>
              <ns0:t>handler/reservation.go</ns0:t>
            </ns0:r>
            <ns0:r>
              <ns0:rPr>
                <ns0:rFonts ns0:ascii="宋体" ns0:hAnsi="宋体" ns0:eastAsia="宋体"/>
                <ns0:b ns0:val="0"/>
                <ns0:i ns0:val="0"/>
                <ns0:sz ns0:val="20"/>
              </ns0:rPr>
              <ns0:t>&lt;br&gt;</ns0:t>
            </ns0:r>
            <ns0:r>
              <ns0:rPr>
                <ns0:rFonts ns0:ascii="宋体" ns0:hAnsi="宋体" ns0:eastAsia="宋体"/>
                <ns0:b ns0:val="0"/>
                <ns0:i ns0:val="0"/>
                <ns0:sz ns0:val="20"/>
              </ns0:rPr>
              <ns0:t>handler/allocation.go</ns0:t>
            </ns0:r>
            <ns0:r>
              <ns0:rPr>
                <ns0:rFonts ns0:ascii="宋体" ns0:hAnsi="宋体" ns0:eastAsia="宋体"/>
                <ns0:b ns0:val="0"/>
                <ns0:i ns0:val="0"/>
                <ns0:sz ns0:val="20"/>
              </ns0:rPr>
              <ns0:t>&lt;br&gt;</ns0:t>
            </ns0:r>
            <ns0:r>
              <ns0:rPr>
                <ns0:rFonts ns0:ascii="宋体" ns0:hAnsi="宋体" ns0:eastAsia="宋体"/>
                <ns0:b ns0:val="0"/>
                <ns0:i ns0:val="0"/>
                <ns0:sz ns0:val="20"/>
              </ns0:rPr>
              <ns0:t>service/seat.go</ns0:t>
            </ns0:r>
            <ns0:r>
              <ns0:rPr>
                <ns0:rFonts ns0:ascii="宋体" ns0:hAnsi="宋体" ns0:eastAsia="宋体"/>
                <ns0:b ns0:val="0"/>
                <ns0:i ns0:val="0"/>
                <ns0:sz ns0:val="20"/>
              </ns0:rPr>
              <ns0:t>&lt;br&gt;</ns0:t>
            </ns0:r>
            <ns0:r>
              <ns0:rPr>
                <ns0:rFonts ns0:ascii="宋体" ns0:hAnsi="宋体" ns0:eastAsia="宋体"/>
                <ns0:b ns0:val="0"/>
                <ns0:i ns0:val="0"/>
                <ns0:sz ns0:val="20"/>
              </ns0:rPr>
              <ns0:t>service/reservation.go</ns0:t>
            </ns0:r>
            <ns0:r>
              <ns0:rPr>
                <ns0:rFonts ns0:ascii="宋体" ns0:hAnsi="宋体" ns0:eastAsia="宋体"/>
                <ns0:b ns0:val="0"/>
                <ns0:i ns0:val="0"/>
                <ns0:sz ns0:val="20"/>
              </ns0:rPr>
              <ns0:t>&lt;br&gt;</ns0:t>
            </ns0:r>
            <ns0:r>
              <ns0:rPr>
                <ns0:rFonts ns0:ascii="宋体" ns0:hAnsi="宋体" ns0:eastAsia="宋体"/>
                <ns0:b ns0:val="0"/>
                <ns0:i ns0:val="0"/>
                <ns0:sz ns0:val="20"/>
              </ns0:rPr>
              <ns0:t>service/allocation.go</ns0:t>
            </ns0:r>
            <ns0:r>
              <ns0:rPr>
                <ns0:rFonts ns0:ascii="宋体" ns0:hAnsi="宋体" ns0:eastAsia="宋体"/>
                <ns0:b ns0:val="0"/>
                <ns0:i ns0:val="0"/>
                <ns0:sz ns0:val="20"/>
              </ns0:rPr>
              <ns0:t>&lt;br&gt;</ns0:t>
            </ns0:r>
            <ns0:r>
              <ns0:rPr>
                <ns0:rFonts ns0:ascii="宋体" ns0:hAnsi="宋体" ns0:eastAsia="宋体"/>
                <ns0:b ns0:val="0"/>
                <ns0:i ns0:val="0"/>
                <ns0:sz ns0:val="20"/>
              </ns0:rPr>
              <ns0:t>service/lifecycle.go</ns0:t>
            </ns0:r>
            <ns0:r>
              <ns0:rPr>
                <ns0:rFonts ns0:ascii="宋体" ns0:hAnsi="宋体" ns0:eastAsia="宋体"/>
                <ns0:b ns0:val="0"/>
                <ns0:i ns0:val="0"/>
                <ns0:sz ns0:val="20"/>
              </ns0:rPr>
              <ns0:t>&lt;br&gt;</ns0:t>
            </ns0:r>
            <ns0:r>
              <ns0:rPr>
                <ns0:rFonts ns0:ascii="宋体" ns0:hAnsi="宋体" ns0:eastAsia="宋体"/>
                <ns0:b ns0:val="0"/>
                <ns0:i ns0:val="0"/>
                <ns0:sz ns0:val="20"/>
              </ns0:rPr>
              <ns0:t>pkg/redissync/*</ns0:t>
            </ns0:r>
            <ns0:r>
              <ns0:rPr>
                <ns0:rFonts ns0:ascii="宋体" ns0:hAnsi="宋体" ns0:eastAsia="宋体"/>
                <ns0:b ns0:val="0"/>
                <ns0:i ns0:val="0"/>
                <ns0:sz ns0:val="20"/>
              </ns0:rPr>
              <ns0:t>&lt;br&gt;</ns0:t>
            </ns0:r>
            <ns0:r>
              <ns0:rPr>
                <ns0:rFonts ns0:ascii="宋体" ns0:hAnsi="宋体" ns0:eastAsia="宋体"/>
                <ns0:b ns0:val="0"/>
                <ns0:i ns0:val="0"/>
                <ns0:sz ns0:val="20"/>
              </ns0:rPr>
              <ns0:t>repository/room.go</ns0:t>
            </ns0:r>
            <ns0:r>
              <ns0:rPr>
                <ns0:rFonts ns0:ascii="宋体" ns0:hAnsi="宋体" ns0:eastAsia="宋体"/>
                <ns0:b ns0:val="0"/>
                <ns0:i ns0:val="0"/>
                <ns0:sz ns0:val="20"/>
              </ns0:rPr>
              <ns0:t>&lt;br&gt;</ns0:t>
            </ns0:r>
            <ns0:r>
              <ns0:rPr>
                <ns0:rFonts ns0:ascii="宋体" ns0:hAnsi="宋体" ns0:eastAsia="宋体"/>
                <ns0:b ns0:val="0"/>
                <ns0:i ns0:val="0"/>
                <ns0:sz ns0:val="20"/>
              </ns0:rPr>
              <ns0:t>repository/seat.go</ns0:t>
            </ns0:r>
            <ns0:r>
              <ns0:rPr>
                <ns0:rFonts ns0:ascii="宋体" ns0:hAnsi="宋体" ns0:eastAsia="宋体"/>
                <ns0:b ns0:val="0"/>
                <ns0:i ns0:val="0"/>
                <ns0:sz ns0:val="20"/>
              </ns0:rPr>
              <ns0:t>&lt;br&gt;</ns0:t>
            </ns0:r>
            <ns0:r>
              <ns0:rPr>
                <ns0:rFonts ns0:ascii="宋体" ns0:hAnsi="宋体" ns0:eastAsia="宋体"/>
                <ns0:b ns0:val="0"/>
                <ns0:i ns0:val="0"/>
                <ns0:sz ns0:val="20"/>
              </ns0:rPr>
              <ns0:t>repository/reservation.go</ns0:t>
            </ns0:r>
            <ns0:r>
              <ns0:rPr>
                <ns0:rFonts ns0:ascii="宋体" ns0:hAnsi="宋体" ns0:eastAsia="宋体"/>
                <ns0:b ns0:val="0"/>
                <ns0:i ns0:val="0"/>
                <ns0:sz ns0:val="20"/>
              </ns0:rPr>
              <ns0:t>&lt;br&gt;</ns0:t>
            </ns0:r>
            <ns0:r>
              <ns0:rPr>
                <ns0:rFonts ns0:ascii="宋体" ns0:hAnsi="宋体" ns0:eastAsia="宋体"/>
                <ns0:b ns0:val="0"/>
                <ns0:i ns0:val="0"/>
                <ns0:sz ns0:val="20"/>
              </ns0:rPr>
              <ns0:t>model/room.go</ns0:t>
            </ns0:r>
            <ns0:r>
              <ns0:rPr>
                <ns0:rFonts ns0:ascii="宋体" ns0:hAnsi="宋体" ns0:eastAsia="宋体"/>
                <ns0:b ns0:val="0"/>
                <ns0:i ns0:val="0"/>
                <ns0:sz ns0:val="20"/>
              </ns0:rPr>
              <ns0:t>&lt;br&gt;</ns0:t>
            </ns0:r>
            <ns0:r>
              <ns0:rPr>
                <ns0:rFonts ns0:ascii="宋体" ns0:hAnsi="宋体" ns0:eastAsia="宋体"/>
                <ns0:b ns0:val="0"/>
                <ns0:i ns0:val="0"/>
                <ns0:sz ns0:val="20"/>
              </ns0:rPr>
              <ns0:t>model/reservation.go</ns0:t>
            </ns0:r>
            <ns0:r>
              <ns0:rPr>
                <ns0:rFonts ns0:ascii="宋体" ns0:hAnsi="宋体" ns0:eastAsia="宋体"/>
                <ns0:b ns0:val="0"/>
                <ns0:i ns0:val="0"/>
                <ns0:sz ns0:val="20"/>
              </ns0:rPr>
              <ns0:t>&lt;br&gt;</ns0:t>
            </ns0:r>
            <ns0:r>
              <ns0:rPr>
                <ns0:rFonts ns0:ascii="宋体" ns0:hAnsi="宋体" ns0:eastAsia="宋体"/>
                <ns0:b ns0:val="0"/>
                <ns0:i ns0:val="0"/>
                <ns0:sz ns0:val="20"/>
              </ns0:rPr>
              <ns0:t>model/allocation.go</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数据表</ns0:t>
            </ns0:r>
            <ns0:r>
              <ns0:rPr>
                <ns0:rFonts ns0:ascii="宋体" ns0:hAnsi="宋体" ns0:eastAsia="宋体"/>
                <ns0:b ns0:val="0"/>
                <ns0:i ns0:val="0"/>
                <ns0:sz ns0:val="20"/>
              </ns0:rPr>
              <ns0:t>：</ns0:t>
            </ns0:r>
            <ns0:r>
              <ns0:rPr>
                <ns0:rFonts ns0:ascii="宋体" ns0:hAnsi="宋体" ns0:eastAsia="宋体"/>
                <ns0:b ns0:val="0"/>
                <ns0:i ns0:val="0"/>
                <ns0:sz ns0:val="20"/>
              </ns0:rPr>
              <ns0:t>rooms</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seats</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reservations</ns0:t>
            </ns0:r>
            <ns0:r>
              <ns0:rPr>
                <ns0:rFonts ns0:ascii="宋体" ns0:hAnsi="宋体" ns0:eastAsia="宋体"/>
                <ns0:b ns0:val="0"/>
                <ns0:i ns0:val="0"/>
                <ns0:sz ns0:val="20"/>
              </ns0:rPr>
              <ns0:t>&lt;br&gt;</ns0:t>
            </ns0:r>
            <ns0:r>
              <ns0:rPr>
                <ns0:rFonts ns0:ascii="宋体" ns0:hAnsi="宋体" ns0:eastAsia="宋体"/>
                <ns0:b ns0:val="0"/>
                <ns0:i ns0:val="0"/>
                <ns0:sz ns0:val="20"/>
              </ns0:rPr>
              <ns0:t>约束</ns0:t>
            </ns0:r>
            <ns0:r>
              <ns0:rPr>
                <ns0:rFonts ns0:ascii="宋体" ns0:hAnsi="宋体" ns0:eastAsia="宋体"/>
                <ns0:b ns0:val="0"/>
                <ns0:i ns0:val="0"/>
                <ns0:sz ns0:val="20"/>
              </ns0:rPr>
              <ns0:t>：</ns0:t>
            </ns0:r>
            <ns0:r>
              <ns0:rPr>
                <ns0:rFonts ns0:ascii="宋体" ns0:hAnsi="宋体" ns0:eastAsia="宋体"/>
                <ns0:b ns0:val="0"/>
                <ns0:i ns0:val="0"/>
                <ns0:sz ns0:val="20"/>
              </ns0:rPr>
              <ns0:t>excl_seat_overlap</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excl_user_overlap</ns0:t>
            </ns0:r>
            <ns0:r>
              <ns0:rPr>
                <ns0:rFonts ns0:ascii="宋体" ns0:hAnsi="宋体" ns0:eastAsia="宋体"/>
                <ns0:b ns0:val="0"/>
                <ns0:i ns0:val="0"/>
                <ns0:sz ns0:val="20"/>
              </ns0:rPr>
              <ns0:t xml:space="preserve"> (GiST)&lt;br&gt;</ns0:t>
            </ns0:r>
            <ns0:r>
              <ns0:rPr>
                <ns0:rFonts ns0:ascii="宋体" ns0:hAnsi="宋体" ns0:eastAsia="宋体"/>
                <ns0:b ns0:val="0"/>
                <ns0:i ns0:val="0"/>
                <ns0:sz ns0:val="20"/>
              </ns0:rPr>
              <ns0:t>Redis 键</ns0:t>
            </ns0:r>
            <ns0:r>
              <ns0:rPr>
                <ns0:rFonts ns0:ascii="宋体" ns0:hAnsi="宋体" ns0:eastAsia="宋体"/>
                <ns0:b ns0:val="0"/>
                <ns0:i ns0:val="0"/>
                <ns0:sz ns0:val="20"/>
              </ns0:rPr>
              <ns0:t>：</ns0:t>
            </ns0:r>
            <ns0:r>
              <ns0:rPr>
                <ns0:rFonts ns0:ascii="宋体" ns0:hAnsi="宋体" ns0:eastAsia="宋体"/>
                <ns0:b ns0:val="0"/>
                <ns0:i ns0:val="0"/>
                <ns0:sz ns0:val="20"/>
              </ns0:rPr>
              <ns0:t>studyroom:lock:seat:*</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studyroom:cache:rooms</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核心预约业务模型与六态有限状态机；座位批量生成算法；智能加权偏好推荐模型；三层防超卖互斥方案（Redis 分布式锁 + 冲突预检 + GiST 排除约束）</ns0:t>
            </ns0:r>
          </ns0:p>
        </ns0:tc>
      </ns0:tr>
      <ns0:tr>
        <ns0:trPr>
          <ns0:cantSplit/>
        </ns0:trPr>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模块三：信用与候补模块</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姜文东</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views/WaitlistView.vue</ns0:t>
            </ns0:r>
            <ns0:r>
              <ns0:rPr>
                <ns0:rFonts ns0:ascii="宋体" ns0:hAnsi="宋体" ns0:eastAsia="宋体"/>
                <ns0:b ns0:val="0"/>
                <ns0:i ns0:val="0"/>
                <ns0:sz ns0:val="20"/>
              </ns0:rPr>
              <ns0:t>&lt;br&gt;</ns0:t>
            </ns0:r>
            <ns0:r>
              <ns0:rPr>
                <ns0:rFonts ns0:ascii="宋体" ns0:hAnsi="宋体" ns0:eastAsia="宋体"/>
                <ns0:b ns0:val="0"/>
                <ns0:i ns0:val="0"/>
                <ns0:sz ns0:val="20"/>
              </ns0:rPr>
              <ns0:t>views/NotificationsView.vue</ns0:t>
            </ns0:r>
            <ns0:r>
              <ns0:rPr>
                <ns0:rFonts ns0:ascii="宋体" ns0:hAnsi="宋体" ns0:eastAsia="宋体"/>
                <ns0:b ns0:val="0"/>
                <ns0:i ns0:val="0"/>
                <ns0:sz ns0:val="20"/>
              </ns0:rPr>
              <ns0:t>&lt;br&gt;</ns0:t>
            </ns0:r>
            <ns0:r>
              <ns0:rPr>
                <ns0:rFonts ns0:ascii="宋体" ns0:hAnsi="宋体" ns0:eastAsia="宋体"/>
                <ns0:b ns0:val="0"/>
                <ns0:i ns0:val="0"/>
                <ns0:sz ns0:val="20"/>
              </ns0:rPr>
              <ns0:t>views/ProfileView.vue</ns0:t>
            </ns0:r>
            <ns0:r>
              <ns0:rPr>
                <ns0:rFonts ns0:ascii="宋体" ns0:hAnsi="宋体" ns0:eastAsia="宋体"/>
                <ns0:b ns0:val="0"/>
                <ns0:i ns0:val="0"/>
                <ns0:sz ns0:val="20"/>
              </ns0:rPr>
              <ns0:t xml:space="preserve"> (信用面板)&lt;br&gt;</ns0:t>
            </ns0:r>
            <ns0:r>
              <ns0:rPr>
                <ns0:rFonts ns0:ascii="宋体" ns0:hAnsi="宋体" ns0:eastAsia="宋体"/>
                <ns0:b ns0:val="0"/>
                <ns0:i ns0:val="0"/>
                <ns0:sz ns0:val="20"/>
              </ns0:rPr>
              <ns0:t>stores/notification.js</ns0:t>
            </ns0:r>
            <ns0:r>
              <ns0:rPr>
                <ns0:rFonts ns0:ascii="宋体" ns0:hAnsi="宋体" ns0:eastAsia="宋体"/>
                <ns0:b ns0:val="0"/>
                <ns0:i ns0:val="0"/>
                <ns0:sz ns0:val="20"/>
              </ns0:rPr>
              <ns0:t>&lt;br&gt;</ns0:t>
            </ns0:r>
            <ns0:r>
              <ns0:rPr>
                <ns0:rFonts ns0:ascii="宋体" ns0:hAnsi="宋体" ns0:eastAsia="宋体"/>
                <ns0:b ns0:val="0"/>
                <ns0:i ns0:val="0"/>
                <ns0:sz ns0:val="20"/>
              </ns0:rPr>
              <ns0:t>api/credit.js</ns0:t>
            </ns0:r>
            <ns0:r>
              <ns0:rPr>
                <ns0:rFonts ns0:ascii="宋体" ns0:hAnsi="宋体" ns0:eastAsia="宋体"/>
                <ns0:b ns0:val="0"/>
                <ns0:i ns0:val="0"/>
                <ns0:sz ns0:val="20"/>
              </ns0:rPr>
              <ns0:t>&lt;br&gt;</ns0:t>
            </ns0:r>
            <ns0:r>
              <ns0:rPr>
                <ns0:rFonts ns0:ascii="宋体" ns0:hAnsi="宋体" ns0:eastAsia="宋体"/>
                <ns0:b ns0:val="0"/>
                <ns0:i ns0:val="0"/>
                <ns0:sz ns0:val="20"/>
              </ns0:rPr>
              <ns0:t>api/waitlist.js</ns0:t>
            </ns0:r>
            <ns0:r>
              <ns0:rPr>
                <ns0:rFonts ns0:ascii="宋体" ns0:hAnsi="宋体" ns0:eastAsia="宋体"/>
                <ns0:b ns0:val="0"/>
                <ns0:i ns0:val="0"/>
                <ns0:sz ns0:val="20"/>
              </ns0:rPr>
              <ns0:t>&lt;br&gt;</ns0:t>
            </ns0:r>
            <ns0:r>
              <ns0:rPr>
                <ns0:rFonts ns0:ascii="宋体" ns0:hAnsi="宋体" ns0:eastAsia="宋体"/>
                <ns0:b ns0:val="0"/>
                <ns0:i ns0:val="0"/>
                <ns0:sz ns0:val="20"/>
              </ns0:rPr>
              <ns0:t>api/notification.js</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handler/credit.go</ns0:t>
            </ns0:r>
            <ns0:r>
              <ns0:rPr>
                <ns0:rFonts ns0:ascii="宋体" ns0:hAnsi="宋体" ns0:eastAsia="宋体"/>
                <ns0:b ns0:val="0"/>
                <ns0:i ns0:val="0"/>
                <ns0:sz ns0:val="20"/>
              </ns0:rPr>
              <ns0:t>&lt;br&gt;</ns0:t>
            </ns0:r>
            <ns0:r>
              <ns0:rPr>
                <ns0:rFonts ns0:ascii="宋体" ns0:hAnsi="宋体" ns0:eastAsia="宋体"/>
                <ns0:b ns0:val="0"/>
                <ns0:i ns0:val="0"/>
                <ns0:sz ns0:val="20"/>
              </ns0:rPr>
              <ns0:t>handler/waitlist.go</ns0:t>
            </ns0:r>
            <ns0:r>
              <ns0:rPr>
                <ns0:rFonts ns0:ascii="宋体" ns0:hAnsi="宋体" ns0:eastAsia="宋体"/>
                <ns0:b ns0:val="0"/>
                <ns0:i ns0:val="0"/>
                <ns0:sz ns0:val="20"/>
              </ns0:rPr>
              <ns0:t>&lt;br&gt;</ns0:t>
            </ns0:r>
            <ns0:r>
              <ns0:rPr>
                <ns0:rFonts ns0:ascii="宋体" ns0:hAnsi="宋体" ns0:eastAsia="宋体"/>
                <ns0:b ns0:val="0"/>
                <ns0:i ns0:val="0"/>
                <ns0:sz ns0:val="20"/>
              </ns0:rPr>
              <ns0:t>handler/notification.go</ns0:t>
            </ns0:r>
            <ns0:r>
              <ns0:rPr>
                <ns0:rFonts ns0:ascii="宋体" ns0:hAnsi="宋体" ns0:eastAsia="宋体"/>
                <ns0:b ns0:val="0"/>
                <ns0:i ns0:val="0"/>
                <ns0:sz ns0:val="20"/>
              </ns0:rPr>
              <ns0:t>&lt;br&gt;</ns0:t>
            </ns0:r>
            <ns0:r>
              <ns0:rPr>
                <ns0:rFonts ns0:ascii="宋体" ns0:hAnsi="宋体" ns0:eastAsia="宋体"/>
                <ns0:b ns0:val="0"/>
                <ns0:i ns0:val="0"/>
                <ns0:sz ns0:val="20"/>
              </ns0:rPr>
              <ns0:t>service/credit.go</ns0:t>
            </ns0:r>
            <ns0:r>
              <ns0:rPr>
                <ns0:rFonts ns0:ascii="宋体" ns0:hAnsi="宋体" ns0:eastAsia="宋体"/>
                <ns0:b ns0:val="0"/>
                <ns0:i ns0:val="0"/>
                <ns0:sz ns0:val="20"/>
              </ns0:rPr>
              <ns0:t>&lt;br&gt;</ns0:t>
            </ns0:r>
            <ns0:r>
              <ns0:rPr>
                <ns0:rFonts ns0:ascii="宋体" ns0:hAnsi="宋体" ns0:eastAsia="宋体"/>
                <ns0:b ns0:val="0"/>
                <ns0:i ns0:val="0"/>
                <ns0:sz ns0:val="20"/>
              </ns0:rPr>
              <ns0:t>service/waitlist.go</ns0:t>
            </ns0:r>
            <ns0:r>
              <ns0:rPr>
                <ns0:rFonts ns0:ascii="宋体" ns0:hAnsi="宋体" ns0:eastAsia="宋体"/>
                <ns0:b ns0:val="0"/>
                <ns0:i ns0:val="0"/>
                <ns0:sz ns0:val="20"/>
              </ns0:rPr>
              <ns0:t>&lt;br&gt;</ns0:t>
            </ns0:r>
            <ns0:r>
              <ns0:rPr>
                <ns0:rFonts ns0:ascii="宋体" ns0:hAnsi="宋体" ns0:eastAsia="宋体"/>
                <ns0:b ns0:val="0"/>
                <ns0:i ns0:val="0"/>
                <ns0:sz ns0:val="20"/>
              </ns0:rPr>
              <ns0:t>service/notification.go</ns0:t>
            </ns0:r>
            <ns0:r>
              <ns0:rPr>
                <ns0:rFonts ns0:ascii="宋体" ns0:hAnsi="宋体" ns0:eastAsia="宋体"/>
                <ns0:b ns0:val="0"/>
                <ns0:i ns0:val="0"/>
                <ns0:sz ns0:val="20"/>
              </ns0:rPr>
              <ns0:t>&lt;br&gt;</ns0:t>
            </ns0:r>
            <ns0:r>
              <ns0:rPr>
                <ns0:rFonts ns0:ascii="宋体" ns0:hAnsi="宋体" ns0:eastAsia="宋体"/>
                <ns0:b ns0:val="0"/>
                <ns0:i ns0:val="0"/>
                <ns0:sz ns0:val="20"/>
              </ns0:rPr>
              <ns0:t>repository/credit.go</ns0:t>
            </ns0:r>
            <ns0:r>
              <ns0:rPr>
                <ns0:rFonts ns0:ascii="宋体" ns0:hAnsi="宋体" ns0:eastAsia="宋体"/>
                <ns0:b ns0:val="0"/>
                <ns0:i ns0:val="0"/>
                <ns0:sz ns0:val="20"/>
              </ns0:rPr>
              <ns0:t>&lt;br&gt;</ns0:t>
            </ns0:r>
            <ns0:r>
              <ns0:rPr>
                <ns0:rFonts ns0:ascii="宋体" ns0:hAnsi="宋体" ns0:eastAsia="宋体"/>
                <ns0:b ns0:val="0"/>
                <ns0:i ns0:val="0"/>
                <ns0:sz ns0:val="20"/>
              </ns0:rPr>
              <ns0:t>repository/waitlist.go</ns0:t>
            </ns0:r>
            <ns0:r>
              <ns0:rPr>
                <ns0:rFonts ns0:ascii="宋体" ns0:hAnsi="宋体" ns0:eastAsia="宋体"/>
                <ns0:b ns0:val="0"/>
                <ns0:i ns0:val="0"/>
                <ns0:sz ns0:val="20"/>
              </ns0:rPr>
              <ns0:t>&lt;br&gt;</ns0:t>
            </ns0:r>
            <ns0:r>
              <ns0:rPr>
                <ns0:rFonts ns0:ascii="宋体" ns0:hAnsi="宋体" ns0:eastAsia="宋体"/>
                <ns0:b ns0:val="0"/>
                <ns0:i ns0:val="0"/>
                <ns0:sz ns0:val="20"/>
              </ns0:rPr>
              <ns0:t>repository/notification.go</ns0:t>
            </ns0:r>
            <ns0:r>
              <ns0:rPr>
                <ns0:rFonts ns0:ascii="宋体" ns0:hAnsi="宋体" ns0:eastAsia="宋体"/>
                <ns0:b ns0:val="0"/>
                <ns0:i ns0:val="0"/>
                <ns0:sz ns0:val="20"/>
              </ns0:rPr>
              <ns0:t>&lt;br&gt;</ns0:t>
            </ns0:r>
            <ns0:r>
              <ns0:rPr>
                <ns0:rFonts ns0:ascii="宋体" ns0:hAnsi="宋体" ns0:eastAsia="宋体"/>
                <ns0:b ns0:val="0"/>
                <ns0:i ns0:val="0"/>
                <ns0:sz ns0:val="20"/>
              </ns0:rPr>
              <ns0:t>model/credit.go</ns0:t>
            </ns0:r>
            <ns0:r>
              <ns0:rPr>
                <ns0:rFonts ns0:ascii="宋体" ns0:hAnsi="宋体" ns0:eastAsia="宋体"/>
                <ns0:b ns0:val="0"/>
                <ns0:i ns0:val="0"/>
                <ns0:sz ns0:val="20"/>
              </ns0:rPr>
              <ns0:t>&lt;br&gt;</ns0:t>
            </ns0:r>
            <ns0:r>
              <ns0:rPr>
                <ns0:rFonts ns0:ascii="宋体" ns0:hAnsi="宋体" ns0:eastAsia="宋体"/>
                <ns0:b ns0:val="0"/>
                <ns0:i ns0:val="0"/>
                <ns0:sz ns0:val="20"/>
              </ns0:rPr>
              <ns0:t>model/waitlist.go</ns0:t>
            </ns0:r>
            <ns0:r>
              <ns0:rPr>
                <ns0:rFonts ns0:ascii="宋体" ns0:hAnsi="宋体" ns0:eastAsia="宋体"/>
                <ns0:b ns0:val="0"/>
                <ns0:i ns0:val="0"/>
                <ns0:sz ns0:val="20"/>
              </ns0:rPr>
              <ns0:t>&lt;br&gt;</ns0:t>
            </ns0:r>
            <ns0:r>
              <ns0:rPr>
                <ns0:rFonts ns0:ascii="宋体" ns0:hAnsi="宋体" ns0:eastAsia="宋体"/>
                <ns0:b ns0:val="0"/>
                <ns0:i ns0:val="0"/>
                <ns0:sz ns0:val="20"/>
              </ns0:rPr>
              <ns0:t>model/notification.go</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数据表</ns0:t>
            </ns0:r>
            <ns0:r>
              <ns0:rPr>
                <ns0:rFonts ns0:ascii="宋体" ns0:hAnsi="宋体" ns0:eastAsia="宋体"/>
                <ns0:b ns0:val="0"/>
                <ns0:i ns0:val="0"/>
                <ns0:sz ns0:val="20"/>
              </ns0:rPr>
              <ns0:t>：</ns0:t>
            </ns0:r>
            <ns0:r>
              <ns0:rPr>
                <ns0:rFonts ns0:ascii="宋体" ns0:hAnsi="宋体" ns0:eastAsia="宋体"/>
                <ns0:b ns0:val="0"/>
                <ns0:i ns0:val="0"/>
                <ns0:sz ns0:val="20"/>
              </ns0:rPr>
              <ns0:t>credit_logs</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waitlist</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notifications</ns0:t>
            </ns0:r>
            <ns0:r>
              <ns0:rPr>
                <ns0:rFonts ns0:ascii="宋体" ns0:hAnsi="宋体" ns0:eastAsia="宋体"/>
                <ns0:b ns0:val="0"/>
                <ns0:i ns0:val="0"/>
                <ns0:sz ns0:val="20"/>
              </ns0:rPr>
              <ns0:t>&lt;br&gt;</ns0:t>
            </ns0:r>
            <ns0:r>
              <ns0:rPr>
                <ns0:rFonts ns0:ascii="宋体" ns0:hAnsi="宋体" ns0:eastAsia="宋体"/>
                <ns0:b ns0:val="0"/>
                <ns0:i ns0:val="0"/>
                <ns0:sz ns0:val="20"/>
              </ns0:rPr>
              <ns0:t>复合索引</ns0:t>
            </ns0:r>
            <ns0:r>
              <ns0:rPr>
                <ns0:rFonts ns0:ascii="宋体" ns0:hAnsi="宋体" ns0:eastAsia="宋体"/>
                <ns0:b ns0:val="0"/>
                <ns0:i ns0:val="0"/>
                <ns0:sz ns0:val="20"/>
              </ns0:rPr>
              <ns0:t>：</ns0:t>
            </ns0:r>
            <ns0:r>
              <ns0:rPr>
                <ns0:rFonts ns0:ascii="宋体" ns0:hAnsi="宋体" ns0:eastAsia="宋体"/>
                <ns0:b ns0:val="0"/>
                <ns0:i ns0:val="0"/>
                <ns0:sz ns0:val="20"/>
              </ns0:rPr>
              <ns0:t>idx_credit_user</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idx_wait_room_slot</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idx_notify_user_unread</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校园自习室规则治理体系；信用分奖惩流转与低分禁约；高并发满座先到先得队列递补引擎；站内通知推送与已读管理</ns0:t>
            </ns0:r>
          </ns0:p>
        </ns0:tc>
      </ns0:tr>
      <ns0:tr>
        <ns0:trPr>
          <ns0:cantSplit/>
        </ns0:trPr>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模块四：统计与可视化模块</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邹字</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views/AnalyticsView.vue</ns0:t>
            </ns0:r>
            <ns0:r>
              <ns0:rPr>
                <ns0:rFonts ns0:ascii="宋体" ns0:hAnsi="宋体" ns0:eastAsia="宋体"/>
                <ns0:b ns0:val="0"/>
                <ns0:i ns0:val="0"/>
                <ns0:sz ns0:val="20"/>
              </ns0:rPr>
              <ns0:t>&lt;br&gt;</ns0:t>
            </ns0:r>
            <ns0:r>
              <ns0:rPr>
                <ns0:rFonts ns0:ascii="宋体" ns0:hAnsi="宋体" ns0:eastAsia="宋体"/>
                <ns0:b ns0:val="0"/>
                <ns0:i ns0:val="0"/>
                <ns0:sz ns0:val="20"/>
              </ns0:rPr>
              <ns0:t>components/seat3d/*</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SeatExplorer.vue</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SeatScene.vue</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models.js</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seatPresentation.js</ns0:t>
            </ns0:r>
            <ns0:r>
              <ns0:rPr>
                <ns0:rFonts ns0:ascii="宋体" ns0:hAnsi="宋体" ns0:eastAsia="宋体"/>
                <ns0:b ns0:val="0"/>
                <ns0:i ns0:val="0"/>
                <ns0:sz ns0:val="20"/>
              </ns0:rPr>
              <ns0:t>)&lt;br&gt;</ns0:t>
            </ns0:r>
            <ns0:r>
              <ns0:rPr>
                <ns0:rFonts ns0:ascii="宋体" ns0:hAnsi="宋体" ns0:eastAsia="宋体"/>
                <ns0:b ns0:val="0"/>
                <ns0:i ns0:val="0"/>
                <ns0:sz ns0:val="20"/>
              </ns0:rPr>
              <ns0:t>composables/motion.js</ns0:t>
            </ns0:r>
            <ns0:r>
              <ns0:rPr>
                <ns0:rFonts ns0:ascii="宋体" ns0:hAnsi="宋体" ns0:eastAsia="宋体"/>
                <ns0:b ns0:val="0"/>
                <ns0:i ns0:val="0"/>
                <ns0:sz ns0:val="20"/>
              </ns0:rPr>
              <ns0:t>&lt;br&gt;</ns0:t>
            </ns0:r>
            <ns0:r>
              <ns0:rPr>
                <ns0:rFonts ns0:ascii="宋体" ns0:hAnsi="宋体" ns0:eastAsia="宋体"/>
                <ns0:b ns0:val="0"/>
                <ns0:i ns0:val="0"/>
                <ns0:sz ns0:val="20"/>
              </ns0:rPr>
              <ns0:t>api/stats.js</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handler/stats.go</ns0:t>
            </ns0:r>
            <ns0:r>
              <ns0:rPr>
                <ns0:rFonts ns0:ascii="宋体" ns0:hAnsi="宋体" ns0:eastAsia="宋体"/>
                <ns0:b ns0:val="0"/>
                <ns0:i ns0:val="0"/>
                <ns0:sz ns0:val="20"/>
              </ns0:rPr>
              <ns0:t>&lt;br&gt;</ns0:t>
            </ns0:r>
            <ns0:r>
              <ns0:rPr>
                <ns0:rFonts ns0:ascii="宋体" ns0:hAnsi="宋体" ns0:eastAsia="宋体"/>
                <ns0:b ns0:val="0"/>
                <ns0:i ns0:val="0"/>
                <ns0:sz ns0:val="20"/>
              </ns0:rPr>
              <ns0:t>service/stats.go</ns0:t>
            </ns0:r>
            <ns0:r>
              <ns0:rPr>
                <ns0:rFonts ns0:ascii="宋体" ns0:hAnsi="宋体" ns0:eastAsia="宋体"/>
                <ns0:b ns0:val="0"/>
                <ns0:i ns0:val="0"/>
                <ns0:sz ns0:val="20"/>
              </ns0:rPr>
              <ns0:t>&lt;br&gt;</ns0:t>
            </ns0:r>
            <ns0:r>
              <ns0:rPr>
                <ns0:rFonts ns0:ascii="宋体" ns0:hAnsi="宋体" ns0:eastAsia="宋体"/>
                <ns0:b ns0:val="0"/>
                <ns0:i ns0:val="0"/>
                <ns0:sz ns0:val="20"/>
              </ns0:rPr>
              <ns0:t>repository/stats.go</ns0:t>
            </ns0:r>
            <ns0:r>
              <ns0:rPr>
                <ns0:rFonts ns0:ascii="宋体" ns0:hAnsi="宋体" ns0:eastAsia="宋体"/>
                <ns0:b ns0:val="0"/>
                <ns0:i ns0:val="0"/>
                <ns0:sz ns0:val="20"/>
              </ns0:rPr>
              <ns0:t>&lt;br&gt;</ns0:t>
            </ns0:r>
            <ns0:r>
              <ns0:rPr>
                <ns0:rFonts ns0:ascii="宋体" ns0:hAnsi="宋体" ns0:eastAsia="宋体"/>
                <ns0:b ns0:val="0"/>
                <ns0:i ns0:val="0"/>
                <ns0:sz ns0:val="20"/>
              </ns0:rPr>
              <ns0:t>model/stats.go</ns0:t>
            </ns0:r>
            <ns0:r>
              <ns0:rPr>
                <ns0:rFonts ns0:ascii="宋体" ns0:hAnsi="宋体" ns0:eastAsia="宋体"/>
                <ns0:b ns0:val="0"/>
                <ns0:i ns0:val="0"/>
                <ns0:sz ns0:val="20"/>
              </ns0:rPr>
              <ns0:t>&lt;br&gt;</ns0:t>
            </ns0:r>
            <ns0:r>
              <ns0:rPr>
                <ns0:rFonts ns0:ascii="宋体" ns0:hAnsi="宋体" ns0:eastAsia="宋体"/>
                <ns0:b ns0:val="0"/>
                <ns0:i ns0:val="0"/>
                <ns0:sz ns0:val="20"/>
              </ns0:rPr>
              <ns0:t>pkg/rediscache/*</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数据视图</ns0:t>
            </ns0:r>
            <ns0:r>
              <ns0:rPr>
                <ns0:rFonts ns0:ascii="宋体" ns0:hAnsi="宋体" ns0:eastAsia="宋体"/>
                <ns0:b ns0:val="0"/>
                <ns0:i ns0:val="0"/>
                <ns0:sz ns0:val="20"/>
              </ns0:rPr>
              <ns0:t>：预约历史多维分析聚合&lt;br&gt;</ns0:t>
            </ns0:r>
            <ns0:r>
              <ns0:rPr>
                <ns0:rFonts ns0:ascii="宋体" ns0:hAnsi="宋体" ns0:eastAsia="宋体"/>
                <ns0:b ns0:val="0"/>
                <ns0:i ns0:val="0"/>
                <ns0:sz ns0:val="20"/>
              </ns0:rPr>
              <ns0:t>Redis 键</ns0:t>
            </ns0:r>
            <ns0:r>
              <ns0:rPr>
                <ns0:rFonts ns0:ascii="宋体" ns0:hAnsi="宋体" ns0:eastAsia="宋体"/>
                <ns0:b ns0:val="0"/>
                <ns0:i ns0:val="0"/>
                <ns0:sz ns0:val="20"/>
              </ns0:rPr>
              <ns0:t>：</ns0:t>
            </ns0:r>
            <ns0:r>
              <ns0:rPr>
                <ns0:rFonts ns0:ascii="宋体" ns0:hAnsi="宋体" ns0:eastAsia="宋体"/>
                <ns0:b ns0:val="0"/>
                <ns0:i ns0:val="0"/>
                <ns0:sz ns0:val="20"/>
              </ns0:rPr>
              <ns0:t>studyroom:cache:stats:*</ns0:t>
            </ns0:r>
            <ns0:r>
              <ns0:rPr>
                <ns0:rFonts ns0:ascii="宋体" ns0:hAnsi="宋体" ns0:eastAsia="宋体"/>
                <ns0:b ns0:val="0"/>
                <ns0:i ns0:val="0"/>
                <ns0:sz ns0:val="20"/>
              </ns0:rPr>
              <ns0:t xml:space="preserve"> (Jitter ±10% 随机防雪崩)</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数据聚合流水线与高性能统计 SQL；座位 × 小时热力图矩阵计算；Three.js WebGL 3D 选座与视角探索；GSAP 界面动效；旁路缓存防雪崩与主动失效机制</ns0:t>
            </ns0:r>
          </ns0:p>
        </ns0:tc>
      </ns0:tr>
      <ns0:tr>
        <ns0:trPr>
          <ns0:cantSplit/>
        </ns0:trPr>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模块五：AI 助手与运维模块</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王建东</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components/AIAssistant.vue</ns0:t>
            </ns0:r>
            <ns0:r>
              <ns0:rPr>
                <ns0:rFonts ns0:ascii="宋体" ns0:hAnsi="宋体" ns0:eastAsia="宋体"/>
                <ns0:b ns0:val="0"/>
                <ns0:i ns0:val="0"/>
                <ns0:sz ns0:val="20"/>
              </ns0:rPr>
              <ns0:t>&lt;br&gt;</ns0:t>
            </ns0:r>
            <ns0:r>
              <ns0:rPr>
                <ns0:rFonts ns0:ascii="宋体" ns0:hAnsi="宋体" ns0:eastAsia="宋体"/>
                <ns0:b ns0:val="0"/>
                <ns0:i ns0:val="0"/>
                <ns0:sz ns0:val="20"/>
              </ns0:rPr>
              <ns0:t>api/ai.js</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handler/ai.go</ns0:t>
            </ns0:r>
            <ns0:r>
              <ns0:rPr>
                <ns0:rFonts ns0:ascii="宋体" ns0:hAnsi="宋体" ns0:eastAsia="宋体"/>
                <ns0:b ns0:val="0"/>
                <ns0:i ns0:val="0"/>
                <ns0:sz ns0:val="20"/>
              </ns0:rPr>
              <ns0:t>&lt;br&gt;</ns0:t>
            </ns0:r>
            <ns0:r>
              <ns0:rPr>
                <ns0:rFonts ns0:ascii="宋体" ns0:hAnsi="宋体" ns0:eastAsia="宋体"/>
                <ns0:b ns0:val="0"/>
                <ns0:i ns0:val="0"/>
                <ns0:sz ns0:val="20"/>
              </ns0:rPr>
              <ns0:t>handler/health.go</ns0:t>
            </ns0:r>
            <ns0:r>
              <ns0:rPr>
                <ns0:rFonts ns0:ascii="宋体" ns0:hAnsi="宋体" ns0:eastAsia="宋体"/>
                <ns0:b ns0:val="0"/>
                <ns0:i ns0:val="0"/>
                <ns0:sz ns0:val="20"/>
              </ns0:rPr>
              <ns0:t>&lt;br&gt;</ns0:t>
            </ns0:r>
            <ns0:r>
              <ns0:rPr>
                <ns0:rFonts ns0:ascii="宋体" ns0:hAnsi="宋体" ns0:eastAsia="宋体"/>
                <ns0:b ns0:val="0"/>
                <ns0:i ns0:val="0"/>
                <ns0:sz ns0:val="20"/>
              </ns0:rPr>
              <ns0:t>service/ai.go</ns0:t>
            </ns0:r>
            <ns0:r>
              <ns0:rPr>
                <ns0:rFonts ns0:ascii="宋体" ns0:hAnsi="宋体" ns0:eastAsia="宋体"/>
                <ns0:b ns0:val="0"/>
                <ns0:i ns0:val="0"/>
                <ns0:sz ns0:val="20"/>
              </ns0:rPr>
              <ns0:t>&lt;br&gt;</ns0:t>
            </ns0:r>
            <ns0:r>
              <ns0:rPr>
                <ns0:rFonts ns0:ascii="宋体" ns0:hAnsi="宋体" ns0:eastAsia="宋体"/>
                <ns0:b ns0:val="0"/>
                <ns0:i ns0:val="0"/>
                <ns0:sz ns0:val="20"/>
              </ns0:rPr>
              <ns0:t>service/ai_client.go</ns0:t>
            </ns0:r>
            <ns0:r>
              <ns0:rPr>
                <ns0:rFonts ns0:ascii="宋体" ns0:hAnsi="宋体" ns0:eastAsia="宋体"/>
                <ns0:b ns0:val="0"/>
                <ns0:i ns0:val="0"/>
                <ns0:sz ns0:val="20"/>
              </ns0:rPr>
              <ns0:t>&lt;br&gt;</ns0:t>
            </ns0:r>
            <ns0:r>
              <ns0:rPr>
                <ns0:rFonts ns0:ascii="宋体" ns0:hAnsi="宋体" ns0:eastAsia="宋体"/>
                <ns0:b ns0:val="0"/>
                <ns0:i ns0:val="0"/>
                <ns0:sz ns0:val="20"/>
              </ns0:rPr>
              <ns0:t>service/scheduler.go</ns0:t>
            </ns0:r>
            <ns0:r>
              <ns0:rPr>
                <ns0:rFonts ns0:ascii="宋体" ns0:hAnsi="宋体" ns0:eastAsia="宋体"/>
                <ns0:b ns0:val="0"/>
                <ns0:i ns0:val="0"/>
                <ns0:sz ns0:val="20"/>
              </ns0:rPr>
              <ns0:t>&lt;br&gt;</ns0:t>
            </ns0:r>
            <ns0:r>
              <ns0:rPr>
                <ns0:rFonts ns0:ascii="宋体" ns0:hAnsi="宋体" ns0:eastAsia="宋体"/>
                <ns0:b ns0:val="0"/>
                <ns0:i ns0:val="0"/>
                <ns0:sz ns0:val="20"/>
              </ns0:rPr>
              <ns0:t>middleware/ratelimit.go</ns0:t>
            </ns0:r>
            <ns0:r>
              <ns0:rPr>
                <ns0:rFonts ns0:ascii="宋体" ns0:hAnsi="宋体" ns0:eastAsia="宋体"/>
                <ns0:b ns0:val="0"/>
                <ns0:i ns0:val="0"/>
                <ns0:sz ns0:val="20"/>
              </ns0:rPr>
              <ns0:t>&lt;br&gt;</ns0:t>
            </ns0:r>
            <ns0:r>
              <ns0:rPr>
                <ns0:rFonts ns0:ascii="宋体" ns0:hAnsi="宋体" ns0:eastAsia="宋体"/>
                <ns0:b ns0:val="0"/>
                <ns0:i ns0:val="0"/>
                <ns0:sz ns0:val="20"/>
              </ns0:rPr>
              <ns0:t>repository/ai.go</ns0:t>
            </ns0:r>
            <ns0:r>
              <ns0:rPr>
                <ns0:rFonts ns0:ascii="宋体" ns0:hAnsi="宋体" ns0:eastAsia="宋体"/>
                <ns0:b ns0:val="0"/>
                <ns0:i ns0:val="0"/>
                <ns0:sz ns0:val="20"/>
              </ns0:rPr>
              <ns0:t>&lt;br&gt;</ns0:t>
            </ns0:r>
            <ns0:r>
              <ns0:rPr>
                <ns0:rFonts ns0:ascii="宋体" ns0:hAnsi="宋体" ns0:eastAsia="宋体"/>
                <ns0:b ns0:val="0"/>
                <ns0:i ns0:val="0"/>
                <ns0:sz ns0:val="20"/>
              </ns0:rPr>
              <ns0:t>model/ai.go</ns0:t>
            </ns0:r>
            <ns0:r>
              <ns0:rPr>
                <ns0:rFonts ns0:ascii="宋体" ns0:hAnsi="宋体" ns0:eastAsia="宋体"/>
                <ns0:b ns0:val="0"/>
                <ns0:i ns0:val="0"/>
                <ns0:sz ns0:val="20"/>
              </ns0:rPr>
              <ns0:t>&lt;br&gt;</ns0:t>
            </ns0:r>
            <ns0:r>
              <ns0:rPr>
                <ns0:rFonts ns0:ascii="宋体" ns0:hAnsi="宋体" ns0:eastAsia="宋体"/>
                <ns0:b ns0:val="0"/>
                <ns0:i ns0:val="0"/>
                <ns0:sz ns0:val="20"/>
              </ns0:rPr>
              <ns0:t>config/config.go</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数据表</ns0:t>
            </ns0:r>
            <ns0:r>
              <ns0:rPr>
                <ns0:rFonts ns0:ascii="宋体" ns0:hAnsi="宋体" ns0:eastAsia="宋体"/>
                <ns0:b ns0:val="0"/>
                <ns0:i ns0:val="0"/>
                <ns0:sz ns0:val="20"/>
              </ns0:rPr>
              <ns0:t>：</ns0:t>
            </ns0:r>
            <ns0:r>
              <ns0:rPr>
                <ns0:rFonts ns0:ascii="宋体" ns0:hAnsi="宋体" ns0:eastAsia="宋体"/>
                <ns0:b ns0:val="0"/>
                <ns0:i ns0:val="0"/>
                <ns0:sz ns0:val="20"/>
              </ns0:rPr>
              <ns0:t>ai_conversations</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ai_messages</ns0:t>
            </ns0:r>
            <ns0:r>
              <ns0:rPr>
                <ns0:rFonts ns0:ascii="宋体" ns0:hAnsi="宋体" ns0:eastAsia="宋体"/>
                <ns0:b ns0:val="0"/>
                <ns0:i ns0:val="0"/>
                <ns0:sz ns0:val="20"/>
              </ns0:rPr>
              <ns0:t>&lt;br&gt;</ns0:t>
            </ns0:r>
            <ns0:r>
              <ns0:rPr>
                <ns0:rFonts ns0:ascii="宋体" ns0:hAnsi="宋体" ns0:eastAsia="宋体"/>
                <ns0:b ns0:val="0"/>
                <ns0:i ns0:val="0"/>
                <ns0:sz ns0:val="20"/>
              </ns0:rPr>
              <ns0:t>Redis 键</ns0:t>
            </ns0:r>
            <ns0:r>
              <ns0:rPr>
                <ns0:rFonts ns0:ascii="宋体" ns0:hAnsi="宋体" ns0:eastAsia="宋体"/>
                <ns0:b ns0:val="0"/>
                <ns0:i ns0:val="0"/>
                <ns0:sz ns0:val="20"/>
              </ns0:rPr>
              <ns0:t>：</ns0:t>
            </ns0:r>
            <ns0:r>
              <ns0:rPr>
                <ns0:rFonts ns0:ascii="宋体" ns0:hAnsi="宋体" ns0:eastAsia="宋体"/>
                <ns0:b ns0:val="0"/>
                <ns0:i ns0:val="0"/>
                <ns0:sz ns0:val="20"/>
              </ns0:rPr>
              <ns0:t>studyroom:scheduler:leader</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studyroom:ratelimit:*</ns0:t>
            </ns0:r>
          </ns0:p>
        </ns0:tc>
        <ns0:tc>
          <ns0:tcPr>
            <ns0:tcW ns0:type="dxa" ns0:w="152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AI 悬浮流式对话助手与只读查询；自然语言推荐卡片与二次确认预约；高可用调度器 Redis Leader 选举；API 分布式限流；测试体系与 CI/CD 运维</ns0:t>
            </ns0:r>
          </ns0:p>
        </ns0:tc>
      </ns0:tr>
    </ns0:tbl>
    <ns0:p>
      <ns0:pPr>
        <ns0:spacing ns0:before="0" ns0:after="80" ns0:line="240" ns0:lineRule="auto"/>
      </ns0:pPr>
    </ns0:p>
    <ns0:p>
      <ns0:pPr>
        <ns0:pStyle ns0:val="Heading1"/>
        <ns0:spacing ns0:before="240" ns0:after="120"/>
      </ns0:pPr>
      <ns0:r>
        <ns0:rPr>
          <ns0:rFonts ns0:ascii="黑体" ns0:hAnsi="黑体" ns0:eastAsia="黑体"/>
          <ns0:b/>
          <ns0:i ns0:val="0"/>
          <ns0:sz ns0:val="28"/>
        </ns0:rPr>
        <ns0:t>3.3 功能分配</ns0:t>
      </ns0:r>
    </ns0:p>
    <ns0:p>
      <ns0:pPr>
        <ns0:spacing ns0:line="288" ns0:lineRule="auto" ns0:before="0" ns0:after="40"/>
      </ns0:pPr>
      <ns0:r>
        <ns0:rPr>
          <ns0:rFonts ns0:ascii="宋体" ns0:hAnsi="宋体" ns0:eastAsia="宋体"/>
          <ns0:b ns0:val="0"/>
          <ns0:i ns0:val="0"/>
          <ns0:sz ns0:val="21"/>
        </ns0:rPr>
        <ns0:t>系统 15 项功能需求（FR-01 ~ FR-15）与 5 大功能模块及主程序单元映射如下：</ns0:t>
      </ns0:r>
    </ns0:p>
    <ns0:tbl>
      <ns0:tblPr>
        <ns0:tblStyle ns0:val="TableGrid"/>
        <ns0:tblW ns0:type="auto" ns0:w="0"/>
        <ns0:jc ns0:val="center"/>
        <ns0:tblLook ns0:firstColumn="1" ns0:firstRow="1" ns0:lastColumn="0" ns0:lastRow="0" ns0:noHBand="0" ns0:noVBand="1" ns0:val="04A0"/>
      </ns0:tblPr>
      <ns0:tblGrid>
        <ns0:gridCol ns0:w="1303"/>
        <ns0:gridCol ns0:w="1303"/>
        <ns0:gridCol ns0:w="1303"/>
        <ns0:gridCol ns0:w="1303"/>
        <ns0:gridCol ns0:w="1303"/>
        <ns0:gridCol ns0:w="1303"/>
        <ns0:gridCol ns0:w="1303"/>
      </ns0:tblGrid>
      <ns0:tr>
        <ns0:trPr>
          <ns0:tblHeader/>
          <ns0:cantSplit/>
        </ns0:trPr>
        <ns0:tc>
          <ns0:tcPr>
            <ns0:tcW ns0:type="dxa" ns0:w="1303"/>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需求编号</ns0:t>
            </ns0:r>
          </ns0:p>
        </ns0:tc>
        <ns0:tc>
          <ns0:tcPr>
            <ns0:tcW ns0:type="dxa" ns0:w="1303"/>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功能需求名称</ns0:t>
            </ns0:r>
          </ns0:p>
        </ns0:tc>
        <ns0:tc>
          <ns0:tcPr>
            <ns0:tcW ns0:type="dxa" ns0:w="1303"/>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所属功能模块</ns0:t>
            </ns0:r>
          </ns0:p>
        </ns0:tc>
        <ns0:tc>
          <ns0:tcPr>
            <ns0:tcW ns0:type="dxa" ns0:w="1303"/>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主责成员</ns0:t>
            </ns0:r>
          </ns0:p>
        </ns0:tc>
        <ns0:tc>
          <ns0:tcPr>
            <ns0:tcW ns0:type="dxa" ns0:w="1303"/>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前端交互单元</ns0:t>
            </ns0:r>
          </ns0:p>
        </ns0:tc>
        <ns0:tc>
          <ns0:tcPr>
            <ns0:tcW ns0:type="dxa" ns0:w="1303"/>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后端核心程序单元</ns0:t>
            </ns0:r>
          </ns0:p>
        </ns0:tc>
        <ns0:tc>
          <ns0:tcPr>
            <ns0:tcW ns0:type="dxa" ns0:w="1303"/>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数据与缓存单元</ns0:t>
            </ns0:r>
          </ns0:p>
        </ns0:tc>
      </ns0:tr>
      <ns0:tr>
        <ns0:trPr>
          <ns0:cantSplit/>
        </ns0:trPr>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FR-01</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用户注册</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模块一：用户与权限</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赵晨曦</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LoginView.vue</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api/auth.js</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handler/auth.go</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service/auth.go</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repository/user.go</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users</ns0:t>
            </ns0:r>
            <ns0:r>
              <ns0:rPr>
                <ns0:rFonts ns0:ascii="宋体" ns0:hAnsi="宋体" ns0:eastAsia="宋体"/>
                <ns0:b ns0:val="0"/>
                <ns0:i ns0:val="0"/>
                <ns0:sz ns0:val="20"/>
              </ns0:rPr>
              <ns0:t xml:space="preserve"> 表</ns0:t>
            </ns0:r>
          </ns0:p>
        </ns0:tc>
      </ns0:tr>
      <ns0:tr>
        <ns0:trPr>
          <ns0:cantSplit/>
        </ns0:trPr>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FR-02</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用户登录与个人中心</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模块一：用户与权限</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赵晨曦</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LoginView.vue</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ProfileView.vue</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stores/auth.js</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handler/auth.go</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middleware/auth.go</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service/auth.go</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users</ns0:t>
            </ns0:r>
            <ns0:r>
              <ns0:rPr>
                <ns0:rFonts ns0:ascii="宋体" ns0:hAnsi="宋体" ns0:eastAsia="宋体"/>
                <ns0:b ns0:val="0"/>
                <ns0:i ns0:val="0"/>
                <ns0:sz ns0:val="20"/>
              </ns0:rPr>
              <ns0:t xml:space="preserve"> 表, </ns0:t>
            </ns0:r>
            <ns0:r>
              <ns0:rPr>
                <ns0:rFonts ns0:ascii="宋体" ns0:hAnsi="宋体" ns0:eastAsia="宋体"/>
                <ns0:b ns0:val="0"/>
                <ns0:i ns0:val="0"/>
                <ns0:sz ns0:val="20"/>
              </ns0:rPr>
              <ns0:t>studyroom:auth:blacklist:*</ns0:t>
            </ns0:r>
          </ns0:p>
        </ns0:tc>
      </ns0:tr>
      <ns0:tr>
        <ns0:trPr>
          <ns0:cantSplit/>
        </ns0:trPr>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FR-03</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房间与座位管理</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模块二：座位与预约</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叶泳言</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views/admin/AdminView.vue</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api/room.js</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handler/admin_room.go</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service/seat.go</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repository/room.go</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rooms</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seats</ns0:t>
            </ns0:r>
            <ns0:r>
              <ns0:rPr>
                <ns0:rFonts ns0:ascii="宋体" ns0:hAnsi="宋体" ns0:eastAsia="宋体"/>
                <ns0:b ns0:val="0"/>
                <ns0:i ns0:val="0"/>
                <ns0:sz ns0:val="20"/>
              </ns0:rPr>
              <ns0:t xml:space="preserve"> 表, </ns0:t>
            </ns0:r>
            <ns0:r>
              <ns0:rPr>
                <ns0:rFonts ns0:ascii="宋体" ns0:hAnsi="宋体" ns0:eastAsia="宋体"/>
                <ns0:b ns0:val="0"/>
                <ns0:i ns0:val="0"/>
                <ns0:sz ns0:val="20"/>
              </ns0:rPr>
              <ns0:t>studyroom:cache:rooms</ns0:t>
            </ns0:r>
          </ns0:p>
        </ns0:tc>
      </ns0:tr>
      <ns0:tr>
        <ns0:trPr>
          <ns0:cantSplit/>
        </ns0:trPr>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FR-04</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座位查询与在线预约</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模块二：座位与预约</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叶泳言</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BookingView.vue</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SeatPlanDesk.vue</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api/reservation.js</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handler/reservation.go</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service/reservation.go</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pkg/redissync</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reservations</ns0:t>
            </ns0:r>
            <ns0:r>
              <ns0:rPr>
                <ns0:rFonts ns0:ascii="宋体" ns0:hAnsi="宋体" ns0:eastAsia="宋体"/>
                <ns0:b ns0:val="0"/>
                <ns0:i ns0:val="0"/>
                <ns0:sz ns0:val="20"/>
              </ns0:rPr>
              <ns0:t xml:space="preserve"> 表, GiST 排除约束, </ns0:t>
            </ns0:r>
            <ns0:r>
              <ns0:rPr>
                <ns0:rFonts ns0:ascii="宋体" ns0:hAnsi="宋体" ns0:eastAsia="宋体"/>
                <ns0:b ns0:val="0"/>
                <ns0:i ns0:val="0"/>
                <ns0:sz ns0:val="20"/>
              </ns0:rPr>
              <ns0:t>studyroom:lock:seat:*</ns0:t>
            </ns0:r>
          </ns0:p>
        </ns0:tc>
      </ns0:tr>
      <ns0:tr>
        <ns0:trPr>
          <ns0:cantSplit/>
        </ns0:trPr>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FR-05</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智能自动分配</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模块二：座位与预约</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叶泳言</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BookingView.vue</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stores/reservation.js</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handler/allocation.go</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service/allocation.go</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seats</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reservations</ns0:t>
            </ns0:r>
            <ns0:r>
              <ns0:rPr>
                <ns0:rFonts ns0:ascii="宋体" ns0:hAnsi="宋体" ns0:eastAsia="宋体"/>
                <ns0:b ns0:val="0"/>
                <ns0:i ns0:val="0"/>
                <ns0:sz ns0:val="20"/>
              </ns0:rPr>
              <ns0:t xml:space="preserve"> 查询聚合</ns0:t>
            </ns0:r>
          </ns0:p>
        </ns0:tc>
      </ns0:tr>
      <ns0:tr>
        <ns0:trPr>
          <ns0:cantSplit/>
        </ns0:trPr>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FR-06</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预约生命周期管理</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模块二：座位与预约</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叶泳言</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MyReservationsView.vue</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api/reservation.js</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service/lifecycle.go</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handler/reservation.go</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pkg/redissync</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reservations</ns0:t>
            </ns0:r>
            <ns0:r>
              <ns0:rPr>
                <ns0:rFonts ns0:ascii="宋体" ns0:hAnsi="宋体" ns0:eastAsia="宋体"/>
                <ns0:b ns0:val="0"/>
                <ns0:i ns0:val="0"/>
                <ns0:sz ns0:val="20"/>
              </ns0:rPr>
              <ns0:t xml:space="preserve"> 表（状态与时间戳）</ns0:t>
            </ns0:r>
          </ns0:p>
        </ns0:tc>
      </ns0:tr>
      <ns0:tr>
        <ns0:trPr>
          <ns0:cantSplit/>
        </ns0:trPr>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FR-07</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信用分管理</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模块三：信用与候补</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姜文东</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ProfileView.vue</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api/credit.js</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handler/credit.go</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service/credit.go</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repository/credit.go</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credit_logs</ns0:t>
            </ns0:r>
            <ns0:r>
              <ns0:rPr>
                <ns0:rFonts ns0:ascii="宋体" ns0:hAnsi="宋体" ns0:eastAsia="宋体"/>
                <ns0:b ns0:val="0"/>
                <ns0:i ns0:val="0"/>
                <ns0:sz ns0:val="20"/>
              </ns0:rPr>
              <ns0:t xml:space="preserve"> 表, </ns0:t>
            </ns0:r>
            <ns0:r>
              <ns0:rPr>
                <ns0:rFonts ns0:ascii="宋体" ns0:hAnsi="宋体" ns0:eastAsia="宋体"/>
                <ns0:b ns0:val="0"/>
                <ns0:i ns0:val="0"/>
                <ns0:sz ns0:val="20"/>
              </ns0:rPr>
              <ns0:t>users.credit_score</ns0:t>
            </ns0:r>
          </ns0:p>
        </ns0:tc>
      </ns0:tr>
      <ns0:tr>
        <ns0:trPr>
          <ns0:cantSplit/>
        </ns0:trPr>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FR-08</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满座候补队列</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模块三：信用与候补</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姜文东</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WaitlistView.vue</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api/waitlist.js</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handler/waitlist.go</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service/waitlist.go</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repository/waitlist.go</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waitlist</ns0:t>
            </ns0:r>
            <ns0:r>
              <ns0:rPr>
                <ns0:rFonts ns0:ascii="宋体" ns0:hAnsi="宋体" ns0:eastAsia="宋体"/>
                <ns0:b ns0:val="0"/>
                <ns0:i ns0:val="0"/>
                <ns0:sz ns0:val="20"/>
              </ns0:rPr>
              <ns0:t xml:space="preserve"> 表, 复合索引 </ns0:t>
            </ns0:r>
            <ns0:r>
              <ns0:rPr>
                <ns0:rFonts ns0:ascii="宋体" ns0:hAnsi="宋体" ns0:eastAsia="宋体"/>
                <ns0:b ns0:val="0"/>
                <ns0:i ns0:val="0"/>
                <ns0:sz ns0:val="20"/>
              </ns0:rPr>
              <ns0:t>idx_wait_room_slot</ns0:t>
            </ns0:r>
          </ns0:p>
        </ns0:tc>
      </ns0:tr>
      <ns0:tr>
        <ns0:trPr>
          <ns0:cantSplit/>
        </ns0:trPr>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FR-09</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站内消息通知</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模块三：信用与候补</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姜文东</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NotificationsView.vue</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stores/notification.js</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handler/notification.go</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service/notification.go</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notifications</ns0:t>
            </ns0:r>
            <ns0:r>
              <ns0:rPr>
                <ns0:rFonts ns0:ascii="宋体" ns0:hAnsi="宋体" ns0:eastAsia="宋体"/>
                <ns0:b ns0:val="0"/>
                <ns0:i ns0:val="0"/>
                <ns0:sz ns0:val="20"/>
              </ns0:rPr>
              <ns0:t xml:space="preserve"> 表, </ns0:t>
            </ns0:r>
            <ns0:r>
              <ns0:rPr>
                <ns0:rFonts ns0:ascii="宋体" ns0:hAnsi="宋体" ns0:eastAsia="宋体"/>
                <ns0:b ns0:val="0"/>
                <ns0:i ns0:val="0"/>
                <ns0:sz ns0:val="20"/>
              </ns0:rPr>
              <ns0:t>idx_notify_user_unread</ns0:t>
            </ns0:r>
          </ns0:p>
        </ns0:tc>
      </ns0:tr>
      <ns0:tr>
        <ns0:trPr>
          <ns0:cantSplit/>
        </ns0:trPr>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FR-10</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统计分析与热力图</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模块四：统计与可视化</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邹字</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AnalyticsView.vue</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components/seat3d/*</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api/stats.js</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handler/stats.go</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service/stats.go</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pkg/rediscache</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 xml:space="preserve">历史预约视图, </ns0:t>
            </ns0:r>
            <ns0:r>
              <ns0:rPr>
                <ns0:rFonts ns0:ascii="宋体" ns0:hAnsi="宋体" ns0:eastAsia="宋体"/>
                <ns0:b ns0:val="0"/>
                <ns0:i ns0:val="0"/>
                <ns0:sz ns0:val="20"/>
              </ns0:rPr>
              <ns0:t>studyroom:cache:stats:*</ns0:t>
            </ns0:r>
          </ns0:p>
        </ns0:tc>
      </ns0:tr>
      <ns0:tr>
        <ns0:trPr>
          <ns0:cantSplit/>
        </ns0:trPr>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FR-11</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AI 对话与本人信息查询</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模块五：AI 助手与运维</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王建东</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components/AIAssistant.vue</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api/ai.js</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handler/ai.go</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service/ai.go</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service/ai_client.go</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ai_conversations</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ai_messages</ns0:t>
            </ns0:r>
            <ns0:r>
              <ns0:rPr>
                <ns0:rFonts ns0:ascii="宋体" ns0:hAnsi="宋体" ns0:eastAsia="宋体"/>
                <ns0:b ns0:val="0"/>
                <ns0:i ns0:val="0"/>
                <ns0:sz ns0:val="20"/>
              </ns0:rPr>
              <ns0:t xml:space="preserve"> 表</ns0:t>
            </ns0:r>
          </ns0:p>
        </ns0:tc>
      </ns0:tr>
      <ns0:tr>
        <ns0:trPr>
          <ns0:cantSplit/>
        </ns0:trPr>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FR-12</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AI 统一业务上下文组装</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模块五：AI 助手与运维</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王建东</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components/AIAssistant.vue</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service/ai.go</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repository/ai.go</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业务多表聚合快照读取</ns0:t>
            </ns0:r>
          </ns0:p>
        </ns0:tc>
      </ns0:tr>
      <ns0:tr>
        <ns0:trPr>
          <ns0:cantSplit/>
        </ns0:trPr>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FR-13</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自然语言座位推荐卡片</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模块五：AI 助手与运维</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王建东</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components/AIAssistant.vue</ns0:t>
            </ns0:r>
            <ns0:r>
              <ns0:rPr>
                <ns0:rFonts ns0:ascii="宋体" ns0:hAnsi="宋体" ns0:eastAsia="宋体"/>
                <ns0:b ns0:val="0"/>
                <ns0:i ns0:val="0"/>
                <ns0:sz ns0:val="20"/>
              </ns0:rPr>
              <ns0:t xml:space="preserve"> (卡片组件)</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service/ai.go</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service/ai_client.go</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实时空位冲突核验</ns0:t>
            </ns0:r>
          </ns0:p>
        </ns0:tc>
      </ns0:tr>
      <ns0:tr>
        <ns0:trPr>
          <ns0:cantSplit/>
        </ns0:trPr>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FR-14</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推荐卡片二次确认与预约</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模块五：AI 助手与运维</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王建东</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components/AIAssistant.vue</ns0:t>
            </ns0:r>
            <ns0:r>
              <ns0:rPr>
                <ns0:rFonts ns0:ascii="宋体" ns0:hAnsi="宋体" ns0:eastAsia="宋体"/>
                <ns0:b ns0:val="0"/>
                <ns0:i ns0:val="0"/>
                <ns0:sz ns0:val="20"/>
              </ns0:rPr>
              <ns0:t xml:space="preserve"> (确认弹窗)</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service/ai.go</ns0:t>
            </ns0:r>
            <ns0:r>
              <ns0:rPr>
                <ns0:rFonts ns0:ascii="宋体" ns0:hAnsi="宋体" ns0:eastAsia="宋体"/>
                <ns0:b ns0:val="0"/>
                <ns0:i ns0:val="0"/>
                <ns0:sz ns0:val="20"/>
              </ns0:rPr>
              <ns0:t xml:space="preserve"> 调用 </ns0:t>
            </ns0:r>
            <ns0:r>
              <ns0:rPr>
                <ns0:rFonts ns0:ascii="宋体" ns0:hAnsi="宋体" ns0:eastAsia="宋体"/>
                <ns0:b ns0:val="0"/>
                <ns0:i ns0:val="0"/>
                <ns0:sz ns0:val="20"/>
              </ns0:rPr>
              <ns0:t>service/reservation.go</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复用模块二锁与事务机制</ns0:t>
            </ns0:r>
          </ns0:p>
        </ns0:tc>
      </ns0:tr>
      <ns0:tr>
        <ns0:trPr>
          <ns0:cantSplit/>
        </ns0:trPr>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FR-15</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会话持久化与隔离管理</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模块五：AI 助手与运维</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王建东</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components/AIAssistant.vue</ns0:t>
            </ns0:r>
            <ns0:r>
              <ns0:rPr>
                <ns0:rFonts ns0:ascii="宋体" ns0:hAnsi="宋体" ns0:eastAsia="宋体"/>
                <ns0:b ns0:val="0"/>
                <ns0:i ns0:val="0"/>
                <ns0:sz ns0:val="20"/>
              </ns0:rPr>
              <ns0:t xml:space="preserve"> (会话列表)</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handler/ai.go</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repository/ai.go</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middleware/ratelimit.go</ns0:t>
            </ns0:r>
          </ns0:p>
        </ns0:tc>
        <ns0:tc>
          <ns0:tcPr>
            <ns0:tcW ns0:type="dxa" ns0:w="1303"/>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ai_conversations</ns0:t>
            </ns0:r>
            <ns0:r>
              <ns0:rPr>
                <ns0:rFonts ns0:ascii="宋体" ns0:hAnsi="宋体" ns0:eastAsia="宋体"/>
                <ns0:b ns0:val="0"/>
                <ns0:i ns0:val="0"/>
                <ns0:sz ns0:val="20"/>
              </ns0:rPr>
              <ns0:t xml:space="preserve">, </ns0:t>
            </ns0:r>
            <ns0:r>
              <ns0:rPr>
                <ns0:rFonts ns0:ascii="宋体" ns0:hAnsi="宋体" ns0:eastAsia="宋体"/>
                <ns0:b ns0:val="0"/>
                <ns0:i ns0:val="0"/>
                <ns0:sz ns0:val="20"/>
              </ns0:rPr>
              <ns0:t>ai_messages</ns0:t>
            </ns0:r>
            <ns0:r>
              <ns0:rPr>
                <ns0:rFonts ns0:ascii="宋体" ns0:hAnsi="宋体" ns0:eastAsia="宋体"/>
                <ns0:b ns0:val="0"/>
                <ns0:i ns0:val="0"/>
                <ns0:sz ns0:val="20"/>
              </ns0:rPr>
              <ns0:t xml:space="preserve"> 表, </ns0:t>
            </ns0:r>
            <ns0:r>
              <ns0:rPr>
                <ns0:rFonts ns0:ascii="宋体" ns0:hAnsi="宋体" ns0:eastAsia="宋体"/>
                <ns0:b ns0:val="0"/>
                <ns0:i ns0:val="0"/>
                <ns0:sz ns0:val="20"/>
              </ns0:rPr>
              <ns0:t>studyroom:ratelimit:*</ns0:t>
            </ns0:r>
          </ns0:p>
        </ns0:tc>
      </ns0:tr>
    </ns0:tbl>
    <ns0:p>
      <ns0:pPr>
        <ns0:spacing ns0:before="0" ns0:after="80" ns0:line="240" ns0:lineRule="auto"/>
      </ns0:pPr>
    </ns0:p>
    <ns0:p>
      <ns0:pPr>
        <ns0:spacing ns0:before="240" ns0:after="240"/>
        <ns0:jc ns0:val="center"/>
      </ns0:pPr>
      <ns0:r>
        <ns0:rPr>
          <ns0:rFonts ns0:ascii="黑体" ns0:hAnsi="黑体" ns0:eastAsia="黑体"/>
          <ns0:b/>
          <ns0:i ns0:val="0"/>
          <ns0:sz ns0:val="36"/>
        </ns0:rPr>
        <ns0:t>4．接口设计</ns0:t>
      </ns0:r>
    </ns0:p>
    <ns0:p>
      <ns0:pPr>
        <ns0:pStyle ns0:val="Heading1"/>
        <ns0:spacing ns0:before="240" ns0:after="120"/>
      </ns0:pPr>
      <ns0:r>
        <ns0:rPr>
          <ns0:rFonts ns0:ascii="黑体" ns0:hAnsi="黑体" ns0:eastAsia="黑体"/>
          <ns0:b/>
          <ns0:i ns0:val="0"/>
          <ns0:sz ns0:val="28"/>
        </ns0:rPr>
        <ns0:t>4.1 外部接口</ns0:t>
      </ns0:r>
    </ns0:p>
    <ns0:p>
      <ns0:pPr>
        <ns0:spacing ns0:line="288" ns0:lineRule="auto" ns0:before="0" ns0:after="40"/>
      </ns0:pPr>
      <ns0:r>
        <ns0:rPr>
          <ns0:rFonts ns0:ascii="宋体" ns0:hAnsi="宋体" ns0:eastAsia="宋体"/>
          <ns0:b/>
          <ns0:i ns0:val="0"/>
          <ns0:sz ns0:val="21"/>
        </ns0:rPr>
        <ns0:t>（1）用户界面接口</ns0:t>
      </ns0:r>
      <ns0:r>
        <ns0:rPr>
          <ns0:rFonts ns0:ascii="宋体" ns0:hAnsi="宋体" ns0:eastAsia="宋体"/>
          <ns0:b ns0:val="0"/>
          <ns0:i ns0:val="0"/>
          <ns0:sz ns0:val="21"/>
        </ns0:rPr>
        <ns0:t xml:space="preserve">：前端 SPA 通过 axios 调用后端 REST API；除登录/注册与健康检查外，全部请求携带 </ns0:t>
      </ns0:r>
      <ns0:r>
        <ns0:rPr>
          <ns0:rFonts ns0:ascii="Consolas" ns0:hAnsi="Consolas" ns0:eastAsia="Consolas"/>
          <ns0:b ns0:val="0"/>
          <ns0:i ns0:val="0"/>
          <ns0:sz ns0:val="19"/>
        </ns0:rPr>
        <ns0:t>Authorization: Bearer &lt;JWT&gt;</ns0:t>
      </ns0:r>
      <ns0:r>
        <ns0:rPr>
          <ns0:rFonts ns0:ascii="宋体" ns0:hAnsi="宋体" ns0:eastAsia="宋体"/>
          <ns0:b ns0:val="0"/>
          <ns0:i ns0:val="0"/>
          <ns0:sz ns0:val="21"/>
        </ns0:rPr>
        <ns0:t xml:space="preserve">；响应统一为 </ns0:t>
      </ns0:r>
      <ns0:r>
        <ns0:rPr>
          <ns0:rFonts ns0:ascii="Consolas" ns0:hAnsi="Consolas" ns0:eastAsia="Consolas"/>
          <ns0:b ns0:val="0"/>
          <ns0:i ns0:val="0"/>
          <ns0:sz ns0:val="19"/>
        </ns0:rPr>
        <ns0:t>{"code", "message", "data"}</ns0:t>
      </ns0:r>
      <ns0:r>
        <ns0:rPr>
          <ns0:rFonts ns0:ascii="宋体" ns0:hAnsi="宋体" ns0:eastAsia="宋体"/>
          <ns0:b ns0:val="0"/>
          <ns0:i ns0:val="0"/>
          <ns0:sz ns0:val="21"/>
        </ns0:rPr>
        <ns0:t>。</ns0:t>
      </ns0:r>
    </ns0:p>
    <ns0:p>
      <ns0:pPr>
        <ns0:spacing ns0:line="288" ns0:lineRule="auto" ns0:before="0" ns0:after="40"/>
      </ns0:pPr>
      <ns0:r>
        <ns0:rPr>
          <ns0:rFonts ns0:ascii="宋体" ns0:hAnsi="宋体" ns0:eastAsia="宋体"/>
          <ns0:b/>
          <ns0:i ns0:val="0"/>
          <ns0:sz ns0:val="21"/>
        </ns0:rPr>
        <ns0:t>（2）软件接口（REST API 5 大模块划分）</ns0:t>
      </ns0:r>
      <ns0:r>
        <ns0:rPr>
          <ns0:rFonts ns0:ascii="宋体" ns0:hAnsi="宋体" ns0:eastAsia="宋体"/>
          <ns0:b ns0:val="0"/>
          <ns0:i ns0:val="0"/>
          <ns0:sz ns0:val="21"/>
        </ns0:rPr>
        <ns0:t>：</ns0:t>
      </ns0:r>
    </ns0:p>
    <ns0:tbl>
      <ns0:tblPr>
        <ns0:tblStyle ns0:val="TableGrid"/>
        <ns0:tblW ns0:type="auto" ns0:w="0"/>
        <ns0:jc ns0:val="center"/>
        <ns0:tblLook ns0:firstColumn="1" ns0:firstRow="1" ns0:lastColumn="0" ns0:lastRow="0" ns0:noHBand="0" ns0:noVBand="1" ns0:val="04A0"/>
      </ns0:tblPr>
      <ns0:tblGrid>
        <ns0:gridCol ns0:w="1824"/>
        <ns0:gridCol ns0:w="1824"/>
        <ns0:gridCol ns0:w="1824"/>
        <ns0:gridCol ns0:w="1824"/>
        <ns0:gridCol ns0:w="1824"/>
      </ns0:tblGrid>
      <ns0:tr>
        <ns0:trPr>
          <ns0:tblHeader/>
          <ns0:cantSplit/>
        </ns0:trPr>
        <ns0:tc>
          <ns0:tcPr>
            <ns0:tcW ns0:type="dxa" ns0:w="1824"/>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模块归属</ns0:t>
            </ns0:r>
          </ns0:p>
        </ns0:tc>
        <ns0:tc>
          <ns0:tcPr>
            <ns0:tcW ns0:type="dxa" ns0:w="1824"/>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API 前缀</ns0:t>
            </ns0:r>
          </ns0:p>
        </ns0:tc>
        <ns0:tc>
          <ns0:tcPr>
            <ns0:tcW ns0:type="dxa" ns0:w="1824"/>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主要端点</ns0:t>
            </ns0:r>
          </ns0:p>
        </ns0:tc>
        <ns0:tc>
          <ns0:tcPr>
            <ns0:tcW ns0:type="dxa" ns0:w="1824"/>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缓存/限流与安全策略</ns0:t>
            </ns0:r>
          </ns0:p>
        </ns0:tc>
        <ns0:tc>
          <ns0:tcPr>
            <ns0:tcW ns0:type="dxa" ns0:w="1824"/>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主责成员</ns0:t>
            </ns0:r>
          </ns0:p>
        </ns0:tc>
      </ns0:tr>
      <ns0:tr>
        <ns0:trPr>
          <ns0:cantSplit/>
        </ns0:trPr>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模块一：用户与权限</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/api/auth</ns0:t>
            </ns0:r>
            <ns0:r>
              <ns0:rPr>
                <ns0:rFonts ns0:ascii="宋体" ns0:hAnsi="宋体" ns0:eastAsia="宋体"/>
                <ns0:b ns0:val="0"/>
                <ns0:i ns0:val="0"/>
                <ns0:sz ns0:val="20"/>
              </ns0:rPr>
              <ns0:t>&lt;br&gt;</ns0:t>
            </ns0:r>
            <ns0:r>
              <ns0:rPr>
                <ns0:rFonts ns0:ascii="宋体" ns0:hAnsi="宋体" ns0:eastAsia="宋体"/>
                <ns0:b ns0:val="0"/>
                <ns0:i ns0:val="0"/>
                <ns0:sz ns0:val="20"/>
              </ns0:rPr>
              <ns0:t>/api/admin/users</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register、login、logout、profile、admin/users 列表与状态维护</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login 接口受限流（每 IP 每分钟 10 次）；logout 写入 JWT 黑名单；admin 端点 RBAC 保护</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赵晨曦</ns0:t>
            </ns0:r>
          </ns0:p>
        </ns0:tc>
      </ns0:tr>
      <ns0:tr>
        <ns0:trPr>
          <ns0:cantSplit/>
        </ns0:trPr>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模块二：座位与预约</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/api/rooms</ns0:t>
            </ns0:r>
            <ns0:r>
              <ns0:rPr>
                <ns0:rFonts ns0:ascii="宋体" ns0:hAnsi="宋体" ns0:eastAsia="宋体"/>
                <ns0:b ns0:val="0"/>
                <ns0:i ns0:val="0"/>
                <ns0:sz ns0:val="20"/>
              </ns0:rPr>
              <ns0:t>&lt;br&gt;</ns0:t>
            </ns0:r>
            <ns0:r>
              <ns0:rPr>
                <ns0:rFonts ns0:ascii="宋体" ns0:hAnsi="宋体" ns0:eastAsia="宋体"/>
                <ns0:b ns0:val="0"/>
                <ns0:i ns0:val="0"/>
                <ns0:sz ns0:val="20"/>
              </ns0:rPr>
              <ns0:t>/api/seats</ns0:t>
            </ns0:r>
            <ns0:r>
              <ns0:rPr>
                <ns0:rFonts ns0:ascii="宋体" ns0:hAnsi="宋体" ns0:eastAsia="宋体"/>
                <ns0:b ns0:val="0"/>
                <ns0:i ns0:val="0"/>
                <ns0:sz ns0:val="20"/>
              </ns0:rPr>
              <ns0:t>&lt;br&gt;</ns0:t>
            </ns0:r>
            <ns0:r>
              <ns0:rPr>
                <ns0:rFonts ns0:ascii="宋体" ns0:hAnsi="宋体" ns0:eastAsia="宋体"/>
                <ns0:b ns0:val="0"/>
                <ns0:i ns0:val="0"/>
                <ns0:sz ns0:val="20"/>
              </ns0:rPr>
              <ns0:t>/api/reservations</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房间列表、座位平面图、创建预约、自动分配、签到/离开/返回/签退/取消、我的预约</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手动预约和自动分配受限流（每用户每秒 2 次）；加细粒度分布式互斥锁并失效对应房间缓存</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叶泳言</ns0:t>
            </ns0:r>
          </ns0:p>
        </ns0:tc>
      </ns0:tr>
      <ns0:tr>
        <ns0:trPr>
          <ns0:cantSplit/>
        </ns0:trPr>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模块三：信用与候补</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/api/credit</ns0:t>
            </ns0:r>
            <ns0:r>
              <ns0:rPr>
                <ns0:rFonts ns0:ascii="宋体" ns0:hAnsi="宋体" ns0:eastAsia="宋体"/>
                <ns0:b ns0:val="0"/>
                <ns0:i ns0:val="0"/>
                <ns0:sz ns0:val="20"/>
              </ns0:rPr>
              <ns0:t>&lt;br&gt;</ns0:t>
            </ns0:r>
            <ns0:r>
              <ns0:rPr>
                <ns0:rFonts ns0:ascii="宋体" ns0:hAnsi="宋体" ns0:eastAsia="宋体"/>
                <ns0:b ns0:val="0"/>
                <ns0:i ns0:val="0"/>
                <ns0:sz ns0:val="20"/>
              </ns0:rPr>
              <ns0:t>/api/waitlist</ns0:t>
            </ns0:r>
            <ns0:r>
              <ns0:rPr>
                <ns0:rFonts ns0:ascii="宋体" ns0:hAnsi="宋体" ns0:eastAsia="宋体"/>
                <ns0:b ns0:val="0"/>
                <ns0:i ns0:val="0"/>
                <ns0:sz ns0:val="20"/>
              </ns0:rPr>
              <ns0:t>&lt;br&gt;</ns0:t>
            </ns0:r>
            <ns0:r>
              <ns0:rPr>
                <ns0:rFonts ns0:ascii="宋体" ns0:hAnsi="宋体" ns0:eastAsia="宋体"/>
                <ns0:b ns0:val="0"/>
                <ns0:i ns0:val="0"/>
                <ns0:sz ns0:val="20"/>
              </ns0:rPr>
              <ns0:t>/api/notifications</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信用分与流水明细、加入/取消候补、我的候补列表、通知列表、未读数、标记已读</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事务保证信用与流水一致性；候补与预约解耦流转；通知异步写入</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姜文东</ns0:t>
            </ns0:r>
          </ns0:p>
        </ns0:tc>
      </ns0:tr>
      <ns0:tr>
        <ns0:trPr>
          <ns0:cantSplit/>
        </ns0:trPr>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模块四：统计与可视化</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/api/stats</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heatmap、overview、trend、peak、top-seats</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耗时聚合指标采用 Redis 旁路缓存（基础 TTL 3 分钟并带 ±10% 随机抖动防雪崩）</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邹字</ns0:t>
            </ns0:r>
          </ns0:p>
        </ns0:tc>
      </ns0:tr>
      <ns0:tr>
        <ns0:trPr>
          <ns0:cantSplit/>
        </ns0:trPr>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模块五：AI 助手与运维</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/api/ai</ns0:t>
            </ns0:r>
            <ns0:r>
              <ns0:rPr>
                <ns0:rFonts ns0:ascii="宋体" ns0:hAnsi="宋体" ns0:eastAsia="宋体"/>
                <ns0:b ns0:val="0"/>
                <ns0:i ns0:val="0"/>
                <ns0:sz ns0:val="20"/>
              </ns0:rPr>
              <ns0:t>&lt;br&gt;</ns0:t>
            </ns0:r>
            <ns0:r>
              <ns0:rPr>
                <ns0:rFonts ns0:ascii="宋体" ns0:hAnsi="宋体" ns0:eastAsia="宋体"/>
                <ns0:b ns0:val="0"/>
                <ns0:i ns0:val="0"/>
                <ns0:sz ns0:val="20"/>
              </ns0:rPr>
              <ns0:t>/api/health</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conversations 列表/新建/消息/删除、chat/stream、健康探针</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仅 student 角色可访问；chat/stream 每用户每分钟 10 次限流；SSE 事件流式推送</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王建东</ns0:t>
            </ns0:r>
          </ns0:p>
        </ns0:tc>
      </ns0:tr>
    </ns0:tbl>
    <ns0:p>
      <ns0:pPr>
        <ns0:spacing ns0:before="0" ns0:after="80" ns0:line="240" ns0:lineRule="auto"/>
      </ns0:pPr>
    </ns0:p>
    <ns0:p>
      <ns0:pPr>
        <ns0:spacing ns0:line="288" ns0:lineRule="auto" ns0:before="0" ns0:after="40"/>
      </ns0:pPr>
      <ns0:r>
        <ns0:rPr>
          <ns0:rFonts ns0:ascii="宋体" ns0:hAnsi="宋体" ns0:eastAsia="宋体"/>
          <ns0:b/>
          <ns0:i ns0:val="0"/>
          <ns0:sz ns0:val="21"/>
        </ns0:rPr>
        <ns0:t>（3）硬件接口</ns0:t>
      </ns0:r>
      <ns0:r>
        <ns0:rPr>
          <ns0:rFonts ns0:ascii="宋体" ns0:hAnsi="宋体" ns0:eastAsia="宋体"/>
          <ns0:b ns0:val="0"/>
          <ns0:i ns0:val="0"/>
          <ns0:sz ns0:val="21"/>
        </ns0:rPr>
        <ns0:t>：无专用硬件接口，服务端采用标准 TCP/IP 接口通信。</ns0:t>
      </ns0:r>
    </ns0:p>
    <ns0:p>
      <ns0:pPr>
        <ns0:pStyle ns0:val="Heading1"/>
        <ns0:spacing ns0:before="240" ns0:after="120"/>
      </ns0:pPr>
      <ns0:r>
        <ns0:rPr>
          <ns0:rFonts ns0:ascii="黑体" ns0:hAnsi="黑体" ns0:eastAsia="黑体"/>
          <ns0:b/>
          <ns0:i ns0:val="0"/>
          <ns0:sz ns0:val="28"/>
        </ns0:rPr>
        <ns0:t>4.2 内部接口与数据边界</ns0:t>
      </ns0:r>
    </ns0:p>
    <ns0:p>
      <ns0:pPr>
        <ns0:pStyle ns0:val="Heading2"/>
        <ns0:spacing ns0:before="160" ns0:after="80"/>
      </ns0:pPr>
      <ns0:r>
        <ns0:rPr>
          <ns0:rFonts ns0:ascii="黑体" ns0:hAnsi="黑体" ns0:eastAsia="黑体"/>
          <ns0:b/>
          <ns0:i ns0:val="0"/>
          <ns0:sz ns0:val="24"/>
        </ns0:rPr>
        <ns0:t>4.2.1 5 大模块内部接口契约表</ns0:t>
      </ns0:r>
    </ns0:p>
    <ns0:p>
      <ns0:pPr>
        <ns0:spacing ns0:line="288" ns0:lineRule="auto" ns0:before="0" ns0:after="40"/>
      </ns0:pPr>
      <ns0:r>
        <ns0:rPr>
          <ns0:rFonts ns0:ascii="宋体" ns0:hAnsi="宋体" ns0:eastAsia="宋体"/>
          <ns0:b ns0:val="0"/>
          <ns0:i ns0:val="0"/>
          <ns0:sz ns0:val="21"/>
        </ns0:rPr>
        <ns0:t>后端各模块间通过清晰的 Go Interface 进行解耦与契约调用，明确跨模块边界：</ns0:t>
      </ns0:r>
    </ns0:p>
    <ns0:tbl>
      <ns0:tblPr>
        <ns0:tblStyle ns0:val="TableGrid"/>
        <ns0:tblW ns0:type="auto" ns0:w="0"/>
        <ns0:jc ns0:val="center"/>
        <ns0:tblLook ns0:firstColumn="1" ns0:firstRow="1" ns0:lastColumn="0" ns0:lastRow="0" ns0:noHBand="0" ns0:noVBand="1" ns0:val="04A0"/>
      </ns0:tblPr>
      <ns0:tblGrid>
        <ns0:gridCol ns0:w="2280"/>
        <ns0:gridCol ns0:w="2280"/>
        <ns0:gridCol ns0:w="2280"/>
        <ns0:gridCol ns0:w="2280"/>
      </ns0:tblGrid>
      <ns0:tr>
        <ns0:trPr>
          <ns0:tblHeader/>
          <ns0:cantSplit/>
        </ns0:trPr>
        <ns0:tc>
          <ns0:tcPr>
            <ns0:tcW ns0:type="dxa" ns0:w="228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提供方模块</ns0:t>
            </ns0:r>
          </ns0:p>
        </ns0:tc>
        <ns0:tc>
          <ns0:tcPr>
            <ns0:tcW ns0:type="dxa" ns0:w="228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接口定义与核心方法</ns0:t>
            </ns0:r>
          </ns0:p>
        </ns0:tc>
        <ns0:tc>
          <ns0:tcPr>
            <ns0:tcW ns0:type="dxa" ns0:w="228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消费方模块</ns0:t>
            </ns0:r>
          </ns0:p>
        </ns0:tc>
        <ns0:tc>
          <ns0:tcPr>
            <ns0:tcW ns0:type="dxa" ns0:w="228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契约说明与跨模块交互规范</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模块一：用户与权限</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AuthService</ns0:t>
            </ns0:r>
            <ns0:r>
              <ns0:rPr>
                <ns0:rFonts ns0:ascii="宋体" ns0:hAnsi="宋体" ns0:eastAsia="宋体"/>
                <ns0:b ns0:val="0"/>
                <ns0:i ns0:val="0"/>
                <ns0:sz ns0:val="20"/>
              </ns0:rPr>
              <ns0:t xml:space="preserve">：&lt;br&gt;- </ns0:t>
            </ns0:r>
            <ns0:r>
              <ns0:rPr>
                <ns0:rFonts ns0:ascii="宋体" ns0:hAnsi="宋体" ns0:eastAsia="宋体"/>
                <ns0:b ns0:val="0"/>
                <ns0:i ns0:val="0"/>
                <ns0:sz ns0:val="20"/>
              </ns0:rPr>
              <ns0:t>Register(req) (UserPublic, error)</ns0:t>
            </ns0:r>
            <ns0:r>
              <ns0:rPr>
                <ns0:rFonts ns0:ascii="宋体" ns0:hAnsi="宋体" ns0:eastAsia="宋体"/>
                <ns0:b ns0:val="0"/>
                <ns0:i ns0:val="0"/>
                <ns0:sz ns0:val="20"/>
              </ns0:rPr>
              <ns0:t xml:space="preserve">&lt;br&gt;- </ns0:t>
            </ns0:r>
            <ns0:r>
              <ns0:rPr>
                <ns0:rFonts ns0:ascii="宋体" ns0:hAnsi="宋体" ns0:eastAsia="宋体"/>
                <ns0:b ns0:val="0"/>
                <ns0:i ns0:val="0"/>
                <ns0:sz ns0:val="20"/>
              </ns0:rPr>
              <ns0:t>Login(req) (TokenResponse, error)</ns0:t>
            </ns0:r>
            <ns0:r>
              <ns0:rPr>
                <ns0:rFonts ns0:ascii="宋体" ns0:hAnsi="宋体" ns0:eastAsia="宋体"/>
                <ns0:b ns0:val="0"/>
                <ns0:i ns0:val="0"/>
                <ns0:sz ns0:val="20"/>
              </ns0:rPr>
              <ns0:t xml:space="preserve">&lt;br&gt;- </ns0:t>
            </ns0:r>
            <ns0:r>
              <ns0:rPr>
                <ns0:rFonts ns0:ascii="宋体" ns0:hAnsi="宋体" ns0:eastAsia="宋体"/>
                <ns0:b ns0:val="0"/>
                <ns0:i ns0:val="0"/>
                <ns0:sz ns0:val="20"/>
              </ns0:rPr>
              <ns0:t>Logout(token) error</ns0:t>
            </ns0:r>
            <ns0:r>
              <ns0:rPr>
                <ns0:rFonts ns0:ascii="宋体" ns0:hAnsi="宋体" ns0:eastAsia="宋体"/>
                <ns0:b ns0:val="0"/>
                <ns0:i ns0:val="0"/>
                <ns0:sz ns0:val="20"/>
              </ns0:rPr>
              <ns0:t xml:space="preserve">&lt;br&gt;- </ns0:t>
            </ns0:r>
            <ns0:r>
              <ns0:rPr>
                <ns0:rFonts ns0:ascii="宋体" ns0:hAnsi="宋体" ns0:eastAsia="宋体"/>
                <ns0:b ns0:val="0"/>
                <ns0:i ns0:val="0"/>
                <ns0:sz ns0:val="20"/>
              </ns0:rPr>
              <ns0:t>IsTokenBlacklisted(token) bool</ns0:t>
            </ns0:r>
            <ns0:r>
              <ns0:rPr>
                <ns0:rFonts ns0:ascii="宋体" ns0:hAnsi="宋体" ns0:eastAsia="宋体"/>
                <ns0:b ns0:val="0"/>
                <ns0:i ns0:val="0"/>
                <ns0:sz ns0:val="20"/>
              </ns0:rPr>
              <ns0:t xml:space="preserve">&lt;br&gt;- </ns0:t>
            </ns0:r>
            <ns0:r>
              <ns0:rPr>
                <ns0:rFonts ns0:ascii="宋体" ns0:hAnsi="宋体" ns0:eastAsia="宋体"/>
                <ns0:b ns0:val="0"/>
                <ns0:i ns0:val="0"/>
                <ns0:sz ns0:val="20"/>
              </ns0:rPr>
              <ns0:t>GetProfile(uid) (UserPublic, error)</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全局中间件、&lt;br&gt;模块五（AI）</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JWT 认证中间件调用黑名单校验合法性；模块五调用获取当前学生资料以拼装对话上下文</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模块二：座位与预约</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SeatService</ns0:t>
            </ns0:r>
            <ns0:r>
              <ns0:rPr>
                <ns0:rFonts ns0:ascii="宋体" ns0:hAnsi="宋体" ns0:eastAsia="宋体"/>
                <ns0:b ns0:val="0"/>
                <ns0:i ns0:val="0"/>
                <ns0:sz ns0:val="20"/>
              </ns0:rPr>
              <ns0:t xml:space="preserve">：&lt;br&gt;- </ns0:t>
            </ns0:r>
            <ns0:r>
              <ns0:rPr>
                <ns0:rFonts ns0:ascii="宋体" ns0:hAnsi="宋体" ns0:eastAsia="宋体"/>
                <ns0:b ns0:val="0"/>
                <ns0:i ns0:val="0"/>
                <ns0:sz ns0:val="20"/>
              </ns0:rPr>
              <ns0:t>ListRooms() ([]Room, error)</ns0:t>
            </ns0:r>
            <ns0:r>
              <ns0:rPr>
                <ns0:rFonts ns0:ascii="宋体" ns0:hAnsi="宋体" ns0:eastAsia="宋体"/>
                <ns0:b ns0:val="0"/>
                <ns0:i ns0:val="0"/>
                <ns0:sz ns0:val="20"/>
              </ns0:rPr>
              <ns0:t xml:space="preserve">&lt;br&gt;- </ns0:t>
            </ns0:r>
            <ns0:r>
              <ns0:rPr>
                <ns0:rFonts ns0:ascii="宋体" ns0:hAnsi="宋体" ns0:eastAsia="宋体"/>
                <ns0:b ns0:val="0"/>
                <ns0:i ns0:val="0"/>
                <ns0:sz ns0:val="20"/>
              </ns0:rPr>
              <ns0:t>GetSeatMap(roomId, date, slot) (SeatMap, error)</ns0:t>
            </ns0:r>
            <ns0:r>
              <ns0:rPr>
                <ns0:rFonts ns0:ascii="宋体" ns0:hAnsi="宋体" ns0:eastAsia="宋体"/>
                <ns0:b ns0:val="0"/>
                <ns0:i ns0:val="0"/>
                <ns0:sz ns0:val="20"/>
              </ns0:rPr>
              <ns0:t>&lt;br&gt;</ns0:t>
            </ns0:r>
            <ns0:r>
              <ns0:rPr>
                <ns0:rFonts ns0:ascii="宋体" ns0:hAnsi="宋体" ns0:eastAsia="宋体"/>
                <ns0:b ns0:val="0"/>
                <ns0:i ns0:val="0"/>
                <ns0:sz ns0:val="20"/>
              </ns0:rPr>
              <ns0:t>ReservationService</ns0:t>
            </ns0:r>
            <ns0:r>
              <ns0:rPr>
                <ns0:rFonts ns0:ascii="宋体" ns0:hAnsi="宋体" ns0:eastAsia="宋体"/>
                <ns0:b ns0:val="0"/>
                <ns0:i ns0:val="0"/>
                <ns0:sz ns0:val="20"/>
              </ns0:rPr>
              <ns0:t xml:space="preserve">：&lt;br&gt;- </ns0:t>
            </ns0:r>
            <ns0:r>
              <ns0:rPr>
                <ns0:rFonts ns0:ascii="宋体" ns0:hAnsi="宋体" ns0:eastAsia="宋体"/>
                <ns0:b ns0:val="0"/>
                <ns0:i ns0:val="0"/>
                <ns0:sz ns0:val="20"/>
              </ns0:rPr>
              <ns0:t>Create(req) (Reservation, error)</ns0:t>
            </ns0:r>
            <ns0:r>
              <ns0:rPr>
                <ns0:rFonts ns0:ascii="宋体" ns0:hAnsi="宋体" ns0:eastAsia="宋体"/>
                <ns0:b ns0:val="0"/>
                <ns0:i ns0:val="0"/>
                <ns0:sz ns0:val="20"/>
              </ns0:rPr>
              <ns0:t xml:space="preserve">&lt;br&gt;- </ns0:t>
            </ns0:r>
            <ns0:r>
              <ns0:rPr>
                <ns0:rFonts ns0:ascii="宋体" ns0:hAnsi="宋体" ns0:eastAsia="宋体"/>
                <ns0:b ns0:val="0"/>
                <ns0:i ns0:val="0"/>
                <ns0:sz ns0:val="20"/>
              </ns0:rPr>
              <ns0:t>AutoAllocate(req) (AllocResult, error)</ns0:t>
            </ns0:r>
            <ns0:r>
              <ns0:rPr>
                <ns0:rFonts ns0:ascii="宋体" ns0:hAnsi="宋体" ns0:eastAsia="宋体"/>
                <ns0:b ns0:val="0"/>
                <ns0:i ns0:val="0"/>
                <ns0:sz ns0:val="20"/>
              </ns0:rPr>
              <ns0:t xml:space="preserve">&lt;br&gt;- </ns0:t>
            </ns0:r>
            <ns0:r>
              <ns0:rPr>
                <ns0:rFonts ns0:ascii="宋体" ns0:hAnsi="宋体" ns0:eastAsia="宋体"/>
                <ns0:b ns0:val="0"/>
                <ns0:i ns0:val="0"/>
                <ns0:sz ns0:val="20"/>
              </ns0:rPr>
              <ns0:t>Cancel/Checkin/Checkout(...) error</ns0:t>
            </ns0:r>
            <ns0:r>
              <ns0:rPr>
                <ns0:rFonts ns0:ascii="宋体" ns0:hAnsi="宋体" ns0:eastAsia="宋体"/>
                <ns0:b ns0:val="0"/>
                <ns0:i ns0:val="0"/>
                <ns0:sz ns0:val="20"/>
              </ns0:rPr>
              <ns0:t>&lt;br&gt;</ns0:t>
            </ns0:r>
            <ns0:r>
              <ns0:rPr>
                <ns0:rFonts ns0:ascii="宋体" ns0:hAnsi="宋体" ns0:eastAsia="宋体"/>
                <ns0:b ns0:val="0"/>
                <ns0:i ns0:val="0"/>
                <ns0:sz ns0:val="20"/>
              </ns0:rPr>
              <ns0:t>RedisSync</ns0:t>
            </ns0:r>
            <ns0:r>
              <ns0:rPr>
                <ns0:rFonts ns0:ascii="宋体" ns0:hAnsi="宋体" ns0:eastAsia="宋体"/>
                <ns0:b ns0:val="0"/>
                <ns0:i ns0:val="0"/>
                <ns0:sz ns0:val="20"/>
              </ns0:rPr>
              <ns0:t xml:space="preserve">：&lt;br&gt;- </ns0:t>
            </ns0:r>
            <ns0:r>
              <ns0:rPr>
                <ns0:rFonts ns0:ascii="宋体" ns0:hAnsi="宋体" ns0:eastAsia="宋体"/>
                <ns0:b ns0:val="0"/>
                <ns0:i ns0:val="0"/>
                <ns0:sz ns0:val="20"/>
              </ns0:rPr>
              <ns0:t>TryLock(key, ttl) (unlockFn, error)</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模块三（候补）、&lt;br&gt;模块四（统计）、&lt;br&gt;模块五（AI/调度）</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模块三候补释放时调用 Create 创建递补预约；模块五 AI 推荐卡片二次确认调用 Create 预约；模块四读取座位房间数据</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模块三：信用与候补</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CreditService</ns0:t>
            </ns0:r>
            <ns0:r>
              <ns0:rPr>
                <ns0:rFonts ns0:ascii="宋体" ns0:hAnsi="宋体" ns0:eastAsia="宋体"/>
                <ns0:b ns0:val="0"/>
                <ns0:i ns0:val="0"/>
                <ns0:sz ns0:val="20"/>
              </ns0:rPr>
              <ns0:t xml:space="preserve">：&lt;br&gt;- </ns0:t>
            </ns0:r>
            <ns0:r>
              <ns0:rPr>
                <ns0:rFonts ns0:ascii="宋体" ns0:hAnsi="宋体" ns0:eastAsia="宋体"/>
                <ns0:b ns0:val="0"/>
                <ns0:i ns0:val="0"/>
                <ns0:sz ns0:val="20"/>
              </ns0:rPr>
              <ns0:t>ApplyDelta(uid, delta, reason, resId) error</ns0:t>
            </ns0:r>
            <ns0:r>
              <ns0:rPr>
                <ns0:rFonts ns0:ascii="宋体" ns0:hAnsi="宋体" ns0:eastAsia="宋体"/>
                <ns0:b ns0:val="0"/>
                <ns0:i ns0:val="0"/>
                <ns0:sz ns0:val="20"/>
              </ns0:rPr>
              <ns0:t xml:space="preserve">&lt;br&gt;- </ns0:t>
            </ns0:r>
            <ns0:r>
              <ns0:rPr>
                <ns0:rFonts ns0:ascii="宋体" ns0:hAnsi="宋体" ns0:eastAsia="宋体"/>
                <ns0:b ns0:val="0"/>
                <ns0:i ns0:val="0"/>
                <ns0:sz ns0:val="20"/>
              </ns0:rPr>
              <ns0:t>GetOverview(uid) (CreditOverview, error)</ns0:t>
            </ns0:r>
            <ns0:r>
              <ns0:rPr>
                <ns0:rFonts ns0:ascii="宋体" ns0:hAnsi="宋体" ns0:eastAsia="宋体"/>
                <ns0:b ns0:val="0"/>
                <ns0:i ns0:val="0"/>
                <ns0:sz ns0:val="20"/>
              </ns0:rPr>
              <ns0:t>&lt;br&gt;</ns0:t>
            </ns0:r>
            <ns0:r>
              <ns0:rPr>
                <ns0:rFonts ns0:ascii="宋体" ns0:hAnsi="宋体" ns0:eastAsia="宋体"/>
                <ns0:b ns0:val="0"/>
                <ns0:i ns0:val="0"/>
                <ns0:sz ns0:val="20"/>
              </ns0:rPr>
              <ns0:t>WaitlistService</ns0:t>
            </ns0:r>
            <ns0:r>
              <ns0:rPr>
                <ns0:rFonts ns0:ascii="宋体" ns0:hAnsi="宋体" ns0:eastAsia="宋体"/>
                <ns0:b ns0:val="0"/>
                <ns0:i ns0:val="0"/>
                <ns0:sz ns0:val="20"/>
              </ns0:rPr>
              <ns0:t xml:space="preserve">：&lt;br&gt;- </ns0:t>
            </ns0:r>
            <ns0:r>
              <ns0:rPr>
                <ns0:rFonts ns0:ascii="宋体" ns0:hAnsi="宋体" ns0:eastAsia="宋体"/>
                <ns0:b ns0:val="0"/>
                <ns0:i ns0:val="0"/>
                <ns0:sz ns0:val="20"/>
              </ns0:rPr>
              <ns0:t>PromoteReleased(roomId, date, slot) error</ns0:t>
            </ns0:r>
            <ns0:r>
              <ns0:rPr>
                <ns0:rFonts ns0:ascii="宋体" ns0:hAnsi="宋体" ns0:eastAsia="宋体"/>
                <ns0:b ns0:val="0"/>
                <ns0:i ns0:val="0"/>
                <ns0:sz ns0:val="20"/>
              </ns0:rPr>
              <ns0:t>&lt;br&gt;</ns0:t>
            </ns0:r>
            <ns0:r>
              <ns0:rPr>
                <ns0:rFonts ns0:ascii="宋体" ns0:hAnsi="宋体" ns0:eastAsia="宋体"/>
                <ns0:b ns0:val="0"/>
                <ns0:i ns0:val="0"/>
                <ns0:sz ns0:val="20"/>
              </ns0:rPr>
              <ns0:t>NotificationService</ns0:t>
            </ns0:r>
            <ns0:r>
              <ns0:rPr>
                <ns0:rFonts ns0:ascii="宋体" ns0:hAnsi="宋体" ns0:eastAsia="宋体"/>
                <ns0:b ns0:val="0"/>
                <ns0:i ns0:val="0"/>
                <ns0:sz ns0:val="20"/>
              </ns0:rPr>
              <ns0:t xml:space="preserve">：&lt;br&gt;- </ns0:t>
            </ns0:r>
            <ns0:r>
              <ns0:rPr>
                <ns0:rFonts ns0:ascii="宋体" ns0:hAnsi="宋体" ns0:eastAsia="宋体"/>
                <ns0:b ns0:val="0"/>
                <ns0:i ns0:val="0"/>
                <ns0:sz ns0:val="20"/>
              </ns0:rPr>
              <ns0:t>Push(uid, type, title, content) error</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模块二（预约）、&lt;br&gt;模块五（调度器、AI）</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模块二预约签退或违约时回调 ApplyDelta 扣/加分；预约取消/释放触发 PromoteReleased 自动递补；各业务触发 Push 发送站内信</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模块四：统计与可视化</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StatsService</ns0:t>
            </ns0:r>
            <ns0:r>
              <ns0:rPr>
                <ns0:rFonts ns0:ascii="宋体" ns0:hAnsi="宋体" ns0:eastAsia="宋体"/>
                <ns0:b ns0:val="0"/>
                <ns0:i ns0:val="0"/>
                <ns0:sz ns0:val="20"/>
              </ns0:rPr>
              <ns0:t xml:space="preserve">：&lt;br&gt;- </ns0:t>
            </ns0:r>
            <ns0:r>
              <ns0:rPr>
                <ns0:rFonts ns0:ascii="宋体" ns0:hAnsi="宋体" ns0:eastAsia="宋体"/>
                <ns0:b ns0:val="0"/>
                <ns0:i ns0:val="0"/>
                <ns0:sz ns0:val="20"/>
              </ns0:rPr>
              <ns0:t>GetHeatmap(roomId, date) (HeatmapMatrix, error)</ns0:t>
            </ns0:r>
            <ns0:r>
              <ns0:rPr>
                <ns0:rFonts ns0:ascii="宋体" ns0:hAnsi="宋体" ns0:eastAsia="宋体"/>
                <ns0:b ns0:val="0"/>
                <ns0:i ns0:val="0"/>
                <ns0:sz ns0:val="20"/>
              </ns0:rPr>
              <ns0:t xml:space="preserve">&lt;br&gt;- </ns0:t>
            </ns0:r>
            <ns0:r>
              <ns0:rPr>
                <ns0:rFonts ns0:ascii="宋体" ns0:hAnsi="宋体" ns0:eastAsia="宋体"/>
                <ns0:b ns0:val="0"/>
                <ns0:i ns0:val="0"/>
                <ns0:sz ns0:val="20"/>
              </ns0:rPr>
              <ns0:t>GetOverview() (StatsOverview, error)</ns0:t>
            </ns0:r>
            <ns0:r>
              <ns0:rPr>
                <ns0:rFonts ns0:ascii="宋体" ns0:hAnsi="宋体" ns0:eastAsia="宋体"/>
                <ns0:b ns0:val="0"/>
                <ns0:i ns0:val="0"/>
                <ns0:sz ns0:val="20"/>
              </ns0:rPr>
              <ns0:t xml:space="preserve">&lt;br&gt;- </ns0:t>
            </ns0:r>
            <ns0:r>
              <ns0:rPr>
                <ns0:rFonts ns0:ascii="宋体" ns0:hAnsi="宋体" ns0:eastAsia="宋体"/>
                <ns0:b ns0:val="0"/>
                <ns0:i ns0:val="0"/>
                <ns0:sz ns0:val="20"/>
              </ns0:rPr>
              <ns0:t>GetTrend(days) ([]TrendPoint, error)</ns0:t>
            </ns0:r>
            <ns0:r>
              <ns0:rPr>
                <ns0:rFonts ns0:ascii="宋体" ns0:hAnsi="宋体" ns0:eastAsia="宋体"/>
                <ns0:b ns0:val="0"/>
                <ns0:i ns0:val="0"/>
                <ns0:sz ns0:val="20"/>
              </ns0:rPr>
              <ns0:t>&lt;br&gt;</ns0:t>
            </ns0:r>
            <ns0:r>
              <ns0:rPr>
                <ns0:rFonts ns0:ascii="宋体" ns0:hAnsi="宋体" ns0:eastAsia="宋体"/>
                <ns0:b ns0:val="0"/>
                <ns0:i ns0:val="0"/>
                <ns0:sz ns0:val="20"/>
              </ns0:rPr>
              <ns0:t>RedisCache</ns0:t>
            </ns0:r>
            <ns0:r>
              <ns0:rPr>
                <ns0:rFonts ns0:ascii="宋体" ns0:hAnsi="宋体" ns0:eastAsia="宋体"/>
                <ns0:b ns0:val="0"/>
                <ns0:i ns0:val="0"/>
                <ns0:sz ns0:val="20"/>
              </ns0:rPr>
              <ns0:t xml:space="preserve">：&lt;br&gt;- </ns0:t>
            </ns0:r>
            <ns0:r>
              <ns0:rPr>
                <ns0:rFonts ns0:ascii="宋体" ns0:hAnsi="宋体" ns0:eastAsia="宋体"/>
                <ns0:b ns0:val="0"/>
                <ns0:i ns0:val="0"/>
                <ns0:sz ns0:val="20"/>
              </ns0:rPr>
              <ns0:t>GetOrSet(key, ttl, jitter, loader, dest) error</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前端大屏、&lt;br&gt;模块二（预约）</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统计服务只读聚合 reservations 历史数据；模块二在预约状态落库后触发 Cache.Delete 剔除过期统计缓存</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模块五：AI 助手与运维</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AIService</ns0:t>
            </ns0:r>
            <ns0:r>
              <ns0:rPr>
                <ns0:rFonts ns0:ascii="宋体" ns0:hAnsi="宋体" ns0:eastAsia="宋体"/>
                <ns0:b ns0:val="0"/>
                <ns0:i ns0:val="0"/>
                <ns0:sz ns0:val="20"/>
              </ns0:rPr>
              <ns0:t xml:space="preserve"> / </ns0:t>
            </ns0:r>
            <ns0:r>
              <ns0:rPr>
                <ns0:rFonts ns0:ascii="宋体" ns0:hAnsi="宋体" ns0:eastAsia="宋体"/>
                <ns0:b ns0:val="0"/>
                <ns0:i ns0:val="0"/>
                <ns0:sz ns0:val="20"/>
              </ns0:rPr>
              <ns0:t>AIClient</ns0:t>
            </ns0:r>
            <ns0:r>
              <ns0:rPr>
                <ns0:rFonts ns0:ascii="宋体" ns0:hAnsi="宋体" ns0:eastAsia="宋体"/>
                <ns0:b ns0:val="0"/>
                <ns0:i ns0:val="0"/>
                <ns0:sz ns0:val="20"/>
              </ns0:rPr>
              <ns0:t xml:space="preserve">：&lt;br&gt;- </ns0:t>
            </ns0:r>
            <ns0:r>
              <ns0:rPr>
                <ns0:rFonts ns0:ascii="宋体" ns0:hAnsi="宋体" ns0:eastAsia="宋体"/>
                <ns0:b ns0:val="0"/>
                <ns0:i ns0:val="0"/>
                <ns0:sz ns0:val="20"/>
              </ns0:rPr>
              <ns0:t>StreamChat(ctx, uid, convId, msg, sseWriter) error</ns0:t>
            </ns0:r>
            <ns0:r>
              <ns0:rPr>
                <ns0:rFonts ns0:ascii="宋体" ns0:hAnsi="宋体" ns0:eastAsia="宋体"/>
                <ns0:b ns0:val="0"/>
                <ns0:i ns0:val="0"/>
                <ns0:sz ns0:val="20"/>
              </ns0:rPr>
              <ns0:t>&lt;br&gt;</ns0:t>
            </ns0:r>
            <ns0:r>
              <ns0:rPr>
                <ns0:rFonts ns0:ascii="宋体" ns0:hAnsi="宋体" ns0:eastAsia="宋体"/>
                <ns0:b ns0:val="0"/>
                <ns0:i ns0:val="0"/>
                <ns0:sz ns0:val="20"/>
              </ns0:rPr>
              <ns0:t>Scheduler</ns0:t>
            </ns0:r>
            <ns0:r>
              <ns0:rPr>
                <ns0:rFonts ns0:ascii="宋体" ns0:hAnsi="宋体" ns0:eastAsia="宋体"/>
                <ns0:b ns0:val="0"/>
                <ns0:i ns0:val="0"/>
                <ns0:sz ns0:val="20"/>
              </ns0:rPr>
              <ns0:t xml:space="preserve">：&lt;br&gt;- </ns0:t>
            </ns0:r>
            <ns0:r>
              <ns0:rPr>
                <ns0:rFonts ns0:ascii="宋体" ns0:hAnsi="宋体" ns0:eastAsia="宋体"/>
                <ns0:b ns0:val="0"/>
                <ns0:i ns0:val="0"/>
                <ns0:sz ns0:val="20"/>
              </ns0:rPr>
              <ns0:t>ElectLeaderAndRun() error</ns0:t>
            </ns0:r>
            <ns0:r>
              <ns0:rPr>
                <ns0:rFonts ns0:ascii="宋体" ns0:hAnsi="宋体" ns0:eastAsia="宋体"/>
                <ns0:b ns0:val="0"/>
                <ns0:i ns0:val="0"/>
                <ns0:sz ns0:val="20"/>
              </ns0:rPr>
              <ns0:t>&lt;br&gt;</ns0:t>
            </ns0:r>
            <ns0:r>
              <ns0:rPr>
                <ns0:rFonts ns0:ascii="宋体" ns0:hAnsi="宋体" ns0:eastAsia="宋体"/>
                <ns0:b ns0:val="0"/>
                <ns0:i ns0:val="0"/>
                <ns0:sz ns0:val="20"/>
              </ns0:rPr>
              <ns0:t>RateLimiter</ns0:t>
            </ns0:r>
            <ns0:r>
              <ns0:rPr>
                <ns0:rFonts ns0:ascii="宋体" ns0:hAnsi="宋体" ns0:eastAsia="宋体"/>
                <ns0:b ns0:val="0"/>
                <ns0:i ns0:val="0"/>
                <ns0:sz ns0:val="20"/>
              </ns0:rPr>
              <ns0:t xml:space="preserve">：&lt;br&gt;- </ns0:t>
            </ns0:r>
            <ns0:r>
              <ns0:rPr>
                <ns0:rFonts ns0:ascii="宋体" ns0:hAnsi="宋体" ns0:eastAsia="宋体"/>
                <ns0:b ns0:val="0"/>
                <ns0:i ns0:val="0"/>
                <ns0:sz ns0:val="20"/>
              </ns0:rPr>
              <ns0:t>Allow(key, limit, window) (bool, error)</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Gin 中间件、&lt;br&gt;后台调度任务</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限流中间件拦截全模块敏感端点；调度器每 60 秒竞选 Leader 并依次执行超时违约扫描、候补递补推进与签到提醒</ns0:t>
            </ns0:r>
          </ns0:p>
        </ns0:tc>
      </ns0:tr>
    </ns0:tbl>
    <ns0:p>
      <ns0:pPr>
        <ns0:spacing ns0:before="0" ns0:after="80" ns0:line="240" ns0:lineRule="auto"/>
      </ns0:pPr>
    </ns0:p>
    <ns0:p>
      <ns0:pPr>
        <ns0:pStyle ns0:val="Heading2"/>
        <ns0:spacing ns0:before="160" ns0:after="80"/>
      </ns0:pPr>
      <ns0:r>
        <ns0:rPr>
          <ns0:rFonts ns0:ascii="黑体" ns0:hAnsi="黑体" ns0:eastAsia="黑体"/>
          <ns0:b/>
          <ns0:i ns0:val="0"/>
          <ns0:sz ns0:val="24"/>
        </ns0:rPr>
        <ns0:t>4.2.2 5 大模块数据边界与持久化/缓存权责表</ns0:t>
      </ns0:r>
    </ns0:p>
    <ns0:tbl>
      <ns0:tblPr>
        <ns0:tblStyle ns0:val="TableGrid"/>
        <ns0:tblW ns0:type="auto" ns0:w="0"/>
        <ns0:jc ns0:val="center"/>
        <ns0:tblLook ns0:firstColumn="1" ns0:firstRow="1" ns0:lastColumn="0" ns0:lastRow="0" ns0:noHBand="0" ns0:noVBand="1" ns0:val="04A0"/>
      </ns0:tblPr>
      <ns0:tblGrid>
        <ns0:gridCol ns0:w="2280"/>
        <ns0:gridCol ns0:w="2280"/>
        <ns0:gridCol ns0:w="2280"/>
        <ns0:gridCol ns0:w="2280"/>
      </ns0:tblGrid>
      <ns0:tr>
        <ns0:trPr>
          <ns0:tblHeader/>
          <ns0:cantSplit/>
        </ns0:trPr>
        <ns0:tc>
          <ns0:tcPr>
            <ns0:tcW ns0:type="dxa" ns0:w="228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模块归属</ns0:t>
            </ns0:r>
          </ns0:p>
        </ns0:tc>
        <ns0:tc>
          <ns0:tcPr>
            <ns0:tcW ns0:type="dxa" ns0:w="228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专属数据库表 (PostgreSQL)</ns0:t>
            </ns0:r>
          </ns0:p>
        </ns0:tc>
        <ns0:tc>
          <ns0:tcPr>
            <ns0:tcW ns0:type="dxa" ns0:w="228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专属 Redis 键模式</ns0:t>
            </ns0:r>
          </ns0:p>
        </ns0:tc>
        <ns0:tc>
          <ns0:tcPr>
            <ns0:tcW ns0:type="dxa" ns0:w="228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数据边界与跨模块访问约束</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模块一：用户与权限</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users</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studyroom:auth:blacklist:&lt;token_hash&gt;</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 xml:space="preserve">用户基础信息唯一属主；其他模块仅通过 </ns0:t>
            </ns0:r>
            <ns0:r>
              <ns0:rPr>
                <ns0:rFonts ns0:ascii="宋体" ns0:hAnsi="宋体" ns0:eastAsia="宋体"/>
                <ns0:b ns0:val="0"/>
                <ns0:i ns0:val="0"/>
                <ns0:sz ns0:val="20"/>
              </ns0:rPr>
              <ns0:t>user_id</ns0:t>
            </ns0:r>
            <ns0:r>
              <ns0:rPr>
                <ns0:rFonts ns0:ascii="宋体" ns0:hAnsi="宋体" ns0:eastAsia="宋体"/>
                <ns0:b ns0:val="0"/>
                <ns0:i ns0:val="0"/>
                <ns0:sz ns0:val="20"/>
              </ns0:rPr>
              <ns0:t xml:space="preserve"> 外键引用，禁止逆向跨模块直接更新口令或状态字段</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模块二：座位与预约</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rooms</ns0:t>
            </ns0:r>
            <ns0:r>
              <ns0:rPr>
                <ns0:rFonts ns0:ascii="宋体" ns0:hAnsi="宋体" ns0:eastAsia="宋体"/>
                <ns0:b ns0:val="0"/>
                <ns0:i ns0:val="0"/>
                <ns0:sz ns0:val="20"/>
              </ns0:rPr>
              <ns0:t>&lt;br&gt;</ns0:t>
            </ns0:r>
            <ns0:r>
              <ns0:rPr>
                <ns0:rFonts ns0:ascii="宋体" ns0:hAnsi="宋体" ns0:eastAsia="宋体"/>
                <ns0:b ns0:val="0"/>
                <ns0:i ns0:val="0"/>
                <ns0:sz ns0:val="20"/>
              </ns0:rPr>
              <ns0:t>seats</ns0:t>
            </ns0:r>
            <ns0:r>
              <ns0:rPr>
                <ns0:rFonts ns0:ascii="宋体" ns0:hAnsi="宋体" ns0:eastAsia="宋体"/>
                <ns0:b ns0:val="0"/>
                <ns0:i ns0:val="0"/>
                <ns0:sz ns0:val="20"/>
              </ns0:rPr>
              <ns0:t>&lt;br&gt;</ns0:t>
            </ns0:r>
            <ns0:r>
              <ns0:rPr>
                <ns0:rFonts ns0:ascii="宋体" ns0:hAnsi="宋体" ns0:eastAsia="宋体"/>
                <ns0:b ns0:val="0"/>
                <ns0:i ns0:val="0"/>
                <ns0:sz ns0:val="20"/>
              </ns0:rPr>
              <ns0:t>reservations</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studyroom:lock:seat:&lt;seat_id&gt;:&lt;date&gt;</ns0:t>
            </ns0:r>
            <ns0:r>
              <ns0:rPr>
                <ns0:rFonts ns0:ascii="宋体" ns0:hAnsi="宋体" ns0:eastAsia="宋体"/>
                <ns0:b ns0:val="0"/>
                <ns0:i ns0:val="0"/>
                <ns0:sz ns0:val="20"/>
              </ns0:rPr>
              <ns0:t>&lt;br&gt;</ns0:t>
            </ns0:r>
            <ns0:r>
              <ns0:rPr>
                <ns0:rFonts ns0:ascii="宋体" ns0:hAnsi="宋体" ns0:eastAsia="宋体"/>
                <ns0:b ns0:val="0"/>
                <ns0:i ns0:val="0"/>
                <ns0:sz ns0:val="20"/>
              </ns0:rPr>
              <ns0:t>studyroom:cache:rooms</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 xml:space="preserve">预约与座位状态唯一属主；拥有 </ns0:t>
            </ns0:r>
            <ns0:r>
              <ns0:rPr>
                <ns0:rFonts ns0:ascii="宋体" ns0:hAnsi="宋体" ns0:eastAsia="宋体"/>
                <ns0:b ns0:val="0"/>
                <ns0:i ns0:val="0"/>
                <ns0:sz ns0:val="20"/>
              </ns0:rPr>
              <ns0:t>excl_seat_overlap</ns0:t>
            </ns0:r>
            <ns0:r>
              <ns0:rPr>
                <ns0:rFonts ns0:ascii="宋体" ns0:hAnsi="宋体" ns0:eastAsia="宋体"/>
                <ns0:b ns0:val="0"/>
                <ns0:i ns0:val="0"/>
                <ns0:sz ns0:val="20"/>
              </ns0:rPr>
              <ns0:t xml:space="preserve"> 与 </ns0:t>
            </ns0:r>
            <ns0:r>
              <ns0:rPr>
                <ns0:rFonts ns0:ascii="宋体" ns0:hAnsi="宋体" ns0:eastAsia="宋体"/>
                <ns0:b ns0:val="0"/>
                <ns0:i ns0:val="0"/>
                <ns0:sz ns0:val="20"/>
              </ns0:rPr>
              <ns0:t>excl_user_overlap</ns0:t>
            </ns0:r>
            <ns0:r>
              <ns0:rPr>
                <ns0:rFonts ns0:ascii="宋体" ns0:hAnsi="宋体" ns0:eastAsia="宋体"/>
                <ns0:b ns0:val="0"/>
                <ns0:i ns0:val="0"/>
                <ns0:sz ns0:val="20"/>
              </ns0:rPr>
              <ns0:t xml:space="preserve"> GiST 排除约束；其他模块仅可发起状态流转或只读查询</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模块三：信用与候补</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credit_logs</ns0:t>
            </ns0:r>
            <ns0:r>
              <ns0:rPr>
                <ns0:rFonts ns0:ascii="宋体" ns0:hAnsi="宋体" ns0:eastAsia="宋体"/>
                <ns0:b ns0:val="0"/>
                <ns0:i ns0:val="0"/>
                <ns0:sz ns0:val="20"/>
              </ns0:rPr>
              <ns0:t>&lt;br&gt;</ns0:t>
            </ns0:r>
            <ns0:r>
              <ns0:rPr>
                <ns0:rFonts ns0:ascii="宋体" ns0:hAnsi="宋体" ns0:eastAsia="宋体"/>
                <ns0:b ns0:val="0"/>
                <ns0:i ns0:val="0"/>
                <ns0:sz ns0:val="20"/>
              </ns0:rPr>
              <ns0:t>waitlist</ns0:t>
            </ns0:r>
            <ns0:r>
              <ns0:rPr>
                <ns0:rFonts ns0:ascii="宋体" ns0:hAnsi="宋体" ns0:eastAsia="宋体"/>
                <ns0:b ns0:val="0"/>
                <ns0:i ns0:val="0"/>
                <ns0:sz ns0:val="20"/>
              </ns0:rPr>
              <ns0:t>&lt;br&gt;</ns0:t>
            </ns0:r>
            <ns0:r>
              <ns0:rPr>
                <ns0:rFonts ns0:ascii="宋体" ns0:hAnsi="宋体" ns0:eastAsia="宋体"/>
                <ns0:b ns0:val="0"/>
                <ns0:i ns0:val="0"/>
                <ns0:sz ns0:val="20"/>
              </ns0:rPr>
              <ns0:t>notifications</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内存辅助队列键（可选）</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信用流水、候补队列与站内通知唯一属主；递补引擎通过数据库事务锁定队首记录，防止并发重复递补</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模块四：统计与可视化</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历史预约分析视图（聚合查询）</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studyroom:cache:stats:heatmap:&lt;room&gt;:&lt;date&gt;</ns0:t>
            </ns0:r>
            <ns0:r>
              <ns0:rPr>
                <ns0:rFonts ns0:ascii="宋体" ns0:hAnsi="宋体" ns0:eastAsia="宋体"/>
                <ns0:b ns0:val="0"/>
                <ns0:i ns0:val="0"/>
                <ns0:sz ns0:val="20"/>
              </ns0:rPr>
              <ns0:t>&lt;br&gt;</ns0:t>
            </ns0:r>
            <ns0:r>
              <ns0:rPr>
                <ns0:rFonts ns0:ascii="宋体" ns0:hAnsi="宋体" ns0:eastAsia="宋体"/>
                <ns0:b ns0:val="0"/>
                <ns0:i ns0:val="0"/>
                <ns0:sz ns0:val="20"/>
              </ns0:rPr>
              <ns0:t>studyroom:cache:stats:overview</ns0:t>
            </ns0:r>
            <ns0:r>
              <ns0:rPr>
                <ns0:rFonts ns0:ascii="宋体" ns0:hAnsi="宋体" ns0:eastAsia="宋体"/>
                <ns0:b ns0:val="0"/>
                <ns0:i ns0:val="0"/>
                <ns0:sz ns0:val="20"/>
              </ns0:rPr>
              <ns0:t>&lt;br&gt;</ns0:t>
            </ns0:r>
            <ns0:r>
              <ns0:rPr>
                <ns0:rFonts ns0:ascii="宋体" ns0:hAnsi="宋体" ns0:eastAsia="宋体"/>
                <ns0:b ns0:val="0"/>
                <ns0:i ns0:val="0"/>
                <ns0:sz ns0:val="20"/>
              </ns0:rPr>
              <ns0:t>studyroom:cache:stats:trend</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无独立物理表，只读访问历史数据；全权负责统计分析指标的高性能旁路缓存生命周期与 Jitter 随机防雪崩管理</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模块五：AI 助手与运维</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ai_conversations</ns0:t>
            </ns0:r>
            <ns0:r>
              <ns0:rPr>
                <ns0:rFonts ns0:ascii="宋体" ns0:hAnsi="宋体" ns0:eastAsia="宋体"/>
                <ns0:b ns0:val="0"/>
                <ns0:i ns0:val="0"/>
                <ns0:sz ns0:val="20"/>
              </ns0:rPr>
              <ns0:t>&lt;br&gt;</ns0:t>
            </ns0:r>
            <ns0:r>
              <ns0:rPr>
                <ns0:rFonts ns0:ascii="宋体" ns0:hAnsi="宋体" ns0:eastAsia="宋体"/>
                <ns0:b ns0:val="0"/>
                <ns0:i ns0:val="0"/>
                <ns0:sz ns0:val="20"/>
              </ns0:rPr>
              <ns0:t>ai_messages</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studyroom:scheduler:leader</ns0:t>
            </ns0:r>
            <ns0:r>
              <ns0:rPr>
                <ns0:rFonts ns0:ascii="宋体" ns0:hAnsi="宋体" ns0:eastAsia="宋体"/>
                <ns0:b ns0:val="0"/>
                <ns0:i ns0:val="0"/>
                <ns0:sz ns0:val="20"/>
              </ns0:rPr>
              <ns0:t>&lt;br&gt;</ns0:t>
            </ns0:r>
            <ns0:r>
              <ns0:rPr>
                <ns0:rFonts ns0:ascii="宋体" ns0:hAnsi="宋体" ns0:eastAsia="宋体"/>
                <ns0:b ns0:val="0"/>
                <ns0:i ns0:val="0"/>
                <ns0:sz ns0:val="20"/>
              </ns0:rPr>
              <ns0:t>studyroom:ratelimit:ip:*</ns0:t>
            </ns0:r>
            <ns0:r>
              <ns0:rPr>
                <ns0:rFonts ns0:ascii="宋体" ns0:hAnsi="宋体" ns0:eastAsia="宋体"/>
                <ns0:b ns0:val="0"/>
                <ns0:i ns0:val="0"/>
                <ns0:sz ns0:val="20"/>
              </ns0:rPr>
              <ns0:t>&lt;br&gt;</ns0:t>
            </ns0:r>
            <ns0:r>
              <ns0:rPr>
                <ns0:rFonts ns0:ascii="宋体" ns0:hAnsi="宋体" ns0:eastAsia="宋体"/>
                <ns0:b ns0:val="0"/>
                <ns0:i ns0:val="0"/>
                <ns0:sz ns0:val="20"/>
              </ns0:rPr>
              <ns0:t>studyroom:ratelimit:user:*</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AI 对话历史唯一属主；全权负责分布式主备选举调度锁与全站 API 限流计数器的生命周期管理</ns0:t>
            </ns0:r>
          </ns0:p>
        </ns0:tc>
      </ns0:tr>
    </ns0:tbl>
    <ns0:p>
      <ns0:pPr>
        <ns0:spacing ns0:before="0" ns0:after="80" ns0:line="240" ns0:lineRule="auto"/>
      </ns0:pPr>
    </ns0:p>
    <ns0:p>
      <ns0:pPr>
        <ns0:spacing ns0:before="240" ns0:after="240"/>
        <ns0:jc ns0:val="center"/>
      </ns0:pPr>
      <ns0:r>
        <ns0:rPr>
          <ns0:rFonts ns0:ascii="黑体" ns0:hAnsi="黑体" ns0:eastAsia="黑体"/>
          <ns0:b/>
          <ns0:i ns0:val="0"/>
          <ns0:sz ns0:val="36"/>
        </ns0:rPr>
        <ns0:t>5．数据结构设计</ns0:t>
      </ns0:r>
    </ns0:p>
    <ns0:p>
      <ns0:pPr>
        <ns0:pStyle ns0:val="Heading1"/>
        <ns0:spacing ns0:before="240" ns0:after="120"/>
      </ns0:pPr>
      <ns0:r>
        <ns0:rPr>
          <ns0:rFonts ns0:ascii="黑体" ns0:hAnsi="黑体" ns0:eastAsia="黑体"/>
          <ns0:b/>
          <ns0:i ns0:val="0"/>
          <ns0:sz ns0:val="28"/>
        </ns0:rPr>
        <ns0:t>5.1 逻辑结构设计</ns0:t>
      </ns0:r>
    </ns0:p>
    <ns0:p>
      <ns0:pPr>
        <ns0:spacing ns0:line="288" ns0:lineRule="auto" ns0:before="0" ns0:after="40"/>
      </ns0:pPr>
      <ns0:r>
        <ns0:rPr>
          <ns0:rFonts ns0:ascii="宋体" ns0:hAnsi="宋体" ns0:eastAsia="宋体"/>
          <ns0:b ns0:val="0"/>
          <ns0:i ns0:val="0"/>
          <ns0:sz ns0:val="21"/>
        </ns0:rPr>
        <ns0:t>系统核心实体及联系：</ns0:t>
      </ns0:r>
    </ns0:p>
    <ns0:p>
      <ns0:pPr>
        <ns0:pStyle ns0:val="ListBullet"/>
        <ns0:spacing ns0:line="288" ns0:lineRule="auto" ns0:before="0" ns0:after="40"/>
      </ns0:pPr>
      <ns0:r>
        <ns0:rPr>
          <ns0:rFonts ns0:ascii="宋体" ns0:hAnsi="宋体" ns0:eastAsia="宋体"/>
          <ns0:b ns0:val="0"/>
          <ns0:i ns0:val="0"/>
          <ns0:sz ns0:val="21"/>
        </ns0:rPr>
        <ns0:t>用户 User 1—N 预约 Reservation；座位 Seat 1—N 预约；</ns0:t>
      </ns0:r>
    </ns0:p>
    <ns0:p>
      <ns0:pPr>
        <ns0:pStyle ns0:val="ListBullet"/>
        <ns0:spacing ns0:line="288" ns0:lineRule="auto" ns0:before="0" ns0:after="40"/>
      </ns0:pPr>
      <ns0:r>
        <ns0:rPr>
          <ns0:rFonts ns0:ascii="宋体" ns0:hAnsi="宋体" ns0:eastAsia="宋体"/>
          <ns0:b ns0:val="0"/>
          <ns0:i ns0:val="0"/>
          <ns0:sz ns0:val="21"/>
        </ns0:rPr>
        <ns0:t>房间 Room 1—N 座位 Seat（级联删除）；</ns0:t>
      </ns0:r>
    </ns0:p>
    <ns0:p>
      <ns0:pPr>
        <ns0:pStyle ns0:val="ListBullet"/>
        <ns0:spacing ns0:line="288" ns0:lineRule="auto" ns0:before="0" ns0:after="40"/>
      </ns0:pPr>
      <ns0:r>
        <ns0:rPr>
          <ns0:rFonts ns0:ascii="宋体" ns0:hAnsi="宋体" ns0:eastAsia="宋体"/>
          <ns0:b ns0:val="0"/>
          <ns0:i ns0:val="0"/>
          <ns0:sz ns0:val="21"/>
        </ns0:rPr>
        <ns0:t>用户 User 1—N 信用流水 CreditLog；用户 User 1—N 候补 Waitlist；房间 Room 1—N 候补；</ns0:t>
      </ns0:r>
    </ns0:p>
    <ns0:p>
      <ns0:pPr>
        <ns0:pStyle ns0:val="ListBullet"/>
        <ns0:spacing ns0:line="288" ns0:lineRule="auto" ns0:before="0" ns0:after="40"/>
      </ns0:pPr>
      <ns0:r>
        <ns0:rPr>
          <ns0:rFonts ns0:ascii="宋体" ns0:hAnsi="宋体" ns0:eastAsia="宋体"/>
          <ns0:b ns0:val="0"/>
          <ns0:i ns0:val="0"/>
          <ns0:sz ns0:val="21"/>
        </ns0:rPr>
        <ns0:t>用户 User 1—N 通知 Notification；</ns0:t>
      </ns0:r>
    </ns0:p>
    <ns0:p>
      <ns0:pPr>
        <ns0:pStyle ns0:val="ListBullet"/>
        <ns0:spacing ns0:line="288" ns0:lineRule="auto" ns0:before="0" ns0:after="40"/>
      </ns0:pPr>
      <ns0:r>
        <ns0:rPr>
          <ns0:rFonts ns0:ascii="宋体" ns0:hAnsi="宋体" ns0:eastAsia="宋体"/>
          <ns0:b ns0:val="0"/>
          <ns0:i ns0:val="0"/>
          <ns0:sz ns0:val="21"/>
        </ns0:rPr>
        <ns0:t>预约 Reservation 1—N 信用流水（一条预约可产生多条流水，如违约扣分）。</ns0:t>
      </ns0:r>
    </ns0:p>
    <ns0:p>
      <ns0:pPr>
        <ns0:spacing ns0:before="160" ns0:after="80"/>
        <ns0:jc ns0:val="center"/>
      </ns0:pPr>
      <ns0:r>
        <ns0:drawing>
          <wp:inline xmlns:wp="http://schemas.openxmlformats.org/drawingml/2006/wordprocessingDrawing" xmlns:a="http://schemas.openxmlformats.org/drawingml/2006/main" xmlns:pic="http://schemas.openxmlformats.org/drawingml/2006/picture">
            <wp:extent cx="5303520" cy="5622460"/>
            <wp:docPr id="6" name="Picture 6"/>
            <wp:cNvGraphicFramePr>
              <a:graphicFrameLocks noChangeAspect="1"/>
            </wp:cNvGraphicFramePr>
            <a:graphic>
              <a:graphicData uri="http://schemas.openxmlformats.org/drawingml/2006/picture">
                <pic:pic>
                  <pic:nvPicPr>
                    <pic:cNvPr id="0" name="08_ER图.png"/>
                    <pic:cNvPicPr/>
                  </pic:nvPicPr>
                  <pic:blipFill>
                    <a:blip ns2:embed="rId15"/>
                    <a:stretch>
                      <a:fillRect/>
                    </a:stretch>
                  </pic:blipFill>
                  <pic:spPr>
                    <a:xfrm>
                      <a:off x="0" y="0"/>
                      <a:ext cx="5303520" cy="5622460"/>
                    </a:xfrm>
                    <a:prstGeom prst="rect"/>
                  </pic:spPr>
                </pic:pic>
              </a:graphicData>
            </a:graphic>
          </wp:inline>
        </ns0:drawing>
      </ns0:r>
    </ns0:p>
    <ns0:p>
      <ns0:pPr>
        <ns0:spacing ns0:before="40" ns0:after="200"/>
        <ns0:jc ns0:val="center"/>
      </ns0:pPr>
      <ns0:r>
        <ns0:rPr>
          <ns0:rFonts ns0:ascii="宋体" ns0:hAnsi="宋体" ns0:eastAsia="宋体"/>
          <ns0:b/>
          <ns0:i ns0:val="0"/>
          <ns0:sz ns0:val="20"/>
        </ns0:rPr>
        <ns0:t>图 5-1 实体联系图（ER 图）</ns0:t>
      </ns0:r>
    </ns0:p>
    <ns0:p>
      <ns0:pPr>
        <ns0:pStyle ns0:val="Heading1"/>
        <ns0:spacing ns0:before="240" ns0:after="120"/>
      </ns0:pPr>
      <ns0:r>
        <ns0:rPr>
          <ns0:rFonts ns0:ascii="黑体" ns0:hAnsi="黑体" ns0:eastAsia="黑体"/>
          <ns0:b/>
          <ns0:i ns0:val="0"/>
          <ns0:sz ns0:val="28"/>
        </ns0:rPr>
        <ns0:t>5.2 物理结构设计</ns0:t>
      </ns0:r>
    </ns0:p>
    <ns0:tbl>
      <ns0:tblPr>
        <ns0:tblStyle ns0:val="TableGrid"/>
        <ns0:tblW ns0:type="auto" ns0:w="0"/>
        <ns0:jc ns0:val="center"/>
        <ns0:tblLook ns0:firstColumn="1" ns0:firstRow="1" ns0:lastColumn="0" ns0:lastRow="0" ns0:noHBand="0" ns0:noVBand="1" ns0:val="04A0"/>
      </ns0:tblPr>
      <ns0:tblGrid>
        <ns0:gridCol ns0:w="4561"/>
        <ns0:gridCol ns0:w="4561"/>
      </ns0:tblGrid>
      <ns0:tr>
        <ns0:trPr>
          <ns0:tblHeader/>
          <ns0:cantSplit/>
        </ns0:trPr>
        <ns0:tc>
          <ns0:tcPr>
            <ns0:tcW ns0:type="dxa" ns0:w="456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对象</ns0:t>
            </ns0:r>
          </ns0:p>
        </ns0:tc>
        <ns0:tc>
          <ns0:tcPr>
            <ns0:tcW ns0:type="dxa" ns0:w="456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设计</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存储引擎</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PostgreSQL 18 默认堆表 + Redis 7 内存数据结构</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主键</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全表 BIGSERIAL 代理键</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索引</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idx_res_seat_date、idx_res_user_date、idx_res_status、idx_wait_room_slot、idx_notify_user_unread、idx_seats_room、idx_credit_user、idx_ai_conversations_user_updated、idx_ai_messages_conversation_created 等（见迁移脚本）</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约束</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两项 GiST 排除约束（座位/用户时段不重叠）；枚举 CHECK 约束</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表清单</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业务表 7 张（users/rooms/seats/reservations/credit_logs/waitlist/notifications）+ AI 表 2 张（ai_conversations/ai_messages）</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连接池</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PostgreSQL 使用 pgxpool 默认配置；Redis PoolSize=20、MinIdleConns=5</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缓存键设计</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studyroom:cache:rooms</ns0:t>
            </ns0:r>
            <ns0:r>
              <ns0:rPr>
                <ns0:rFonts ns0:ascii="宋体" ns0:hAnsi="宋体" ns0:eastAsia="宋体"/>
                <ns0:b ns0:val="0"/>
                <ns0:i ns0:val="0"/>
                <ns0:sz ns0:val="20"/>
              </ns0:rPr>
              <ns0:t>、</ns0:t>
            </ns0:r>
            <ns0:r>
              <ns0:rPr>
                <ns0:rFonts ns0:ascii="宋体" ns0:hAnsi="宋体" ns0:eastAsia="宋体"/>
                <ns0:b ns0:val="0"/>
                <ns0:i ns0:val="0"/>
                <ns0:sz ns0:val="20"/>
              </ns0:rPr>
              <ns0:t>studyroom:cache:stats:heatmap:&lt;room&gt;:&lt;date&gt;</ns0:t>
            </ns0:r>
            <ns0:r>
              <ns0:rPr>
                <ns0:rFonts ns0:ascii="宋体" ns0:hAnsi="宋体" ns0:eastAsia="宋体"/>
                <ns0:b ns0:val="0"/>
                <ns0:i ns0:val="0"/>
                <ns0:sz ns0:val="20"/>
              </ns0:rPr>
              <ns0:t>、</ns0:t>
            </ns0:r>
            <ns0:r>
              <ns0:rPr>
                <ns0:rFonts ns0:ascii="宋体" ns0:hAnsi="宋体" ns0:eastAsia="宋体"/>
                <ns0:b ns0:val="0"/>
                <ns0:i ns0:val="0"/>
                <ns0:sz ns0:val="20"/>
              </ns0:rPr>
              <ns0:t>studyroom:cache:stats:overview</ns0:t>
            </ns0:r>
            <ns0:r>
              <ns0:rPr>
                <ns0:rFonts ns0:ascii="宋体" ns0:hAnsi="宋体" ns0:eastAsia="宋体"/>
                <ns0:b ns0:val="0"/>
                <ns0:i ns0:val="0"/>
                <ns0:sz ns0:val="20"/>
              </ns0:rPr>
              <ns0:t>、</ns0:t>
            </ns0:r>
            <ns0:r>
              <ns0:rPr>
                <ns0:rFonts ns0:ascii="宋体" ns0:hAnsi="宋体" ns0:eastAsia="宋体"/>
                <ns0:b ns0:val="0"/>
                <ns0:i ns0:val="0"/>
                <ns0:sz ns0:val="20"/>
              </ns0:rPr>
              <ns0:t>studyroom:auth:blacklist:&lt;hash&gt;</ns0:t>
            </ns0:r>
            <ns0:r>
              <ns0:rPr>
                <ns0:rFonts ns0:ascii="宋体" ns0:hAnsi="宋体" ns0:eastAsia="宋体"/>
                <ns0:b ns0:val="0"/>
                <ns0:i ns0:val="0"/>
                <ns0:sz ns0:val="20"/>
              </ns0:rPr>
              <ns0:t>、</ns0:t>
            </ns0:r>
            <ns0:r>
              <ns0:rPr>
                <ns0:rFonts ns0:ascii="宋体" ns0:hAnsi="宋体" ns0:eastAsia="宋体"/>
                <ns0:b ns0:val="0"/>
                <ns0:i ns0:val="0"/>
                <ns0:sz ns0:val="20"/>
              </ns0:rPr>
              <ns0:t>studyroom:lock:user:&lt;uid&gt;:&lt;date&gt;</ns0:t>
            </ns0:r>
            <ns0:r>
              <ns0:rPr>
                <ns0:rFonts ns0:ascii="宋体" ns0:hAnsi="宋体" ns0:eastAsia="宋体"/>
                <ns0:b ns0:val="0"/>
                <ns0:i ns0:val="0"/>
                <ns0:sz ns0:val="20"/>
              </ns0:rPr>
              <ns0:t>、</ns0:t>
            </ns0:r>
            <ns0:r>
              <ns0:rPr>
                <ns0:rFonts ns0:ascii="宋体" ns0:hAnsi="宋体" ns0:eastAsia="宋体"/>
                <ns0:b ns0:val="0"/>
                <ns0:i ns0:val="0"/>
                <ns0:sz ns0:val="20"/>
              </ns0:rPr>
              <ns0:t>studyroom:lock:seat:&lt;seat&gt;:&lt;date&gt;:&lt;start&gt;_&lt;end&gt;</ns0:t>
            </ns0:r>
            <ns0:r>
              <ns0:rPr>
                <ns0:rFonts ns0:ascii="宋体" ns0:hAnsi="宋体" ns0:eastAsia="宋体"/>
                <ns0:b ns0:val="0"/>
                <ns0:i ns0:val="0"/>
                <ns0:sz ns0:val="20"/>
              </ns0:rPr>
              <ns0:t>、</ns0:t>
            </ns0:r>
            <ns0:r>
              <ns0:rPr>
                <ns0:rFonts ns0:ascii="宋体" ns0:hAnsi="宋体" ns0:eastAsia="宋体"/>
                <ns0:b ns0:val="0"/>
                <ns0:i ns0:val="0"/>
                <ns0:sz ns0:val="20"/>
              </ns0:rPr>
              <ns0:t>studyroom:scheduler:leader</ns0:t>
            </ns0:r>
          </ns0:p>
        </ns0:tc>
      </ns0:tr>
    </ns0:tbl>
    <ns0:p>
      <ns0:pPr>
        <ns0:spacing ns0:before="0" ns0:after="80" ns0:line="240" ns0:lineRule="auto"/>
      </ns0:pPr>
    </ns0:p>
    <ns0:p>
      <ns0:pPr>
        <ns0:pStyle ns0:val="Heading1"/>
        <ns0:spacing ns0:before="240" ns0:after="120"/>
      </ns0:pPr>
      <ns0:r>
        <ns0:rPr>
          <ns0:rFonts ns0:ascii="黑体" ns0:hAnsi="黑体" ns0:eastAsia="黑体"/>
          <ns0:b/>
          <ns0:i ns0:val="0"/>
          <ns0:sz ns0:val="28"/>
        </ns0:rPr>
        <ns0:t>5.3 数据结构与程序的关系</ns0:t>
      </ns0:r>
    </ns0:p>
    <ns0:tbl>
      <ns0:tblPr>
        <ns0:tblStyle ns0:val="TableGrid"/>
        <ns0:tblW ns0:type="auto" ns0:w="0"/>
        <ns0:jc ns0:val="center"/>
        <ns0:tblLook ns0:firstColumn="1" ns0:firstRow="1" ns0:lastColumn="0" ns0:lastRow="0" ns0:noHBand="0" ns0:noVBand="1" ns0:val="04A0"/>
      </ns0:tblPr>
      <ns0:tblGrid>
        <ns0:gridCol ns0:w="3041"/>
        <ns0:gridCol ns0:w="3041"/>
        <ns0:gridCol ns0:w="3041"/>
      </ns0:tblGrid>
      <ns0:tr>
        <ns0:trPr>
          <ns0:tblHeader/>
          <ns0:cantSplit/>
        </ns0:trPr>
        <ns0:tc>
          <ns0:tcPr>
            <ns0:tcW ns0:type="dxa" ns0:w="304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数据结构</ns0:t>
            </ns0:r>
          </ns0:p>
        </ns0:tc>
        <ns0:tc>
          <ns0:tcPr>
            <ns0:tcW ns0:type="dxa" ns0:w="304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对应 model/缓存对象</ns0:t>
            </ns0:r>
          </ns0:p>
        </ns0:tc>
        <ns0:tc>
          <ns0:tcPr>
            <ns0:tcW ns0:type="dxa" ns0:w="304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消费程序</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users 行</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model.User</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AuthService、CreditService</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rooms/seats 行</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model.Room / model.Seat</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SeatService、AllocationService</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reservations 行</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model.Reservation</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ReservationService、Scheduler、StatsService</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waitlist 行</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model.WaitlistEntry</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WaitlistService、Scheduler</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notifications 行</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model.Notification</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NotificationService</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热力图矩阵</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model.HeatmapMatrix</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StatsService → 前端 ECharts</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ai_conversations/ai_messages 行</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model.AIConversation / model.AIMessage</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AIService → AI 助手</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座位平面图缓存</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Redis String (JSON)</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SeatService</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分布式互斥锁</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Redis String + SETNX + TTL</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ReservationService、Scheduler</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令牌黑名单</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Redis String + EXPIRE</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AuthService、JWTMiddleware</ns0:t>
            </ns0:r>
          </ns0:p>
        </ns0:tc>
      </ns0:tr>
    </ns0:tbl>
    <ns0:p>
      <ns0:pPr>
        <ns0:spacing ns0:before="0" ns0:after="80" ns0:line="240" ns0:lineRule="auto"/>
      </ns0:pPr>
    </ns0:p>
    <ns0:p>
      <ns0:pPr>
        <ns0:spacing ns0:before="240" ns0:after="240"/>
        <ns0:jc ns0:val="center"/>
      </ns0:pPr>
      <ns0:r>
        <ns0:rPr>
          <ns0:rFonts ns0:ascii="黑体" ns0:hAnsi="黑体" ns0:eastAsia="黑体"/>
          <ns0:b/>
          <ns0:i ns0:val="0"/>
          <ns0:sz ns0:val="36"/>
        </ns0:rPr>
        <ns0:t>6．运行设计</ns0:t>
      </ns0:r>
    </ns0:p>
    <ns0:p>
      <ns0:pPr>
        <ns0:pStyle ns0:val="Heading1"/>
        <ns0:spacing ns0:before="240" ns0:after="120"/>
      </ns0:pPr>
      <ns0:r>
        <ns0:rPr>
          <ns0:rFonts ns0:ascii="黑体" ns0:hAnsi="黑体" ns0:eastAsia="黑体"/>
          <ns0:b/>
          <ns0:i ns0:val="0"/>
          <ns0:sz ns0:val="28"/>
        </ns0:rPr>
        <ns0:t>6.1 运行模块的组合</ns0:t>
      </ns0:r>
    </ns0:p>
    <ns0:p>
      <ns0:pPr>
        <ns0:spacing ns0:line="288" ns0:lineRule="auto" ns0:before="0" ns0:after="40"/>
      </ns0:pPr>
      <ns0:r>
        <ns0:rPr>
          <ns0:rFonts ns0:ascii="宋体" ns0:hAnsi="宋体" ns0:eastAsia="宋体"/>
          <ns0:b ns0:val="0"/>
          <ns0:i ns0:val="0"/>
          <ns0:sz ns0:val="21"/>
        </ns0:rPr>
        <ns0:t>启动组合：</ns0:t>
      </ns0:r>
      <ns0:r>
        <ns0:rPr>
          <ns0:rFonts ns0:ascii="Consolas" ns0:hAnsi="Consolas" ns0:eastAsia="Consolas"/>
          <ns0:b ns0:val="0"/>
          <ns0:i ns0:val="0"/>
          <ns0:sz ns0:val="19"/>
        </ns0:rPr>
        <ns0:t>cmd/server</ns0:t>
      </ns0:r>
      <ns0:r>
        <ns0:rPr>
          <ns0:rFonts ns0:ascii="宋体" ns0:hAnsi="宋体" ns0:eastAsia="宋体"/>
          <ns0:b ns0:val="0"/>
          <ns0:i ns0:val="0"/>
          <ns0:sz ns0:val="21"/>
        </ns0:rPr>
        <ns0:t xml:space="preserve"> → 加载配置 → 建立 PostgreSQL 连接池 → 建立 Redis 客户端连接池（连通性自检） → 装配 repository → 装配 service（注入 Cache 与 Lock 组件） → 注册路由与限流中间件 → 启动 HTTP 监听 → 启动调度器 goroutine（带主备选举机制）。</ns0:t>
      </ns0:r>
    </ns0:p>
    <ns0:p>
      <ns0:pPr>
        <ns0:spacing ns0:line="288" ns0:lineRule="auto" ns0:before="0" ns0:after="40"/>
      </ns0:pPr>
      <ns0:r>
        <ns0:rPr>
          <ns0:rFonts ns0:ascii="宋体" ns0:hAnsi="宋体" ns0:eastAsia="宋体"/>
          <ns0:b ns0:val="0"/>
          <ns0:i ns0:val="0"/>
          <ns0:sz ns0:val="21"/>
        </ns0:rPr>
        <ns0:t>运行期并发组合：每个 HTTP 请求一个 goroutine（Gin 管理）；调度器独立 goroutine，每 60 秒执行一轮（基于 Redis 锁竞选 Leader → 违约扫描 → 候补递补 → 签到提醒）。</ns0:t>
      </ns0:r>
    </ns0:p>
    <ns0:p>
      <ns0:pPr>
        <ns0:pStyle ns0:val="Heading1"/>
        <ns0:spacing ns0:before="240" ns0:after="120"/>
      </ns0:pPr>
      <ns0:r>
        <ns0:rPr>
          <ns0:rFonts ns0:ascii="黑体" ns0:hAnsi="黑体" ns0:eastAsia="黑体"/>
          <ns0:b/>
          <ns0:i ns0:val="0"/>
          <ns0:sz ns0:val="28"/>
        </ns0:rPr>
        <ns0:t>6.2 运行控制</ns0:t>
      </ns0:r>
    </ns0:p>
    <ns0:p>
      <ns0:pPr>
        <ns0:pStyle ns0:val="ListBullet"/>
        <ns0:spacing ns0:line="288" ns0:lineRule="auto" ns0:before="0" ns0:after="40"/>
      </ns0:pPr>
      <ns0:r>
        <ns0:rPr>
          <ns0:rFonts ns0:ascii="宋体" ns0:hAnsi="宋体" ns0:eastAsia="宋体"/>
          <ns0:b ns0:val="0"/>
          <ns0:i ns0:val="0"/>
          <ns0:sz ns0:val="21"/>
        </ns0:rPr>
        <ns0:t>配置通过环境变量注入（STUDYROOM_PORT / STUDYROOM_DB_URL / STUDYROOM_JWT_SECRET / STUDYROOM_REDIS_ADDR / STUDYROOM_REDIS_PASSWORD / STUDYROOM_REDIS_DB，以及 AI 相关的 STUDYROOM_AI_BASE_URL / AI_API_KEY / AI_MODEL / AI_CONNECT_TIMEOUT_SECONDS / AI_RESPONSE_TIMEOUT_SECONDS / AI_CONTEXT_MESSAGES）；</ns0:t>
      </ns0:r>
    </ns0:p>
    <ns0:p>
      <ns0:pPr>
        <ns0:pStyle ns0:val="ListBullet"/>
        <ns0:spacing ns0:line="288" ns0:lineRule="auto" ns0:before="0" ns0:after="40"/>
      </ns0:pPr>
      <ns0:r>
        <ns0:rPr>
          <ns0:rFonts ns0:ascii="宋体" ns0:hAnsi="宋体" ns0:eastAsia="宋体"/>
          <ns0:b ns0:val="0"/>
          <ns0:i ns0:val="0"/>
          <ns0:sz ns0:val="21"/>
        </ns0:rPr>
        <ns0:t xml:space="preserve">统一在仓库根目录 </ns0:t>
      </ns0:r>
      <ns0:r>
        <ns0:rPr>
          <ns0:rFonts ns0:ascii="Consolas" ns0:hAnsi="Consolas" ns0:eastAsia="Consolas"/>
          <ns0:b ns0:val="0"/>
          <ns0:i ns0:val="0"/>
          <ns0:sz ns0:val="19"/>
        </ns0:rPr>
        <ns0:t>.env</ns0:t>
      </ns0:r>
      <ns0:r>
        <ns0:rPr>
          <ns0:rFonts ns0:ascii="宋体" ns0:hAnsi="宋体" ns0:eastAsia="宋体"/>
          <ns0:b ns0:val="0"/>
          <ns0:i ns0:val="0"/>
          <ns0:sz ns0:val="21"/>
        </ns0:rPr>
        <ns0:t xml:space="preserve"> 维护（模板 </ns0:t>
      </ns0:r>
      <ns0:r>
        <ns0:rPr>
          <ns0:rFonts ns0:ascii="Consolas" ns0:hAnsi="Consolas" ns0:eastAsia="Consolas"/>
          <ns0:b ns0:val="0"/>
          <ns0:i ns0:val="0"/>
          <ns0:sz ns0:val="19"/>
        </ns0:rPr>
        <ns0:t>.env.example</ns0:t>
      </ns0:r>
      <ns0:r>
        <ns0:rPr>
          <ns0:rFonts ns0:ascii="宋体" ns0:hAnsi="宋体" ns0:eastAsia="宋体"/>
          <ns0:b ns0:val="0"/>
          <ns0:i ns0:val="0"/>
          <ns0:sz ns0:val="21"/>
        </ns0:rPr>
        <ns0:t>），后端启动时自动读取，Docker Compose 亦读取同一文件；</ns0:t>
      </ns0:r>
    </ns0:p>
    <ns0:p>
      <ns0:pPr>
        <ns0:pStyle ns0:val="ListBullet"/>
        <ns0:spacing ns0:line="288" ns0:lineRule="auto" ns0:before="0" ns0:after="40"/>
      </ns0:pPr>
      <ns0:r>
        <ns0:rPr>
          <ns0:rFonts ns0:ascii="Consolas" ns0:hAnsi="Consolas" ns0:eastAsia="Consolas"/>
          <ns0:b ns0:val="0"/>
          <ns0:i ns0:val="0"/>
          <ns0:sz ns0:val="19"/>
        </ns0:rPr>
        <ns0:t>/api/health</ns0:t>
      </ns0:r>
      <ns0:r>
        <ns0:rPr>
          <ns0:rFonts ns0:ascii="宋体" ns0:hAnsi="宋体" ns0:eastAsia="宋体"/>
          <ns0:b ns0:val="0"/>
          <ns0:i ns0:val="0"/>
          <ns0:sz ns0:val="21"/>
        </ns0:rPr>
        <ns0:t xml:space="preserve"> 暴露存活状态（含 PostgreSQL 数据库连通性）；</ns0:t>
      </ns0:r>
    </ns0:p>
    <ns0:p>
      <ns0:pPr>
        <ns0:pStyle ns0:val="ListBullet"/>
        <ns0:spacing ns0:line="288" ns0:lineRule="auto" ns0:before="0" ns0:after="40"/>
      </ns0:pPr>
      <ns0:r>
        <ns0:rPr>
          <ns0:rFonts ns0:ascii="宋体" ns0:hAnsi="宋体" ns0:eastAsia="宋体"/>
          <ns0:b ns0:val="0"/>
          <ns0:i ns0:val="0"/>
          <ns0:sz ns0:val="21"/>
        </ns0:rPr>
        <ns0:t>收到 SIGINT/SIGTERM 优雅关闭：停止调度器 → 关闭 HTTP → 释放 Redis 连接 → 释放数据库连接池。</ns0:t>
      </ns0:r>
    </ns0:p>
    <ns0:p>
      <ns0:pPr>
        <ns0:pStyle ns0:val="Heading1"/>
        <ns0:spacing ns0:before="240" ns0:after="120"/>
      </ns0:pPr>
      <ns0:r>
        <ns0:rPr>
          <ns0:rFonts ns0:ascii="黑体" ns0:hAnsi="黑体" ns0:eastAsia="黑体"/>
          <ns0:b/>
          <ns0:i ns0:val="0"/>
          <ns0:sz ns0:val="28"/>
        </ns0:rPr>
        <ns0:t>6.3 运行时间</ns0:t>
      </ns0:r>
    </ns0:p>
    <ns0:p>
      <ns0:pPr>
        <ns0:spacing ns0:line="288" ns0:lineRule="auto" ns0:before="0" ns0:after="40"/>
      </ns0:pPr>
      <ns0:r>
        <ns0:rPr>
          <ns0:rFonts ns0:ascii="宋体" ns0:hAnsi="宋体" ns0:eastAsia="宋体"/>
          <ns0:b ns0:val="0"/>
          <ns0:i ns0:val="0"/>
          <ns0:sz ns0:val="21"/>
        </ns0:rPr>
        <ns0:t>调度周期为 60 秒。其他接口响应时间和吞吐能力需在目标部署环境通过专项性能测试确认，本说明书不记录未经复测的数值。</ns0:t>
      </ns0:r>
    </ns0:p>
    <ns0:p>
      <ns0:pPr>
        <ns0:spacing ns0:before="240" ns0:after="240"/>
        <ns0:jc ns0:val="center"/>
      </ns0:pPr>
      <ns0:r>
        <ns0:rPr>
          <ns0:rFonts ns0:ascii="黑体" ns0:hAnsi="黑体" ns0:eastAsia="黑体"/>
          <ns0:b/>
          <ns0:i ns0:val="0"/>
          <ns0:sz ns0:val="36"/>
        </ns0:rPr>
        <ns0:t>7．出错处理设计</ns0:t>
      </ns0:r>
    </ns0:p>
    <ns0:p>
      <ns0:pPr>
        <ns0:pStyle ns0:val="Heading1"/>
        <ns0:spacing ns0:before="240" ns0:after="120"/>
      </ns0:pPr>
      <ns0:r>
        <ns0:rPr>
          <ns0:rFonts ns0:ascii="黑体" ns0:hAnsi="黑体" ns0:eastAsia="黑体"/>
          <ns0:b/>
          <ns0:i ns0:val="0"/>
          <ns0:sz ns0:val="28"/>
        </ns0:rPr>
        <ns0:t>7.1 出错输出信息</ns0:t>
      </ns0:r>
    </ns0:p>
    <ns0:p>
      <ns0:pPr>
        <ns0:spacing ns0:line="288" ns0:lineRule="auto" ns0:before="0" ns0:after="40"/>
      </ns0:pPr>
      <ns0:r>
        <ns0:rPr>
          <ns0:rFonts ns0:ascii="宋体" ns0:hAnsi="宋体" ns0:eastAsia="宋体"/>
          <ns0:b ns0:val="0"/>
          <ns0:i ns0:val="0"/>
          <ns0:sz ns0:val="21"/>
        </ns0:rPr>
        <ns0:t xml:space="preserve">统一响应 </ns0:t>
      </ns0:r>
      <ns0:r>
        <ns0:rPr>
          <ns0:rFonts ns0:ascii="Consolas" ns0:hAnsi="Consolas" ns0:eastAsia="Consolas"/>
          <ns0:b ns0:val="0"/>
          <ns0:i ns0:val="0"/>
          <ns0:sz ns0:val="19"/>
        </ns0:rPr>
        <ns0:t>{code, message, data}</ns0:t>
      </ns0:r>
      <ns0:r>
        <ns0:rPr>
          <ns0:rFonts ns0:ascii="宋体" ns0:hAnsi="宋体" ns0:eastAsia="宋体"/>
          <ns0:b ns0:val="0"/>
          <ns0:i ns0:val="0"/>
          <ns0:sz ns0:val="21"/>
        </ns0:rPr>
        <ns0:t>；HTTP 状态码与业务场景映射：</ns0:t>
      </ns0:r>
    </ns0:p>
    <ns0:tbl>
      <ns0:tblPr>
        <ns0:tblStyle ns0:val="TableGrid"/>
        <ns0:tblW ns0:type="auto" ns0:w="0"/>
        <ns0:jc ns0:val="center"/>
        <ns0:tblLook ns0:firstColumn="1" ns0:firstRow="1" ns0:lastColumn="0" ns0:lastRow="0" ns0:noHBand="0" ns0:noVBand="1" ns0:val="04A0"/>
      </ns0:tblPr>
      <ns0:tblGrid>
        <ns0:gridCol ns0:w="3041"/>
        <ns0:gridCol ns0:w="3041"/>
        <ns0:gridCol ns0:w="3041"/>
      </ns0:tblGrid>
      <ns0:tr>
        <ns0:trPr>
          <ns0:tblHeader/>
          <ns0:cantSplit/>
        </ns0:trPr>
        <ns0:tc>
          <ns0:tcPr>
            <ns0:tcW ns0:type="dxa" ns0:w="304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HTTP</ns0:t>
            </ns0:r>
          </ns0:p>
        </ns0:tc>
        <ns0:tc>
          <ns0:tcPr>
            <ns0:tcW ns0:type="dxa" ns0:w="304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场景</ns0:t>
            </ns0:r>
          </ns0:p>
        </ns0:tc>
        <ns0:tc>
          <ns0:tcPr>
            <ns0:tcW ns0:type="dxa" ns0:w="304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message 示例</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400</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参数错误</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开始时间必须早于结束时间</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401</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未认证/令牌已注销/过期</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令牌无效、已注销或已过期</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403</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无权限/禁约/禁用</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信用分过低，暂时禁止预约</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404</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资源不存在</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座位不存在</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409</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冲突/并发争抢</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该座位此时段已被预约，或正在被他人预约，请稍后重试</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429</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频次超限</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请求过于频繁，请稍后再试</ns0:t>
            </ns0:r>
          </ns0:p>
        </ns0:tc>
      </ns0:tr>
      <ns0:tr>
        <ns0:trPr>
          <ns0:cantSplit/>
        </ns0:trPr>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500</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内部错误</ns0:t>
            </ns0:r>
          </ns0:p>
        </ns0:tc>
        <ns0:tc>
          <ns0:tcPr>
            <ns0:tcW ns0:type="dxa" ns0:w="304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服务内部错误，请稍后重试</ns0:t>
            </ns0:r>
          </ns0:p>
        </ns0:tc>
      </ns0:tr>
    </ns0:tbl>
    <ns0:p>
      <ns0:pPr>
        <ns0:spacing ns0:before="0" ns0:after="80" ns0:line="240" ns0:lineRule="auto"/>
      </ns0:pPr>
    </ns0:p>
    <ns0:p>
      <ns0:pPr>
        <ns0:pStyle ns0:val="Heading1"/>
        <ns0:spacing ns0:before="240" ns0:after="120"/>
      </ns0:pPr>
      <ns0:r>
        <ns0:rPr>
          <ns0:rFonts ns0:ascii="黑体" ns0:hAnsi="黑体" ns0:eastAsia="黑体"/>
          <ns0:b/>
          <ns0:i ns0:val="0"/>
          <ns0:sz ns0:val="28"/>
        </ns0:rPr>
        <ns0:t>7.2 出错处理对策</ns0:t>
      </ns0:r>
    </ns0:p>
    <ns0:p>
      <ns0:pPr>
        <ns0:pStyle ns0:val="ListNumber"/>
        <ns0:spacing ns0:line="288" ns0:lineRule="auto" ns0:before="0" ns0:after="40"/>
      </ns0:pPr>
      <ns0:r>
        <ns0:rPr>
          <ns0:rFonts ns0:ascii="宋体" ns0:hAnsi="宋体" ns0:eastAsia="宋体"/>
          <ns0:b/>
          <ns0:i ns0:val="0"/>
          <ns0:sz ns0:val="21"/>
        </ns0:rPr>
        <ns0:t>事务回滚</ns0:t>
      </ns0:r>
      <ns0:r>
        <ns0:rPr>
          <ns0:rFonts ns0:ascii="宋体" ns0:hAnsi="宋体" ns0:eastAsia="宋体"/>
          <ns0:b ns0:val="0"/>
          <ns0:i ns0:val="0"/>
          <ns0:sz ns0:val="21"/>
        </ns0:rPr>
        <ns0:t>：预约创建+信用变动等多表写操作置于同一数据库事务，失败整体回滚；</ns0:t>
      </ns0:r>
    </ns0:p>
    <ns0:p>
      <ns0:pPr>
        <ns0:pStyle ns0:val="ListNumber"/>
        <ns0:spacing ns0:line="288" ns0:lineRule="auto" ns0:before="0" ns0:after="40"/>
      </ns0:pPr>
      <ns0:r>
        <ns0:rPr>
          <ns0:rFonts ns0:ascii="宋体" ns0:hAnsi="宋体" ns0:eastAsia="宋体"/>
          <ns0:b/>
          <ns0:i ns0:val="0"/>
          <ns0:sz ns0:val="21"/>
        </ns0:rPr>
        <ns0:t>约束兜底</ns0:t>
      </ns0:r>
      <ns0:r>
        <ns0:rPr>
          <ns0:rFonts ns0:ascii="宋体" ns0:hAnsi="宋体" ns0:eastAsia="宋体"/>
          <ns0:b ns0:val="0"/>
          <ns0:i ns0:val="0"/>
          <ns0:sz ns0:val="21"/>
        </ns0:rPr>
        <ns0:t>：分布式互斥锁先行排队并发请求，数据库排除约束最终兜底（409 语义转换）；</ns0:t>
      </ns0:r>
    </ns0:p>
    <ns0:p>
      <ns0:pPr>
        <ns0:pStyle ns0:val="ListNumber"/>
        <ns0:spacing ns0:line="288" ns0:lineRule="auto" ns0:before="0" ns0:after="40"/>
      </ns0:pPr>
      <ns0:r>
        <ns0:rPr>
          <ns0:rFonts ns0:ascii="宋体" ns0:hAnsi="宋体" ns0:eastAsia="宋体"/>
          <ns0:b/>
          <ns0:i ns0:val="0"/>
          <ns0:sz ns0:val="21"/>
        </ns0:rPr>
        <ns0:t>Redis 优雅降级（Fallback）</ns0:t>
      </ns0:r>
      <ns0:r>
        <ns0:rPr>
          <ns0:rFonts ns0:ascii="宋体" ns0:hAnsi="宋体" ns0:eastAsia="宋体"/>
          <ns0:b ns0:val="0"/>
          <ns0:i ns0:val="0"/>
          <ns0:sz ns0:val="21"/>
        </ns0:rPr>
        <ns0:t>：</ns0:t>
      </ns0:r>
    </ns0:p>
    <ns0:p>
      <ns0:pPr>
        <ns0:pStyle ns0:val="ListBullet"/>
        <ns0:spacing ns0:line="288" ns0:lineRule="auto" ns0:before="0" ns0:after="40"/>
      </ns0:pPr>
      <ns0:r>
        <ns0:rPr>
          <ns0:rFonts ns0:ascii="宋体" ns0:hAnsi="宋体" ns0:eastAsia="宋体"/>
          <ns0:b ns0:val="0"/>
          <ns0:i ns0:val="0"/>
          <ns0:sz ns0:val="21"/>
        </ns0:rPr>
        <ns0:t>启动期如未配置 Redis 或 Redis 宕机，系统自动切换为纯数据库降级模式，并在日志中输出警告，不中断核心业务；</ns0:t>
      </ns0:r>
    </ns0:p>
    <ns0:p>
      <ns0:pPr>
        <ns0:pStyle ns0:val="ListBullet"/>
        <ns0:spacing ns0:line="288" ns0:lineRule="auto" ns0:before="0" ns0:after="40"/>
      </ns0:pPr>
      <ns0:r>
        <ns0:rPr>
          <ns0:rFonts ns0:ascii="宋体" ns0:hAnsi="宋体" ns0:eastAsia="宋体"/>
          <ns0:b ns0:val="0"/>
          <ns0:i ns0:val="0"/>
          <ns0:sz ns0:val="21"/>
        </ns0:rPr>
        <ns0:t>运行期若 Redis 发生瞬时故障，缓存读取失败时相关服务回源数据库；预约锁获取发生 Redis 错误时记录日志并依赖 PostgreSQL 排除约束兜底；认证黑名单查询错误时记录日志并继续校验后的请求；注销操作因无法写入黑名单而返回 503；调度器运行中无法取得 Redis 选主锁时跳过本轮；</ns0:t>
      </ns0:r>
    </ns0:p>
    <ns0:p>
      <ns0:pPr>
        <ns0:pStyle ns0:val="ListNumber"/>
        <ns0:spacing ns0:line="288" ns0:lineRule="auto" ns0:before="0" ns0:after="40"/>
      </ns0:pPr>
      <ns0:r>
        <ns0:rPr>
          <ns0:rFonts ns0:ascii="宋体" ns0:hAnsi="宋体" ns0:eastAsia="宋体"/>
          <ns0:b/>
          <ns0:i ns0:val="0"/>
          <ns0:sz ns0:val="21"/>
        </ns0:rPr>
        <ns0:t>降级运行</ns0:t>
      </ns0:r>
      <ns0:r>
        <ns0:rPr>
          <ns0:rFonts ns0:ascii="宋体" ns0:hAnsi="宋体" ns0:eastAsia="宋体"/>
          <ns0:b ns0:val="0"/>
          <ns0:i ns0:val="0"/>
          <ns0:sz ns0:val="21"/>
        </ns0:rPr>
        <ns0:t>：统计接口异常不影响预约主链路；通知写入失败仅记日志不阻断主流程；</ns0:t>
      </ns0:r>
    </ns0:p>
    <ns0:p>
      <ns0:pPr>
        <ns0:pStyle ns0:val="ListNumber"/>
        <ns0:spacing ns0:line="288" ns0:lineRule="auto" ns0:before="0" ns0:after="40"/>
      </ns0:pPr>
      <ns0:r>
        <ns0:rPr>
          <ns0:rFonts ns0:ascii="宋体" ns0:hAnsi="宋体" ns0:eastAsia="宋体"/>
          <ns0:b/>
          <ns0:i ns0:val="0"/>
          <ns0:sz ns0:val="21"/>
        </ns0:rPr>
        <ns0:t>恢复与再启动</ns0:t>
      </ns0:r>
      <ns0:r>
        <ns0:rPr>
          <ns0:rFonts ns0:ascii="宋体" ns0:hAnsi="宋体" ns0:eastAsia="宋体"/>
          <ns0:b ns0:val="0"/>
          <ns0:i ns0:val="0"/>
          <ns0:sz ns0:val="21"/>
        </ns0:rPr>
        <ns0:t>：服务无本地状态，重启即恢复；调度任务幂等（状态条件更新），重复执行无副作用。</ns0:t>
      </ns0:r>
    </ns0:p>
    <ns0:p>
      <ns0:pPr>
        <ns0:spacing ns0:before="240" ns0:after="240"/>
        <ns0:jc ns0:val="center"/>
      </ns0:pPr>
      <ns0:r>
        <ns0:rPr>
          <ns0:rFonts ns0:ascii="黑体" ns0:hAnsi="黑体" ns0:eastAsia="黑体"/>
          <ns0:b/>
          <ns0:i ns0:val="0"/>
          <ns0:sz ns0:val="36"/>
        </ns0:rPr>
        <ns0:t>8．安全保密设计</ns0:t>
      </ns0:r>
    </ns0:p>
    <ns0:p>
      <ns0:pPr>
        <ns0:pStyle ns0:val="ListNumber"/>
        <ns0:spacing ns0:line="288" ns0:lineRule="auto" ns0:before="0" ns0:after="40"/>
      </ns0:pPr>
      <ns0:r>
        <ns0:rPr>
          <ns0:rFonts ns0:ascii="宋体" ns0:hAnsi="宋体" ns0:eastAsia="宋体"/>
          <ns0:b ns0:val="0"/>
          <ns0:i ns0:val="0"/>
          <ns0:sz ns0:val="21"/>
        </ns0:rPr>
        <ns0:t>口令 bcrypt（cost=10）存储，杜绝明文/可逆加密；</ns0:t>
      </ns0:r>
    </ns0:p>
    <ns0:p>
      <ns0:pPr>
        <ns0:pStyle ns0:val="ListNumber"/>
        <ns0:spacing ns0:line="288" ns0:lineRule="auto" ns0:before="0" ns0:after="40"/>
      </ns0:pPr>
      <ns0:r>
        <ns0:rPr>
          <ns0:rFonts ns0:ascii="宋体" ns0:hAnsi="宋体" ns0:eastAsia="宋体"/>
          <ns0:b ns0:val="0"/>
          <ns0:i ns0:val="0"/>
          <ns0:sz ns0:val="21"/>
        </ns0:rPr>
        <ns0:t>JWT HS256，密钥经环境变量注入，令牌含 uid/role/过期时间，有效期 24h；</ns0:t>
      </ns0:r>
    </ns0:p>
    <ns0:p>
      <ns0:pPr>
        <ns0:pStyle ns0:val="ListNumber"/>
        <ns0:spacing ns0:line="288" ns0:lineRule="auto" ns0:before="0" ns0:after="40"/>
      </ns0:pPr>
      <ns0:r>
        <ns0:rPr>
          <ns0:rFonts ns0:ascii="宋体" ns0:hAnsi="宋体" ns0:eastAsia="宋体"/>
          <ns0:b ns0:val="0"/>
          <ns0:i ns0:val="0"/>
          <ns0:sz ns0:val="21"/>
        </ns0:rPr>
        <ns0:t>JWT 主动注销黑名单：用户退出登录或被封禁时，将 Token 哈希存入 Redis 并设置等于 Token 剩余有效期的 TTL，中间件实时校验，彻底解决 JWT 无法提前作废的安全缺陷；</ns0:t>
      </ns0:r>
    </ns0:p>
    <ns0:p>
      <ns0:pPr>
        <ns0:pStyle ns0:val="ListNumber"/>
        <ns0:spacing ns0:line="288" ns0:lineRule="auto" ns0:before="0" ns0:after="40"/>
      </ns0:pPr>
      <ns0:r>
        <ns0:rPr>
          <ns0:rFonts ns0:ascii="宋体" ns0:hAnsi="宋体" ns0:eastAsia="宋体"/>
          <ns0:b ns0:val="0"/>
          <ns0:i ns0:val="0"/>
          <ns0:sz ns0:val="21"/>
        </ns0:rPr>
        <ns0:t>接口级防刷与限流：敏感端点（如登录、提交预约）挂载 Redis 计数器/滑动窗口中间件，超过阈值直接阻断（429 Too Many Requests），防范暴力破解与恶意抢座；</ns0:t>
      </ns0:r>
    </ns0:p>
    <ns0:p>
      <ns0:pPr>
        <ns0:pStyle ns0:val="ListNumber"/>
        <ns0:spacing ns0:line="288" ns0:lineRule="auto" ns0:before="0" ns0:after="40"/>
      </ns0:pPr>
      <ns0:r>
        <ns0:rPr>
          <ns0:rFonts ns0:ascii="宋体" ns0:hAnsi="宋体" ns0:eastAsia="宋体"/>
          <ns0:b ns0:val="0"/>
          <ns0:i ns0:val="0"/>
          <ns0:sz ns0:val="21"/>
        </ns0:rPr>
        <ns0:t>RBAC：</ns0:t>
      </ns0:r>
      <ns0:r>
        <ns0:rPr>
          <ns0:rFonts ns0:ascii="Consolas" ns0:hAnsi="Consolas" ns0:eastAsia="Consolas"/>
          <ns0:b ns0:val="0"/>
          <ns0:i ns0:val="0"/>
          <ns0:sz ns0:val="19"/>
        </ns0:rPr>
        <ns0:t>/api/admin/**</ns0:t>
      </ns0:r>
      <ns0:r>
        <ns0:rPr>
          <ns0:rFonts ns0:ascii="宋体" ns0:hAnsi="宋体" ns0:eastAsia="宋体"/>
          <ns0:b ns0:val="0"/>
          <ns0:i ns0:val="0"/>
          <ns0:sz ns0:val="21"/>
        </ns0:rPr>
        <ns0:t xml:space="preserve"> 强制 admin 角色，中间件统一拦截；</ns0:t>
      </ns0:r>
    </ns0:p>
    <ns0:p>
      <ns0:pPr>
        <ns0:pStyle ns0:val="ListNumber"/>
        <ns0:spacing ns0:line="288" ns0:lineRule="auto" ns0:before="0" ns0:after="40"/>
      </ns0:pPr>
      <ns0:r>
        <ns0:rPr>
          <ns0:rFonts ns0:ascii="宋体" ns0:hAnsi="宋体" ns0:eastAsia="宋体"/>
          <ns0:b ns0:val="0"/>
          <ns0:i ns0:val="0"/>
          <ns0:sz ns0:val="21"/>
        </ns0:rPr>
        <ns0:t>SQL 全参数化（pgx 占位符），杜绝字符串拼接；</ns0:t>
      </ns0:r>
    </ns0:p>
    <ns0:p>
      <ns0:pPr>
        <ns0:pStyle ns0:val="ListNumber"/>
        <ns0:spacing ns0:line="288" ns0:lineRule="auto" ns0:before="0" ns0:after="40"/>
      </ns0:pPr>
      <ns0:r>
        <ns0:rPr>
          <ns0:rFonts ns0:ascii="宋体" ns0:hAnsi="宋体" ns0:eastAsia="宋体"/>
          <ns0:b ns0:val="0"/>
          <ns0:i ns0:val="0"/>
          <ns0:sz ns0:val="21"/>
        </ns0:rPr>
        <ns0:t>日志脱敏：口令字段永不落日志；</ns0:t>
      </ns0:r>
    </ns0:p>
    <ns0:p>
      <ns0:pPr>
        <ns0:pStyle ns0:val="ListNumber"/>
        <ns0:spacing ns0:line="288" ns0:lineRule="auto" ns0:before="0" ns0:after="40"/>
      </ns0:pPr>
      <ns0:r>
        <ns0:rPr>
          <ns0:rFonts ns0:ascii="宋体" ns0:hAnsi="宋体" ns0:eastAsia="宋体"/>
          <ns0:b ns0:val="0"/>
          <ns0:i ns0:val="0"/>
          <ns0:sz ns0:val="21"/>
        </ns0:rPr>
        <ns0:t>开发配置允许任意来源跨域，正式部署前需配置来源白名单。</ns0:t>
      </ns0:r>
    </ns0:p>
    <ns0:p>
      <ns0:pPr>
        <ns0:spacing ns0:before="240" ns0:after="240"/>
        <ns0:jc ns0:val="center"/>
      </ns0:pPr>
      <ns0:r>
        <ns0:rPr>
          <ns0:rFonts ns0:ascii="黑体" ns0:hAnsi="黑体" ns0:eastAsia="黑体"/>
          <ns0:b/>
          <ns0:i ns0:val="0"/>
          <ns0:sz ns0:val="36"/>
        </ns0:rPr>
        <ns0:t>9．维护设计</ns0:t>
      </ns0:r>
    </ns0:p>
    <ns0:p>
      <ns0:pPr>
        <ns0:pStyle ns0:val="ListNumber"/>
        <ns0:spacing ns0:line="288" ns0:lineRule="auto" ns0:before="0" ns0:after="40"/>
      </ns0:pPr>
      <ns0:r>
        <ns0:rPr>
          <ns0:rFonts ns0:ascii="宋体" ns0:hAnsi="宋体" ns0:eastAsia="宋体"/>
          <ns0:b/>
          <ns0:i ns0:val="0"/>
          <ns0:sz ns0:val="21"/>
        </ns0:rPr>
        <ns0:t>数据库演进</ns0:t>
      </ns0:r>
      <ns0:r>
        <ns0:rPr>
          <ns0:rFonts ns0:ascii="宋体" ns0:hAnsi="宋体" ns0:eastAsia="宋体"/>
          <ns0:b ns0:val="0"/>
          <ns0:i ns0:val="0"/>
          <ns0:sz ns0:val="21"/>
        </ns0:rPr>
        <ns0:t>：backend/migrations 按序号管理，</ns0:t>
      </ns0:r>
      <ns0:r>
        <ns0:rPr>
          <ns0:rFonts ns0:ascii="Consolas" ns0:hAnsi="Consolas" ns0:eastAsia="Consolas"/>
          <ns0:b ns0:val="0"/>
          <ns0:i ns0:val="0"/>
          <ns0:sz ns0:val="19"/>
        </ns0:rPr>
        <ns0:t>scripts/apply_migrations.sh</ns0:t>
      </ns0:r>
      <ns0:r>
        <ns0:rPr>
          <ns0:rFonts ns0:ascii="宋体" ns0:hAnsi="宋体" ns0:eastAsia="宋体"/>
          <ns0:b ns0:val="0"/>
          <ns0:i ns0:val="0"/>
          <ns0:sz ns0:val="21"/>
        </ns0:rPr>
        <ns0:t xml:space="preserve"> 可重复执行；</ns0:t>
      </ns0:r>
    </ns0:p>
    <ns0:p>
      <ns0:pPr>
        <ns0:pStyle ns0:val="ListNumber"/>
        <ns0:spacing ns0:line="288" ns0:lineRule="auto" ns0:before="0" ns0:after="40"/>
      </ns0:pPr>
      <ns0:r>
        <ns0:rPr>
          <ns0:rFonts ns0:ascii="宋体" ns0:hAnsi="宋体" ns0:eastAsia="宋体"/>
          <ns0:b/>
          <ns0:i ns0:val="0"/>
          <ns0:sz ns0:val="21"/>
        </ns0:rPr>
        <ns0:t>结构化日志</ns0:t>
      </ns0:r>
      <ns0:r>
        <ns0:rPr>
          <ns0:rFonts ns0:ascii="宋体" ns0:hAnsi="宋体" ns0:eastAsia="宋体"/>
          <ns0:b ns0:val="0"/>
          <ns0:i ns0:val="0"/>
          <ns0:sz ns0:val="21"/>
        </ns0:rPr>
        <ns0:t>：Gin 访问日志 + 业务错误日志，含 trace 摘要；</ns0:t>
      </ns0:r>
    </ns0:p>
    <ns0:p>
      <ns0:pPr>
        <ns0:pStyle ns0:val="ListNumber"/>
        <ns0:spacing ns0:line="288" ns0:lineRule="auto" ns0:before="0" ns0:after="40"/>
      </ns0:pPr>
      <ns0:r>
        <ns0:rPr>
          <ns0:rFonts ns0:ascii="宋体" ns0:hAnsi="宋体" ns0:eastAsia="宋体"/>
          <ns0:b/>
          <ns0:i ns0:val="0"/>
          <ns0:sz ns0:val="21"/>
        </ns0:rPr>
        <ns0:t>单元测试</ns0:t>
      </ns0:r>
      <ns0:r>
        <ns0:rPr>
          <ns0:rFonts ns0:ascii="宋体" ns0:hAnsi="宋体" ns0:eastAsia="宋体"/>
          <ns0:b ns0:val="0"/>
          <ns0:i ns0:val="0"/>
          <ns0:sz ns0:val="21"/>
        </ns0:rPr>
        <ns0:t>：核心算法（分配/状态机/信用/冲突）单测覆盖，CI 自动执行；</ns0:t>
      </ns0:r>
    </ns0:p>
    <ns0:p>
      <ns0:pPr>
        <ns0:pStyle ns0:val="ListNumber"/>
        <ns0:spacing ns0:line="288" ns0:lineRule="auto" ns0:before="0" ns0:after="40"/>
      </ns0:pPr>
      <ns0:r>
        <ns0:rPr>
          <ns0:rFonts ns0:ascii="宋体" ns0:hAnsi="宋体" ns0:eastAsia="宋体"/>
          <ns0:b/>
          <ns0:i ns0:val="0"/>
          <ns0:sz ns0:val="21"/>
        </ns0:rPr>
        <ns0:t>配置集中</ns0:t>
      </ns0:r>
      <ns0:r>
        <ns0:rPr>
          <ns0:rFonts ns0:ascii="宋体" ns0:hAnsi="宋体" ns0:eastAsia="宋体"/>
          <ns0:b ns0:val="0"/>
          <ns0:i ns0:val="0"/>
          <ns0:sz ns0:val="21"/>
        </ns0:rPr>
        <ns0:t>：全部环境变量集中在 config 包，变更零散参数无需改代码；</ns0:t>
      </ns0:r>
    </ns0:p>
    <ns0:p>
      <ns0:pPr>
        <ns0:pStyle ns0:val="ListNumber"/>
        <ns0:spacing ns0:line="288" ns0:lineRule="auto" ns0:before="0" ns0:after="40"/>
      </ns0:pPr>
      <ns0:r>
        <ns0:rPr>
          <ns0:rFonts ns0:ascii="宋体" ns0:hAnsi="宋体" ns0:eastAsia="宋体"/>
          <ns0:b/>
          <ns0:i ns0:val="0"/>
          <ns0:sz ns0:val="21"/>
        </ns0:rPr>
        <ns0:t>部署脚本</ns0:t>
      </ns0:r>
      <ns0:r>
        <ns0:rPr>
          <ns0:rFonts ns0:ascii="宋体" ns0:hAnsi="宋体" ns0:eastAsia="宋体"/>
          <ns0:b ns0:val="0"/>
          <ns0:i ns0:val="0"/>
          <ns0:sz ns0:val="21"/>
        </ns0:rPr>
        <ns0:t>：scripts 目录提供集群初始化/启停、迁移、种子脚本，降低环境维护成本。</ns0:t>
      </ns0:r>
    </ns0:p>
    <ns0:p>
      <ns0:pPr>
        <ns0:spacing ns0:before="160" ns0:after="80"/>
        <ns0:jc ns0:val="center"/>
      </ns0:pPr>
      <ns0:r>
        <ns0:drawing>
          <wp:inline xmlns:wp="http://schemas.openxmlformats.org/drawingml/2006/wordprocessingDrawing" xmlns:a="http://schemas.openxmlformats.org/drawingml/2006/main" xmlns:pic="http://schemas.openxmlformats.org/drawingml/2006/picture">
            <wp:extent cx="5303520" cy="1945535"/>
            <wp:docPr id="7" name="Picture 7"/>
            <wp:cNvGraphicFramePr>
              <a:graphicFrameLocks noChangeAspect="1"/>
            </wp:cNvGraphicFramePr>
            <a:graphic>
              <a:graphicData uri="http://schemas.openxmlformats.org/drawingml/2006/picture">
                <pic:pic>
                  <pic:nvPicPr>
                    <pic:cNvPr id="0" name="18_部署图.png"/>
                    <pic:cNvPicPr/>
                  </pic:nvPicPr>
                  <pic:blipFill>
                    <a:blip ns2:embed="rId16"/>
                    <a:stretch>
                      <a:fillRect/>
                    </a:stretch>
                  </pic:blipFill>
                  <pic:spPr>
                    <a:xfrm>
                      <a:off x="0" y="0"/>
                      <a:ext cx="5303520" cy="1945535"/>
                    </a:xfrm>
                    <a:prstGeom prst="rect"/>
                  </pic:spPr>
                </pic:pic>
              </a:graphicData>
            </a:graphic>
          </wp:inline>
        </ns0:drawing>
      </ns0:r>
    </ns0:p>
    <ns0:p>
      <ns0:pPr>
        <ns0:spacing ns0:before="40" ns0:after="200"/>
        <ns0:jc ns0:val="center"/>
      </ns0:pPr>
      <ns0:r>
        <ns0:rPr>
          <ns0:rFonts ns0:ascii="宋体" ns0:hAnsi="宋体" ns0:eastAsia="宋体"/>
          <ns0:b/>
          <ns0:i ns0:val="0"/>
          <ns0:sz ns0:val="20"/>
        </ns0:rPr>
        <ns0:t>图 9-1 系统部署图</ns0:t>
      </ns0:r>
    </ns0:p>
    <ns0:sectPr ns0:rsidR="00FC693F" ns0:rsidRPr="0006063C" ns0:rsidSect="00034616">
      <ns0:footerReference ns0:type="default" ns2:id="rId14"/>
      <ns0:pgSz ns0:w="12240" ns0:h="15840"/>
      <ns0:pgMar ns0:top="1440" ns0:right="1417" ns0:bottom="1440" ns0:left="1701" ns0:header="720" ns0:footer="72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宋体" w:hAnsi="宋体" w:eastAsia="宋体"/>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40" w:lineRule="auto"/>
      <w:outlineLvl w:val="0"/>
    </w:pPr>
    <w:rPr>
      <w:rFonts w:asciiTheme="majorHAnsi" w:eastAsiaTheme="majorEastAsia" w:hAnsiTheme="majorHAnsi" w:cstheme="majorBidi" w:ascii="宋体" w:hAnsi="宋体" w:eastAsia="宋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line="240" w:lineRule="auto"/>
      <w:outlineLvl w:val="1"/>
    </w:pPr>
    <w:rPr>
      <w:rFonts w:asciiTheme="majorHAnsi" w:eastAsiaTheme="majorEastAsia" w:hAnsiTheme="majorHAnsi" w:cstheme="majorBidi" w:ascii="宋体" w:hAnsi="宋体" w:eastAsia="宋体"/>
      <w:b w:val="0"/>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line="240" w:lineRule="auto"/>
      <w:outlineLvl w:val="2"/>
    </w:pPr>
    <w:rPr>
      <w:rFonts w:asciiTheme="majorHAnsi" w:eastAsiaTheme="majorEastAsia" w:hAnsiTheme="majorHAnsi" w:cstheme="majorBidi" w:ascii="宋体" w:hAnsi="宋体" w:eastAsia="宋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宋体" w:hAnsi="宋体" w:eastAsia="宋体"/>
      <w:b w:val="0"/>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14" Type="http://schemas.openxmlformats.org/officeDocument/2006/relationships/footer" Target="footer1.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