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44C5D4" w14:textId="1EB4DC73" w:rsidR="00007941" w:rsidRDefault="00796AB1" w:rsidP="00796AB1">
      <w:pPr>
        <w:jc w:val="center"/>
        <w:rPr>
          <w:b/>
          <w:bCs/>
          <w:sz w:val="32"/>
          <w:szCs w:val="32"/>
        </w:rPr>
      </w:pPr>
      <w:r w:rsidRPr="00796AB1">
        <w:rPr>
          <w:b/>
          <w:bCs/>
          <w:sz w:val="32"/>
          <w:szCs w:val="32"/>
        </w:rPr>
        <w:t>Employee Portal Use Case Analysis</w:t>
      </w:r>
    </w:p>
    <w:p w14:paraId="2FF67A98" w14:textId="77777777" w:rsidR="00796AB1" w:rsidRDefault="00796AB1" w:rsidP="00796AB1">
      <w:pPr>
        <w:jc w:val="center"/>
        <w:rPr>
          <w:b/>
          <w:bCs/>
          <w:sz w:val="32"/>
          <w:szCs w:val="32"/>
        </w:rPr>
      </w:pPr>
    </w:p>
    <w:p w14:paraId="63B2C3D5" w14:textId="67D82C91" w:rsidR="00796AB1" w:rsidRDefault="00796AB1" w:rsidP="00796AB1">
      <w:pPr>
        <w:pStyle w:val="ListParagraph"/>
        <w:numPr>
          <w:ilvl w:val="0"/>
          <w:numId w:val="1"/>
        </w:numPr>
        <w:rPr>
          <w:b/>
          <w:bCs/>
          <w:sz w:val="32"/>
          <w:szCs w:val="32"/>
        </w:rPr>
      </w:pPr>
      <w:r w:rsidRPr="00796AB1">
        <w:rPr>
          <w:b/>
          <w:bCs/>
          <w:sz w:val="32"/>
          <w:szCs w:val="32"/>
        </w:rPr>
        <w:t>Application Header</w:t>
      </w:r>
    </w:p>
    <w:p w14:paraId="0DCB5FB0" w14:textId="36344423" w:rsidR="00796AB1" w:rsidRDefault="00796AB1" w:rsidP="00796AB1">
      <w:pPr>
        <w:pStyle w:val="ListParagraph"/>
        <w:numPr>
          <w:ilvl w:val="0"/>
          <w:numId w:val="1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Appointments</w:t>
      </w:r>
    </w:p>
    <w:p w14:paraId="01E6D0BC" w14:textId="63F7FBA9" w:rsidR="00796AB1" w:rsidRDefault="00796AB1" w:rsidP="00796AB1">
      <w:pPr>
        <w:pStyle w:val="ListParagraph"/>
        <w:numPr>
          <w:ilvl w:val="0"/>
          <w:numId w:val="1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Company Profile</w:t>
      </w:r>
    </w:p>
    <w:p w14:paraId="7A715249" w14:textId="4CAE48B2" w:rsidR="00796AB1" w:rsidRDefault="00796AB1" w:rsidP="00796AB1">
      <w:pPr>
        <w:pStyle w:val="ListParagraph"/>
        <w:numPr>
          <w:ilvl w:val="0"/>
          <w:numId w:val="1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Contracts</w:t>
      </w:r>
    </w:p>
    <w:p w14:paraId="6DAC248D" w14:textId="0B567296" w:rsidR="00796AB1" w:rsidRDefault="00796AB1" w:rsidP="00796AB1">
      <w:pPr>
        <w:pStyle w:val="ListParagraph"/>
        <w:numPr>
          <w:ilvl w:val="0"/>
          <w:numId w:val="1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Dashboard</w:t>
      </w:r>
    </w:p>
    <w:p w14:paraId="76A55748" w14:textId="6A3204E3" w:rsidR="00796AB1" w:rsidRDefault="00796AB1" w:rsidP="00796AB1">
      <w:pPr>
        <w:pStyle w:val="ListParagraph"/>
        <w:numPr>
          <w:ilvl w:val="0"/>
          <w:numId w:val="1"/>
        </w:numPr>
        <w:rPr>
          <w:b/>
          <w:bCs/>
          <w:sz w:val="32"/>
          <w:szCs w:val="32"/>
        </w:rPr>
      </w:pPr>
      <w:proofErr w:type="gramStart"/>
      <w:r>
        <w:rPr>
          <w:b/>
          <w:bCs/>
          <w:sz w:val="32"/>
          <w:szCs w:val="32"/>
        </w:rPr>
        <w:t>Find</w:t>
      </w:r>
      <w:proofErr w:type="gramEnd"/>
      <w:r>
        <w:rPr>
          <w:b/>
          <w:bCs/>
          <w:sz w:val="32"/>
          <w:szCs w:val="32"/>
        </w:rPr>
        <w:t xml:space="preserve"> Candidates</w:t>
      </w:r>
    </w:p>
    <w:p w14:paraId="3C3D95A3" w14:textId="52A2CB12" w:rsidR="00796AB1" w:rsidRDefault="00796AB1" w:rsidP="00796AB1">
      <w:pPr>
        <w:pStyle w:val="ListParagraph"/>
        <w:numPr>
          <w:ilvl w:val="0"/>
          <w:numId w:val="1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Manage Job Postings</w:t>
      </w:r>
    </w:p>
    <w:p w14:paraId="4744C25F" w14:textId="0254F0F0" w:rsidR="00796AB1" w:rsidRDefault="00796AB1" w:rsidP="00796AB1">
      <w:pPr>
        <w:pStyle w:val="ListParagraph"/>
        <w:numPr>
          <w:ilvl w:val="0"/>
          <w:numId w:val="1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Messages</w:t>
      </w:r>
    </w:p>
    <w:p w14:paraId="4DBFCB24" w14:textId="6702CEA6" w:rsidR="00796AB1" w:rsidRDefault="00796AB1" w:rsidP="00796AB1">
      <w:pPr>
        <w:pStyle w:val="ListParagraph"/>
        <w:numPr>
          <w:ilvl w:val="0"/>
          <w:numId w:val="1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Sign In &amp; Sign Up</w:t>
      </w:r>
    </w:p>
    <w:p w14:paraId="3C07CF6D" w14:textId="5023A883" w:rsidR="00796AB1" w:rsidRDefault="00796AB1" w:rsidP="00796AB1">
      <w:pPr>
        <w:pStyle w:val="ListParagraph"/>
        <w:numPr>
          <w:ilvl w:val="0"/>
          <w:numId w:val="1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Timesheets</w:t>
      </w:r>
    </w:p>
    <w:p w14:paraId="5DC8B4ED" w14:textId="018E35BA" w:rsidR="00796AB1" w:rsidRDefault="00796AB1" w:rsidP="00796AB1">
      <w:pPr>
        <w:pStyle w:val="ListParagraph"/>
        <w:numPr>
          <w:ilvl w:val="0"/>
          <w:numId w:val="1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Updates</w:t>
      </w:r>
    </w:p>
    <w:p w14:paraId="4129EDBA" w14:textId="02F9733D" w:rsidR="00796AB1" w:rsidRDefault="00796AB1" w:rsidP="00796AB1">
      <w:pPr>
        <w:pStyle w:val="ListParagraph"/>
        <w:numPr>
          <w:ilvl w:val="0"/>
          <w:numId w:val="1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Work Diaries</w:t>
      </w:r>
    </w:p>
    <w:p w14:paraId="7D675D62" w14:textId="77777777" w:rsidR="00796AB1" w:rsidRDefault="00796AB1" w:rsidP="00796AB1">
      <w:pPr>
        <w:ind w:left="360"/>
        <w:rPr>
          <w:b/>
          <w:bCs/>
          <w:sz w:val="32"/>
          <w:szCs w:val="32"/>
        </w:rPr>
      </w:pPr>
    </w:p>
    <w:p w14:paraId="072A73F3" w14:textId="4142F4C5" w:rsidR="00796AB1" w:rsidRDefault="00796AB1" w:rsidP="00796AB1">
      <w:pPr>
        <w:ind w:left="36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Application Header</w:t>
      </w:r>
    </w:p>
    <w:p w14:paraId="59F2E44D" w14:textId="7C67EDD6" w:rsidR="00D33E58" w:rsidRPr="00D33E58" w:rsidRDefault="00D33E58" w:rsidP="00796AB1">
      <w:pPr>
        <w:ind w:left="360"/>
        <w:rPr>
          <w:sz w:val="28"/>
          <w:szCs w:val="28"/>
        </w:rPr>
      </w:pPr>
      <w:r w:rsidRPr="00D33E58">
        <w:rPr>
          <w:sz w:val="28"/>
          <w:szCs w:val="28"/>
        </w:rPr>
        <w:t xml:space="preserve">*Header will be </w:t>
      </w:r>
      <w:proofErr w:type="gramStart"/>
      <w:r w:rsidRPr="00D33E58">
        <w:rPr>
          <w:sz w:val="28"/>
          <w:szCs w:val="28"/>
        </w:rPr>
        <w:t>in</w:t>
      </w:r>
      <w:proofErr w:type="gramEnd"/>
      <w:r w:rsidRPr="00D33E58">
        <w:rPr>
          <w:sz w:val="28"/>
          <w:szCs w:val="28"/>
        </w:rPr>
        <w:t xml:space="preserve"> all page</w:t>
      </w:r>
      <w:r>
        <w:rPr>
          <w:sz w:val="28"/>
          <w:szCs w:val="28"/>
        </w:rPr>
        <w:t>s</w:t>
      </w:r>
    </w:p>
    <w:p w14:paraId="7A594992" w14:textId="77777777" w:rsidR="00796AB1" w:rsidRDefault="00796AB1" w:rsidP="00796AB1">
      <w:pPr>
        <w:ind w:left="360"/>
        <w:rPr>
          <w:b/>
          <w:bCs/>
          <w:sz w:val="32"/>
          <w:szCs w:val="32"/>
        </w:rPr>
      </w:pPr>
    </w:p>
    <w:p w14:paraId="143F646C" w14:textId="21096709" w:rsidR="008D55B3" w:rsidRPr="008D55B3" w:rsidRDefault="008D55B3" w:rsidP="00796AB1">
      <w:pPr>
        <w:ind w:left="360"/>
        <w:rPr>
          <w:b/>
          <w:bCs/>
          <w:sz w:val="28"/>
          <w:szCs w:val="28"/>
          <w:u w:val="single"/>
        </w:rPr>
      </w:pPr>
      <w:r w:rsidRPr="008D55B3">
        <w:rPr>
          <w:b/>
          <w:bCs/>
          <w:sz w:val="28"/>
          <w:szCs w:val="28"/>
          <w:u w:val="single"/>
        </w:rPr>
        <w:t>Left section</w:t>
      </w:r>
    </w:p>
    <w:p w14:paraId="026D3902" w14:textId="77777777" w:rsidR="008D55B3" w:rsidRDefault="008D55B3" w:rsidP="008D55B3">
      <w:pPr>
        <w:ind w:left="36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Logo &amp; Application Name</w:t>
      </w:r>
    </w:p>
    <w:p w14:paraId="2D10BE9F" w14:textId="5AD3733D" w:rsidR="008D55B3" w:rsidRPr="00E21A7B" w:rsidRDefault="008D55B3" w:rsidP="008D55B3">
      <w:pPr>
        <w:ind w:left="720"/>
        <w:rPr>
          <w:sz w:val="24"/>
          <w:szCs w:val="24"/>
        </w:rPr>
      </w:pPr>
      <w:r w:rsidRPr="00E21A7B">
        <w:rPr>
          <w:rStyle w:val="Strong"/>
          <w:sz w:val="24"/>
          <w:szCs w:val="24"/>
        </w:rPr>
        <w:t>*</w:t>
      </w:r>
      <w:r w:rsidRPr="00E21A7B">
        <w:rPr>
          <w:rStyle w:val="Strong"/>
          <w:sz w:val="24"/>
          <w:szCs w:val="24"/>
        </w:rPr>
        <w:t>Logo:</w:t>
      </w:r>
      <w:r w:rsidRPr="00E21A7B">
        <w:rPr>
          <w:sz w:val="24"/>
          <w:szCs w:val="24"/>
        </w:rPr>
        <w:t xml:space="preserve"> Displays the portal logo.</w:t>
      </w:r>
    </w:p>
    <w:p w14:paraId="598D479F" w14:textId="73F873E2" w:rsidR="008D55B3" w:rsidRPr="00E21A7B" w:rsidRDefault="008D55B3" w:rsidP="008D55B3">
      <w:pPr>
        <w:ind w:left="720"/>
        <w:rPr>
          <w:sz w:val="24"/>
          <w:szCs w:val="24"/>
        </w:rPr>
      </w:pPr>
      <w:r w:rsidRPr="00E21A7B">
        <w:rPr>
          <w:rStyle w:val="Strong"/>
          <w:sz w:val="24"/>
          <w:szCs w:val="24"/>
        </w:rPr>
        <w:t>*</w:t>
      </w:r>
      <w:r w:rsidRPr="00E21A7B">
        <w:rPr>
          <w:rStyle w:val="Strong"/>
          <w:sz w:val="24"/>
          <w:szCs w:val="24"/>
        </w:rPr>
        <w:t>Application Name:</w:t>
      </w:r>
      <w:r w:rsidRPr="00E21A7B">
        <w:rPr>
          <w:sz w:val="24"/>
          <w:szCs w:val="24"/>
        </w:rPr>
        <w:t xml:space="preserve"> Displayed next to the logo (e.g., </w:t>
      </w:r>
      <w:r w:rsidRPr="00E21A7B">
        <w:rPr>
          <w:rStyle w:val="Emphasis"/>
          <w:sz w:val="24"/>
          <w:szCs w:val="24"/>
        </w:rPr>
        <w:t>Career Boost</w:t>
      </w:r>
      <w:r w:rsidRPr="00E21A7B">
        <w:rPr>
          <w:sz w:val="24"/>
          <w:szCs w:val="24"/>
        </w:rPr>
        <w:t>).</w:t>
      </w:r>
    </w:p>
    <w:p w14:paraId="6E0E5165" w14:textId="08F7C24A" w:rsidR="008D55B3" w:rsidRPr="00E21A7B" w:rsidRDefault="008D55B3" w:rsidP="008D55B3">
      <w:pPr>
        <w:ind w:left="720"/>
        <w:rPr>
          <w:rStyle w:val="Strong"/>
          <w:b w:val="0"/>
          <w:bCs w:val="0"/>
          <w:sz w:val="24"/>
          <w:szCs w:val="24"/>
        </w:rPr>
      </w:pPr>
      <w:r w:rsidRPr="00E21A7B">
        <w:rPr>
          <w:rStyle w:val="Strong"/>
          <w:sz w:val="24"/>
          <w:szCs w:val="24"/>
        </w:rPr>
        <w:t>*</w:t>
      </w:r>
      <w:r w:rsidRPr="00E21A7B">
        <w:rPr>
          <w:rStyle w:val="Strong"/>
          <w:sz w:val="24"/>
          <w:szCs w:val="24"/>
        </w:rPr>
        <w:t>Behavior:</w:t>
      </w:r>
      <w:r w:rsidRPr="00E21A7B">
        <w:rPr>
          <w:sz w:val="24"/>
          <w:szCs w:val="24"/>
        </w:rPr>
        <w:t xml:space="preserve"> Clicking redirects the Employer to the </w:t>
      </w:r>
      <w:r w:rsidRPr="00E21A7B">
        <w:rPr>
          <w:rStyle w:val="Strong"/>
          <w:sz w:val="24"/>
          <w:szCs w:val="24"/>
        </w:rPr>
        <w:t>Dashboard (home page)</w:t>
      </w:r>
      <w:r w:rsidRPr="00E21A7B">
        <w:rPr>
          <w:rStyle w:val="Strong"/>
          <w:sz w:val="24"/>
          <w:szCs w:val="24"/>
        </w:rPr>
        <w:t xml:space="preserve">     </w:t>
      </w:r>
    </w:p>
    <w:p w14:paraId="72A80A59" w14:textId="77777777" w:rsidR="008D55B3" w:rsidRDefault="008D55B3" w:rsidP="008D55B3">
      <w:pPr>
        <w:rPr>
          <w:rStyle w:val="Strong"/>
          <w:sz w:val="28"/>
          <w:szCs w:val="28"/>
        </w:rPr>
      </w:pPr>
      <w:r>
        <w:rPr>
          <w:rStyle w:val="Strong"/>
          <w:sz w:val="28"/>
          <w:szCs w:val="28"/>
        </w:rPr>
        <w:t xml:space="preserve">      </w:t>
      </w:r>
    </w:p>
    <w:p w14:paraId="65F106B9" w14:textId="77777777" w:rsidR="008D55B3" w:rsidRDefault="008D55B3" w:rsidP="008D55B3">
      <w:pPr>
        <w:rPr>
          <w:rStyle w:val="Strong"/>
          <w:sz w:val="28"/>
          <w:szCs w:val="28"/>
        </w:rPr>
      </w:pPr>
    </w:p>
    <w:p w14:paraId="78D026E9" w14:textId="77777777" w:rsidR="008D55B3" w:rsidRDefault="008D55B3" w:rsidP="008D55B3">
      <w:pPr>
        <w:rPr>
          <w:rStyle w:val="Strong"/>
          <w:sz w:val="28"/>
          <w:szCs w:val="28"/>
        </w:rPr>
      </w:pPr>
    </w:p>
    <w:p w14:paraId="780FA28C" w14:textId="77777777" w:rsidR="008D55B3" w:rsidRDefault="008D55B3" w:rsidP="008D55B3">
      <w:pPr>
        <w:rPr>
          <w:rStyle w:val="Strong"/>
          <w:sz w:val="28"/>
          <w:szCs w:val="28"/>
        </w:rPr>
      </w:pPr>
    </w:p>
    <w:p w14:paraId="7CD00CD7" w14:textId="0ADBC734" w:rsidR="008D55B3" w:rsidRDefault="008D55B3" w:rsidP="008D55B3">
      <w:pPr>
        <w:rPr>
          <w:rStyle w:val="Strong"/>
          <w:sz w:val="28"/>
          <w:szCs w:val="28"/>
        </w:rPr>
      </w:pPr>
      <w:r w:rsidRPr="008D55B3">
        <w:rPr>
          <w:rStyle w:val="Strong"/>
          <w:sz w:val="28"/>
          <w:szCs w:val="28"/>
        </w:rPr>
        <w:t>Breadcrumb</w:t>
      </w:r>
      <w:r>
        <w:rPr>
          <w:rStyle w:val="Strong"/>
        </w:rPr>
        <w:t xml:space="preserve"> </w:t>
      </w:r>
      <w:r w:rsidRPr="008D55B3">
        <w:rPr>
          <w:rStyle w:val="Strong"/>
          <w:sz w:val="28"/>
          <w:szCs w:val="28"/>
        </w:rPr>
        <w:t>Navigation</w:t>
      </w:r>
    </w:p>
    <w:p w14:paraId="4803C69D" w14:textId="77777777" w:rsidR="008D55B3" w:rsidRPr="00E21A7B" w:rsidRDefault="008D55B3" w:rsidP="008D55B3">
      <w:pPr>
        <w:pStyle w:val="NormalWeb"/>
        <w:numPr>
          <w:ilvl w:val="1"/>
          <w:numId w:val="2"/>
        </w:numPr>
        <w:spacing w:line="360" w:lineRule="auto"/>
        <w:rPr>
          <w:rFonts w:asciiTheme="minorHAnsi" w:hAnsiTheme="minorHAnsi"/>
        </w:rPr>
      </w:pPr>
      <w:r w:rsidRPr="00E21A7B">
        <w:rPr>
          <w:rStyle w:val="Strong"/>
          <w:rFonts w:asciiTheme="minorHAnsi" w:eastAsiaTheme="majorEastAsia" w:hAnsiTheme="minorHAnsi"/>
        </w:rPr>
        <w:t>Purpose:</w:t>
      </w:r>
      <w:r w:rsidRPr="00E21A7B">
        <w:rPr>
          <w:rFonts w:asciiTheme="minorHAnsi" w:hAnsiTheme="minorHAnsi"/>
        </w:rPr>
        <w:t xml:space="preserve"> Shows the current page’s navigation hierarchy.</w:t>
      </w:r>
    </w:p>
    <w:p w14:paraId="53E73E17" w14:textId="77777777" w:rsidR="008D55B3" w:rsidRPr="00E21A7B" w:rsidRDefault="008D55B3" w:rsidP="008D55B3">
      <w:pPr>
        <w:pStyle w:val="NormalWeb"/>
        <w:numPr>
          <w:ilvl w:val="1"/>
          <w:numId w:val="2"/>
        </w:numPr>
        <w:spacing w:line="360" w:lineRule="auto"/>
        <w:rPr>
          <w:rFonts w:asciiTheme="minorHAnsi" w:hAnsiTheme="minorHAnsi"/>
        </w:rPr>
      </w:pPr>
      <w:r w:rsidRPr="00E21A7B">
        <w:rPr>
          <w:rStyle w:val="Strong"/>
          <w:rFonts w:asciiTheme="minorHAnsi" w:eastAsiaTheme="majorEastAsia" w:hAnsiTheme="minorHAnsi"/>
        </w:rPr>
        <w:t>Format Example:</w:t>
      </w:r>
      <w:r w:rsidRPr="00E21A7B">
        <w:rPr>
          <w:rFonts w:asciiTheme="minorHAnsi" w:hAnsiTheme="minorHAnsi"/>
        </w:rPr>
        <w:br/>
      </w:r>
      <w:r w:rsidRPr="00E21A7B">
        <w:rPr>
          <w:rStyle w:val="Strong"/>
          <w:rFonts w:asciiTheme="minorHAnsi" w:eastAsiaTheme="majorEastAsia" w:hAnsiTheme="minorHAnsi"/>
        </w:rPr>
        <w:t>Home &gt; Dashboard &gt; Messages</w:t>
      </w:r>
    </w:p>
    <w:p w14:paraId="6945D603" w14:textId="77777777" w:rsidR="008D55B3" w:rsidRPr="00E21A7B" w:rsidRDefault="008D55B3" w:rsidP="008D55B3">
      <w:pPr>
        <w:pStyle w:val="NormalWeb"/>
        <w:numPr>
          <w:ilvl w:val="1"/>
          <w:numId w:val="2"/>
        </w:numPr>
        <w:spacing w:line="360" w:lineRule="auto"/>
        <w:rPr>
          <w:rFonts w:asciiTheme="minorHAnsi" w:hAnsiTheme="minorHAnsi"/>
        </w:rPr>
      </w:pPr>
      <w:r w:rsidRPr="00E21A7B">
        <w:rPr>
          <w:rStyle w:val="Strong"/>
          <w:rFonts w:asciiTheme="minorHAnsi" w:eastAsiaTheme="majorEastAsia" w:hAnsiTheme="minorHAnsi"/>
        </w:rPr>
        <w:t>Behavior:</w:t>
      </w:r>
    </w:p>
    <w:p w14:paraId="3730333E" w14:textId="77777777" w:rsidR="008D55B3" w:rsidRPr="00E21A7B" w:rsidRDefault="008D55B3" w:rsidP="008D55B3">
      <w:pPr>
        <w:pStyle w:val="NormalWeb"/>
        <w:numPr>
          <w:ilvl w:val="2"/>
          <w:numId w:val="2"/>
        </w:numPr>
        <w:spacing w:line="360" w:lineRule="auto"/>
        <w:rPr>
          <w:rFonts w:asciiTheme="minorHAnsi" w:hAnsiTheme="minorHAnsi"/>
        </w:rPr>
      </w:pPr>
      <w:r w:rsidRPr="00E21A7B">
        <w:rPr>
          <w:rStyle w:val="Strong"/>
          <w:rFonts w:asciiTheme="minorHAnsi" w:eastAsiaTheme="majorEastAsia" w:hAnsiTheme="minorHAnsi"/>
        </w:rPr>
        <w:t>Home</w:t>
      </w:r>
      <w:r w:rsidRPr="00E21A7B">
        <w:rPr>
          <w:rFonts w:asciiTheme="minorHAnsi" w:hAnsiTheme="minorHAnsi"/>
        </w:rPr>
        <w:t xml:space="preserve"> → Click redirects to Home page.</w:t>
      </w:r>
    </w:p>
    <w:p w14:paraId="4F2A988E" w14:textId="77777777" w:rsidR="008D55B3" w:rsidRPr="00E21A7B" w:rsidRDefault="008D55B3" w:rsidP="008D55B3">
      <w:pPr>
        <w:pStyle w:val="NormalWeb"/>
        <w:numPr>
          <w:ilvl w:val="2"/>
          <w:numId w:val="2"/>
        </w:numPr>
        <w:spacing w:line="360" w:lineRule="auto"/>
        <w:rPr>
          <w:rFonts w:asciiTheme="minorHAnsi" w:hAnsiTheme="minorHAnsi"/>
        </w:rPr>
      </w:pPr>
      <w:r w:rsidRPr="00E21A7B">
        <w:rPr>
          <w:rStyle w:val="Strong"/>
          <w:rFonts w:asciiTheme="minorHAnsi" w:eastAsiaTheme="majorEastAsia" w:hAnsiTheme="minorHAnsi"/>
        </w:rPr>
        <w:t>Dashboard</w:t>
      </w:r>
      <w:r w:rsidRPr="00E21A7B">
        <w:rPr>
          <w:rFonts w:asciiTheme="minorHAnsi" w:hAnsiTheme="minorHAnsi"/>
        </w:rPr>
        <w:t xml:space="preserve"> → Click redirects to Dashboard page.</w:t>
      </w:r>
    </w:p>
    <w:p w14:paraId="302B60EB" w14:textId="77777777" w:rsidR="008D55B3" w:rsidRPr="00E21A7B" w:rsidRDefault="008D55B3" w:rsidP="008D55B3">
      <w:pPr>
        <w:pStyle w:val="NormalWeb"/>
        <w:numPr>
          <w:ilvl w:val="2"/>
          <w:numId w:val="2"/>
        </w:numPr>
        <w:spacing w:line="360" w:lineRule="auto"/>
        <w:rPr>
          <w:rFonts w:asciiTheme="minorHAnsi" w:hAnsiTheme="minorHAnsi"/>
        </w:rPr>
      </w:pPr>
      <w:r w:rsidRPr="00E21A7B">
        <w:rPr>
          <w:rStyle w:val="Strong"/>
          <w:rFonts w:asciiTheme="minorHAnsi" w:eastAsiaTheme="majorEastAsia" w:hAnsiTheme="minorHAnsi"/>
        </w:rPr>
        <w:t>Messages</w:t>
      </w:r>
      <w:r w:rsidRPr="00E21A7B">
        <w:rPr>
          <w:rFonts w:asciiTheme="minorHAnsi" w:hAnsiTheme="minorHAnsi"/>
        </w:rPr>
        <w:t xml:space="preserve"> → Current active page (not clickable).</w:t>
      </w:r>
    </w:p>
    <w:p w14:paraId="32E64C24" w14:textId="77777777" w:rsidR="008D55B3" w:rsidRPr="008D55B3" w:rsidRDefault="008D55B3" w:rsidP="008D55B3">
      <w:pPr>
        <w:rPr>
          <w:b/>
          <w:bCs/>
          <w:sz w:val="28"/>
          <w:szCs w:val="28"/>
        </w:rPr>
      </w:pPr>
    </w:p>
    <w:p w14:paraId="59007547" w14:textId="7A73F15B" w:rsidR="008D55B3" w:rsidRDefault="00364FA2" w:rsidP="00364FA2">
      <w:pPr>
        <w:rPr>
          <w:b/>
          <w:bCs/>
          <w:sz w:val="28"/>
          <w:szCs w:val="28"/>
          <w:u w:val="single"/>
        </w:rPr>
      </w:pPr>
      <w:r w:rsidRPr="00364FA2">
        <w:rPr>
          <w:b/>
          <w:bCs/>
          <w:sz w:val="28"/>
          <w:szCs w:val="28"/>
          <w:u w:val="single"/>
        </w:rPr>
        <w:t>Right Section</w:t>
      </w:r>
    </w:p>
    <w:p w14:paraId="43C89D04" w14:textId="6842E2CF" w:rsidR="00364FA2" w:rsidRPr="00364FA2" w:rsidRDefault="00364FA2" w:rsidP="00364FA2">
      <w:pPr>
        <w:rPr>
          <w:b/>
          <w:bCs/>
          <w:sz w:val="28"/>
          <w:szCs w:val="28"/>
        </w:rPr>
      </w:pPr>
      <w:r w:rsidRPr="00364FA2">
        <w:rPr>
          <w:b/>
          <w:bCs/>
          <w:sz w:val="28"/>
          <w:szCs w:val="28"/>
        </w:rPr>
        <w:t xml:space="preserve">1.Notification </w:t>
      </w:r>
      <w:proofErr w:type="gramStart"/>
      <w:r w:rsidRPr="00364FA2">
        <w:rPr>
          <w:b/>
          <w:bCs/>
          <w:sz w:val="28"/>
          <w:szCs w:val="28"/>
        </w:rPr>
        <w:t>Icon(</w:t>
      </w:r>
      <w:proofErr w:type="gramEnd"/>
      <w:r w:rsidRPr="00364FA2">
        <w:rPr>
          <w:b/>
          <w:bCs/>
          <w:sz w:val="28"/>
          <w:szCs w:val="28"/>
        </w:rPr>
        <w:t>Bell)</w:t>
      </w:r>
    </w:p>
    <w:p w14:paraId="49826C98" w14:textId="77777777" w:rsidR="00364FA2" w:rsidRPr="00E21A7B" w:rsidRDefault="00364FA2" w:rsidP="00364FA2">
      <w:pPr>
        <w:pStyle w:val="NormalWeb"/>
        <w:numPr>
          <w:ilvl w:val="1"/>
          <w:numId w:val="3"/>
        </w:numPr>
        <w:spacing w:line="360" w:lineRule="auto"/>
        <w:rPr>
          <w:rFonts w:asciiTheme="minorHAnsi" w:hAnsiTheme="minorHAnsi"/>
        </w:rPr>
      </w:pPr>
      <w:r w:rsidRPr="00E21A7B">
        <w:rPr>
          <w:rStyle w:val="Strong"/>
          <w:rFonts w:asciiTheme="minorHAnsi" w:eastAsiaTheme="majorEastAsia" w:hAnsiTheme="minorHAnsi"/>
        </w:rPr>
        <w:t>Purpose:</w:t>
      </w:r>
      <w:r w:rsidRPr="00E21A7B">
        <w:rPr>
          <w:rFonts w:asciiTheme="minorHAnsi" w:hAnsiTheme="minorHAnsi"/>
        </w:rPr>
        <w:t xml:space="preserve"> Displays alerts like new applications or meeting invites.</w:t>
      </w:r>
    </w:p>
    <w:p w14:paraId="2B8CD3C5" w14:textId="77777777" w:rsidR="00364FA2" w:rsidRPr="00E21A7B" w:rsidRDefault="00364FA2" w:rsidP="00364FA2">
      <w:pPr>
        <w:pStyle w:val="NormalWeb"/>
        <w:numPr>
          <w:ilvl w:val="1"/>
          <w:numId w:val="3"/>
        </w:numPr>
        <w:spacing w:line="360" w:lineRule="auto"/>
        <w:rPr>
          <w:rFonts w:asciiTheme="minorHAnsi" w:hAnsiTheme="minorHAnsi"/>
        </w:rPr>
      </w:pPr>
      <w:r w:rsidRPr="00E21A7B">
        <w:rPr>
          <w:rStyle w:val="Strong"/>
          <w:rFonts w:asciiTheme="minorHAnsi" w:eastAsiaTheme="majorEastAsia" w:hAnsiTheme="minorHAnsi"/>
        </w:rPr>
        <w:t>Behavior:</w:t>
      </w:r>
    </w:p>
    <w:p w14:paraId="54A4EA28" w14:textId="77777777" w:rsidR="00364FA2" w:rsidRPr="00E21A7B" w:rsidRDefault="00364FA2" w:rsidP="00364FA2">
      <w:pPr>
        <w:pStyle w:val="NormalWeb"/>
        <w:numPr>
          <w:ilvl w:val="2"/>
          <w:numId w:val="3"/>
        </w:numPr>
        <w:spacing w:line="360" w:lineRule="auto"/>
        <w:rPr>
          <w:rFonts w:asciiTheme="minorHAnsi" w:hAnsiTheme="minorHAnsi"/>
        </w:rPr>
      </w:pPr>
      <w:r w:rsidRPr="00E21A7B">
        <w:rPr>
          <w:rFonts w:asciiTheme="minorHAnsi" w:hAnsiTheme="minorHAnsi"/>
        </w:rPr>
        <w:t xml:space="preserve">A </w:t>
      </w:r>
      <w:r w:rsidRPr="00E21A7B">
        <w:rPr>
          <w:rStyle w:val="Strong"/>
          <w:rFonts w:asciiTheme="minorHAnsi" w:eastAsiaTheme="majorEastAsia" w:hAnsiTheme="minorHAnsi"/>
        </w:rPr>
        <w:t>red numeric badge</w:t>
      </w:r>
      <w:r w:rsidRPr="00E21A7B">
        <w:rPr>
          <w:rFonts w:asciiTheme="minorHAnsi" w:hAnsiTheme="minorHAnsi"/>
        </w:rPr>
        <w:t xml:space="preserve"> shows unread notification count.</w:t>
      </w:r>
    </w:p>
    <w:p w14:paraId="55B7E635" w14:textId="77777777" w:rsidR="00364FA2" w:rsidRPr="00E21A7B" w:rsidRDefault="00364FA2" w:rsidP="00364FA2">
      <w:pPr>
        <w:pStyle w:val="NormalWeb"/>
        <w:numPr>
          <w:ilvl w:val="2"/>
          <w:numId w:val="3"/>
        </w:numPr>
        <w:spacing w:line="360" w:lineRule="auto"/>
        <w:rPr>
          <w:rFonts w:asciiTheme="minorHAnsi" w:hAnsiTheme="minorHAnsi"/>
        </w:rPr>
      </w:pPr>
      <w:r w:rsidRPr="00E21A7B">
        <w:rPr>
          <w:rFonts w:asciiTheme="minorHAnsi" w:hAnsiTheme="minorHAnsi"/>
        </w:rPr>
        <w:t>Clicking opens a dropdown list of recent notifications.</w:t>
      </w:r>
    </w:p>
    <w:p w14:paraId="0B076BC1" w14:textId="77777777" w:rsidR="00364FA2" w:rsidRPr="00E21A7B" w:rsidRDefault="00364FA2" w:rsidP="00364FA2">
      <w:pPr>
        <w:pStyle w:val="NormalWeb"/>
        <w:numPr>
          <w:ilvl w:val="2"/>
          <w:numId w:val="3"/>
        </w:numPr>
        <w:spacing w:line="360" w:lineRule="auto"/>
        <w:rPr>
          <w:rFonts w:asciiTheme="minorHAnsi" w:hAnsiTheme="minorHAnsi"/>
        </w:rPr>
      </w:pPr>
      <w:r w:rsidRPr="00E21A7B">
        <w:rPr>
          <w:rFonts w:asciiTheme="minorHAnsi" w:hAnsiTheme="minorHAnsi"/>
        </w:rPr>
        <w:t>Notifications are marked as read once opened (badge count decreases).</w:t>
      </w:r>
    </w:p>
    <w:p w14:paraId="36BD7F30" w14:textId="77777777" w:rsidR="00364FA2" w:rsidRPr="00E21A7B" w:rsidRDefault="00364FA2" w:rsidP="00364FA2">
      <w:pPr>
        <w:pStyle w:val="NormalWeb"/>
        <w:numPr>
          <w:ilvl w:val="1"/>
          <w:numId w:val="3"/>
        </w:numPr>
        <w:spacing w:line="360" w:lineRule="auto"/>
        <w:rPr>
          <w:rFonts w:asciiTheme="minorHAnsi" w:hAnsiTheme="minorHAnsi"/>
        </w:rPr>
      </w:pPr>
      <w:r w:rsidRPr="00E21A7B">
        <w:rPr>
          <w:rStyle w:val="Strong"/>
          <w:rFonts w:asciiTheme="minorHAnsi" w:eastAsiaTheme="majorEastAsia" w:hAnsiTheme="minorHAnsi"/>
        </w:rPr>
        <w:t>Error Handling:</w:t>
      </w:r>
    </w:p>
    <w:p w14:paraId="7469F1FA" w14:textId="43F22509" w:rsidR="00364FA2" w:rsidRPr="00E21A7B" w:rsidRDefault="00364FA2" w:rsidP="00364FA2">
      <w:pPr>
        <w:pStyle w:val="NormalWeb"/>
        <w:numPr>
          <w:ilvl w:val="2"/>
          <w:numId w:val="3"/>
        </w:numPr>
        <w:spacing w:line="360" w:lineRule="auto"/>
        <w:rPr>
          <w:rFonts w:asciiTheme="minorHAnsi" w:hAnsiTheme="minorHAnsi"/>
        </w:rPr>
      </w:pPr>
      <w:r w:rsidRPr="00E21A7B">
        <w:rPr>
          <w:rFonts w:asciiTheme="minorHAnsi" w:hAnsiTheme="minorHAnsi"/>
        </w:rPr>
        <w:t xml:space="preserve">If notifications fail → </w:t>
      </w:r>
      <w:r w:rsidRPr="00E21A7B">
        <w:rPr>
          <w:rStyle w:val="Emphasis"/>
          <w:rFonts w:asciiTheme="minorHAnsi" w:eastAsiaTheme="majorEastAsia" w:hAnsiTheme="minorHAnsi"/>
        </w:rPr>
        <w:t>“Failed to load notifications. Try again.”</w:t>
      </w:r>
    </w:p>
    <w:p w14:paraId="5BBE3C61" w14:textId="582DA60B" w:rsidR="008D55B3" w:rsidRDefault="00E21A7B" w:rsidP="00E21A7B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  2.Messages Icon (Chat Bubble)</w:t>
      </w:r>
    </w:p>
    <w:p w14:paraId="4D798140" w14:textId="77777777" w:rsidR="00E21A7B" w:rsidRPr="00E21A7B" w:rsidRDefault="00E21A7B" w:rsidP="00E21A7B">
      <w:pPr>
        <w:pStyle w:val="NormalWeb"/>
        <w:numPr>
          <w:ilvl w:val="1"/>
          <w:numId w:val="3"/>
        </w:numPr>
        <w:spacing w:line="360" w:lineRule="auto"/>
        <w:rPr>
          <w:rFonts w:asciiTheme="minorHAnsi" w:hAnsiTheme="minorHAnsi"/>
        </w:rPr>
      </w:pPr>
      <w:r w:rsidRPr="00E21A7B">
        <w:rPr>
          <w:rStyle w:val="Strong"/>
          <w:rFonts w:asciiTheme="minorHAnsi" w:eastAsiaTheme="majorEastAsia" w:hAnsiTheme="minorHAnsi"/>
        </w:rPr>
        <w:t>Purpose:</w:t>
      </w:r>
      <w:r w:rsidRPr="00E21A7B">
        <w:rPr>
          <w:rFonts w:asciiTheme="minorHAnsi" w:hAnsiTheme="minorHAnsi"/>
        </w:rPr>
        <w:t xml:space="preserve"> Provides quick access to message alerts.</w:t>
      </w:r>
    </w:p>
    <w:p w14:paraId="49605AFA" w14:textId="77777777" w:rsidR="00E21A7B" w:rsidRPr="00E21A7B" w:rsidRDefault="00E21A7B" w:rsidP="00E21A7B">
      <w:pPr>
        <w:pStyle w:val="NormalWeb"/>
        <w:numPr>
          <w:ilvl w:val="1"/>
          <w:numId w:val="3"/>
        </w:numPr>
        <w:spacing w:line="360" w:lineRule="auto"/>
        <w:rPr>
          <w:rFonts w:asciiTheme="minorHAnsi" w:hAnsiTheme="minorHAnsi"/>
        </w:rPr>
      </w:pPr>
      <w:r w:rsidRPr="00E21A7B">
        <w:rPr>
          <w:rStyle w:val="Strong"/>
          <w:rFonts w:asciiTheme="minorHAnsi" w:eastAsiaTheme="majorEastAsia" w:hAnsiTheme="minorHAnsi"/>
        </w:rPr>
        <w:t>Behavior:</w:t>
      </w:r>
    </w:p>
    <w:p w14:paraId="108F03C9" w14:textId="77777777" w:rsidR="00E21A7B" w:rsidRPr="00E21A7B" w:rsidRDefault="00E21A7B" w:rsidP="00E21A7B">
      <w:pPr>
        <w:pStyle w:val="NormalWeb"/>
        <w:numPr>
          <w:ilvl w:val="2"/>
          <w:numId w:val="3"/>
        </w:numPr>
        <w:spacing w:line="360" w:lineRule="auto"/>
        <w:rPr>
          <w:rFonts w:asciiTheme="minorHAnsi" w:hAnsiTheme="minorHAnsi"/>
        </w:rPr>
      </w:pPr>
      <w:r w:rsidRPr="00E21A7B">
        <w:rPr>
          <w:rStyle w:val="Strong"/>
          <w:rFonts w:asciiTheme="minorHAnsi" w:eastAsiaTheme="majorEastAsia" w:hAnsiTheme="minorHAnsi"/>
        </w:rPr>
        <w:t>Blue numeric badge</w:t>
      </w:r>
      <w:r w:rsidRPr="00E21A7B">
        <w:rPr>
          <w:rFonts w:asciiTheme="minorHAnsi" w:hAnsiTheme="minorHAnsi"/>
        </w:rPr>
        <w:t xml:space="preserve"> shows unread message count.</w:t>
      </w:r>
    </w:p>
    <w:p w14:paraId="67CF9A76" w14:textId="1D17690F" w:rsidR="00E21A7B" w:rsidRPr="00E21A7B" w:rsidRDefault="00E21A7B" w:rsidP="00E21A7B">
      <w:pPr>
        <w:pStyle w:val="NormalWeb"/>
        <w:numPr>
          <w:ilvl w:val="2"/>
          <w:numId w:val="3"/>
        </w:numPr>
        <w:spacing w:line="360" w:lineRule="auto"/>
        <w:rPr>
          <w:rFonts w:asciiTheme="minorHAnsi" w:hAnsiTheme="minorHAnsi"/>
        </w:rPr>
      </w:pPr>
      <w:r w:rsidRPr="00E21A7B">
        <w:rPr>
          <w:rFonts w:asciiTheme="minorHAnsi" w:hAnsiTheme="minorHAnsi"/>
        </w:rPr>
        <w:t xml:space="preserve">Clicking redirects to the </w:t>
      </w:r>
      <w:r w:rsidRPr="00E21A7B">
        <w:rPr>
          <w:rStyle w:val="Strong"/>
          <w:rFonts w:asciiTheme="minorHAnsi" w:eastAsiaTheme="majorEastAsia" w:hAnsiTheme="minorHAnsi"/>
        </w:rPr>
        <w:t>Messages screen</w:t>
      </w:r>
      <w:r w:rsidRPr="00E21A7B">
        <w:rPr>
          <w:rFonts w:asciiTheme="minorHAnsi" w:hAnsiTheme="minorHAnsi"/>
        </w:rPr>
        <w:t>.</w:t>
      </w:r>
    </w:p>
    <w:p w14:paraId="68081715" w14:textId="1CCEFD7C" w:rsidR="00E21A7B" w:rsidRPr="00E21A7B" w:rsidRDefault="00E21A7B" w:rsidP="00E21A7B">
      <w:pPr>
        <w:pStyle w:val="NormalWeb"/>
        <w:spacing w:line="360" w:lineRule="auto"/>
        <w:ind w:left="360"/>
        <w:rPr>
          <w:rFonts w:asciiTheme="minorHAnsi" w:hAnsiTheme="minorHAnsi"/>
        </w:rPr>
      </w:pPr>
      <w:r w:rsidRPr="00E21A7B">
        <w:rPr>
          <w:rStyle w:val="Strong"/>
          <w:rFonts w:asciiTheme="minorHAnsi" w:eastAsiaTheme="majorEastAsia" w:hAnsiTheme="minorHAnsi"/>
        </w:rPr>
        <w:lastRenderedPageBreak/>
        <w:t>3.</w:t>
      </w:r>
      <w:r w:rsidRPr="00E21A7B">
        <w:rPr>
          <w:rStyle w:val="Strong"/>
          <w:rFonts w:asciiTheme="minorHAnsi" w:eastAsiaTheme="majorEastAsia" w:hAnsiTheme="minorHAnsi"/>
        </w:rPr>
        <w:t>Profile Icon (Avatar &amp; Employer Name):</w:t>
      </w:r>
    </w:p>
    <w:p w14:paraId="196A69D5" w14:textId="77777777" w:rsidR="00E21A7B" w:rsidRPr="00E21A7B" w:rsidRDefault="00E21A7B" w:rsidP="00E21A7B">
      <w:pPr>
        <w:pStyle w:val="NormalWeb"/>
        <w:numPr>
          <w:ilvl w:val="1"/>
          <w:numId w:val="3"/>
        </w:numPr>
        <w:spacing w:line="360" w:lineRule="auto"/>
        <w:rPr>
          <w:rFonts w:asciiTheme="minorHAnsi" w:hAnsiTheme="minorHAnsi"/>
        </w:rPr>
      </w:pPr>
      <w:r w:rsidRPr="00E21A7B">
        <w:rPr>
          <w:rStyle w:val="Strong"/>
          <w:rFonts w:asciiTheme="minorHAnsi" w:eastAsiaTheme="majorEastAsia" w:hAnsiTheme="minorHAnsi"/>
        </w:rPr>
        <w:t>Purpose:</w:t>
      </w:r>
      <w:r w:rsidRPr="00E21A7B">
        <w:rPr>
          <w:rFonts w:asciiTheme="minorHAnsi" w:hAnsiTheme="minorHAnsi"/>
        </w:rPr>
        <w:t xml:space="preserve"> Provides access to account-related options.</w:t>
      </w:r>
    </w:p>
    <w:p w14:paraId="226AC4C2" w14:textId="77777777" w:rsidR="00E21A7B" w:rsidRPr="00E21A7B" w:rsidRDefault="00E21A7B" w:rsidP="00E21A7B">
      <w:pPr>
        <w:pStyle w:val="NormalWeb"/>
        <w:numPr>
          <w:ilvl w:val="1"/>
          <w:numId w:val="3"/>
        </w:numPr>
        <w:spacing w:line="360" w:lineRule="auto"/>
        <w:rPr>
          <w:rFonts w:asciiTheme="minorHAnsi" w:hAnsiTheme="minorHAnsi"/>
        </w:rPr>
      </w:pPr>
      <w:r w:rsidRPr="00E21A7B">
        <w:rPr>
          <w:rStyle w:val="Strong"/>
          <w:rFonts w:asciiTheme="minorHAnsi" w:eastAsiaTheme="majorEastAsia" w:hAnsiTheme="minorHAnsi"/>
        </w:rPr>
        <w:t>Dropdown Menu Options:</w:t>
      </w:r>
    </w:p>
    <w:p w14:paraId="750AF8AD" w14:textId="1EC34DDB" w:rsidR="00E21A7B" w:rsidRPr="00E21A7B" w:rsidRDefault="00E21A7B" w:rsidP="00E21A7B">
      <w:pPr>
        <w:pStyle w:val="NormalWeb"/>
        <w:spacing w:line="360" w:lineRule="auto"/>
        <w:ind w:left="720"/>
        <w:rPr>
          <w:rFonts w:asciiTheme="minorHAnsi" w:hAnsiTheme="minorHAnsi"/>
        </w:rPr>
      </w:pPr>
      <w:r>
        <w:rPr>
          <w:rStyle w:val="Strong"/>
          <w:rFonts w:asciiTheme="minorHAnsi" w:eastAsiaTheme="majorEastAsia" w:hAnsiTheme="minorHAnsi"/>
        </w:rPr>
        <w:t>1.</w:t>
      </w:r>
      <w:r w:rsidRPr="00E21A7B">
        <w:rPr>
          <w:rStyle w:val="Strong"/>
          <w:rFonts w:asciiTheme="minorHAnsi" w:eastAsiaTheme="majorEastAsia" w:hAnsiTheme="minorHAnsi"/>
        </w:rPr>
        <w:t>Show Profile</w:t>
      </w:r>
      <w:r w:rsidRPr="00E21A7B">
        <w:rPr>
          <w:rFonts w:asciiTheme="minorHAnsi" w:hAnsiTheme="minorHAnsi"/>
        </w:rPr>
        <w:t xml:space="preserve"> – Opens Employer’s profile details.</w:t>
      </w:r>
    </w:p>
    <w:p w14:paraId="40F2F983" w14:textId="07D361F1" w:rsidR="00E21A7B" w:rsidRPr="00E21A7B" w:rsidRDefault="00E21A7B" w:rsidP="00E21A7B">
      <w:pPr>
        <w:pStyle w:val="NormalWeb"/>
        <w:spacing w:line="360" w:lineRule="auto"/>
        <w:ind w:left="720"/>
        <w:rPr>
          <w:rFonts w:asciiTheme="minorHAnsi" w:hAnsiTheme="minorHAnsi"/>
        </w:rPr>
      </w:pPr>
      <w:r>
        <w:rPr>
          <w:rStyle w:val="Strong"/>
          <w:rFonts w:asciiTheme="minorHAnsi" w:eastAsiaTheme="majorEastAsia" w:hAnsiTheme="minorHAnsi"/>
        </w:rPr>
        <w:t>2.</w:t>
      </w:r>
      <w:r w:rsidRPr="00E21A7B">
        <w:rPr>
          <w:rStyle w:val="Strong"/>
          <w:rFonts w:asciiTheme="minorHAnsi" w:eastAsiaTheme="majorEastAsia" w:hAnsiTheme="minorHAnsi"/>
        </w:rPr>
        <w:t>Logout</w:t>
      </w:r>
      <w:r w:rsidRPr="00E21A7B">
        <w:rPr>
          <w:rFonts w:asciiTheme="minorHAnsi" w:hAnsiTheme="minorHAnsi"/>
        </w:rPr>
        <w:t xml:space="preserve"> – Logs out Employer and redirects to the login screen.</w:t>
      </w:r>
    </w:p>
    <w:p w14:paraId="445AE963" w14:textId="77777777" w:rsidR="00E21A7B" w:rsidRPr="00E21A7B" w:rsidRDefault="00E21A7B" w:rsidP="00E21A7B">
      <w:pPr>
        <w:pStyle w:val="NormalWeb"/>
        <w:numPr>
          <w:ilvl w:val="1"/>
          <w:numId w:val="3"/>
        </w:numPr>
        <w:spacing w:line="360" w:lineRule="auto"/>
        <w:rPr>
          <w:rFonts w:asciiTheme="minorHAnsi" w:hAnsiTheme="minorHAnsi"/>
        </w:rPr>
      </w:pPr>
      <w:r w:rsidRPr="00E21A7B">
        <w:rPr>
          <w:rStyle w:val="Strong"/>
          <w:rFonts w:asciiTheme="minorHAnsi" w:eastAsiaTheme="majorEastAsia" w:hAnsiTheme="minorHAnsi"/>
        </w:rPr>
        <w:t>Behavior:</w:t>
      </w:r>
    </w:p>
    <w:p w14:paraId="6EB849C9" w14:textId="77777777" w:rsidR="00E21A7B" w:rsidRPr="00E21A7B" w:rsidRDefault="00E21A7B" w:rsidP="00E21A7B">
      <w:pPr>
        <w:pStyle w:val="NormalWeb"/>
        <w:numPr>
          <w:ilvl w:val="2"/>
          <w:numId w:val="3"/>
        </w:numPr>
        <w:spacing w:line="360" w:lineRule="auto"/>
        <w:rPr>
          <w:rFonts w:asciiTheme="minorHAnsi" w:hAnsiTheme="minorHAnsi"/>
        </w:rPr>
      </w:pPr>
      <w:r w:rsidRPr="00E21A7B">
        <w:rPr>
          <w:rFonts w:asciiTheme="minorHAnsi" w:hAnsiTheme="minorHAnsi"/>
        </w:rPr>
        <w:t>Dropdown opens on click and closes automatically after selecting an option or clicking outside.</w:t>
      </w:r>
    </w:p>
    <w:p w14:paraId="1F3FA776" w14:textId="77777777" w:rsidR="00E21A7B" w:rsidRDefault="00E21A7B" w:rsidP="00E21A7B">
      <w:pPr>
        <w:pStyle w:val="NormalWeb"/>
        <w:spacing w:line="360" w:lineRule="auto"/>
      </w:pPr>
    </w:p>
    <w:p w14:paraId="38CE796C" w14:textId="135C7AE9" w:rsidR="008164BE" w:rsidRDefault="008164BE" w:rsidP="00E21A7B">
      <w:pPr>
        <w:pStyle w:val="NormalWeb"/>
        <w:spacing w:line="360" w:lineRule="auto"/>
        <w:rPr>
          <w:rFonts w:asciiTheme="minorHAnsi" w:hAnsiTheme="minorHAnsi"/>
          <w:b/>
          <w:bCs/>
        </w:rPr>
      </w:pPr>
      <w:r w:rsidRPr="008164BE">
        <w:rPr>
          <w:rFonts w:asciiTheme="minorHAnsi" w:hAnsiTheme="minorHAnsi"/>
          <w:b/>
          <w:bCs/>
        </w:rPr>
        <w:t>Use case ID UC-EMP-002: View Notifications and Manage Job Updates</w:t>
      </w:r>
    </w:p>
    <w:p w14:paraId="49FBDDCF" w14:textId="75254C07" w:rsidR="008164BE" w:rsidRPr="000920AC" w:rsidRDefault="00381B17" w:rsidP="00E21A7B">
      <w:pPr>
        <w:pStyle w:val="NormalWeb"/>
        <w:spacing w:line="360" w:lineRule="auto"/>
        <w:rPr>
          <w:rFonts w:asciiTheme="minorHAnsi" w:hAnsiTheme="minorHAnsi"/>
        </w:rPr>
      </w:pPr>
      <w:r w:rsidRPr="000920AC">
        <w:rPr>
          <w:rFonts w:asciiTheme="minorHAnsi" w:hAnsiTheme="minorHAnsi"/>
        </w:rPr>
        <w:t>*Employer views and manages notifications via Notification badge and overlay panel.</w:t>
      </w:r>
    </w:p>
    <w:p w14:paraId="52F2D7AE" w14:textId="55D452CE" w:rsidR="00E21A7B" w:rsidRPr="008D55B3" w:rsidRDefault="00E21A7B" w:rsidP="00796AB1">
      <w:pPr>
        <w:ind w:left="360"/>
        <w:rPr>
          <w:b/>
          <w:bCs/>
          <w:sz w:val="28"/>
          <w:szCs w:val="28"/>
        </w:rPr>
      </w:pPr>
    </w:p>
    <w:p w14:paraId="17749B45" w14:textId="77777777" w:rsidR="00796AB1" w:rsidRPr="00796AB1" w:rsidRDefault="00796AB1" w:rsidP="00796AB1">
      <w:pPr>
        <w:ind w:left="360"/>
        <w:rPr>
          <w:b/>
          <w:bCs/>
          <w:sz w:val="32"/>
          <w:szCs w:val="32"/>
        </w:rPr>
      </w:pPr>
    </w:p>
    <w:sectPr w:rsidR="00796AB1" w:rsidRPr="00796AB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B06138"/>
    <w:multiLevelType w:val="multilevel"/>
    <w:tmpl w:val="D6A8AD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1DF737E"/>
    <w:multiLevelType w:val="multilevel"/>
    <w:tmpl w:val="FC5616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8006668"/>
    <w:multiLevelType w:val="hybridMultilevel"/>
    <w:tmpl w:val="FEF0CD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98378079">
    <w:abstractNumId w:val="2"/>
  </w:num>
  <w:num w:numId="2" w16cid:durableId="348870870">
    <w:abstractNumId w:val="0"/>
  </w:num>
  <w:num w:numId="3" w16cid:durableId="907107738">
    <w:abstractNumId w:val="1"/>
  </w:num>
  <w:num w:numId="4" w16cid:durableId="1108046950">
    <w:abstractNumId w:val="1"/>
    <w:lvlOverride w:ilvl="2">
      <w:lvl w:ilvl="2">
        <w:numFmt w:val="decimal"/>
        <w:lvlText w:val="%3."/>
        <w:lvlJc w:val="left"/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53C8D"/>
    <w:rsid w:val="00007941"/>
    <w:rsid w:val="00065CDB"/>
    <w:rsid w:val="000920AC"/>
    <w:rsid w:val="00364FA2"/>
    <w:rsid w:val="00381B17"/>
    <w:rsid w:val="004861E8"/>
    <w:rsid w:val="004E612E"/>
    <w:rsid w:val="00653C8D"/>
    <w:rsid w:val="006B2A3D"/>
    <w:rsid w:val="00796AB1"/>
    <w:rsid w:val="007E5479"/>
    <w:rsid w:val="008164BE"/>
    <w:rsid w:val="008D55B3"/>
    <w:rsid w:val="00D33E58"/>
    <w:rsid w:val="00E21A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59BD36"/>
  <w15:chartTrackingRefBased/>
  <w15:docId w15:val="{61D7C7AC-2BBA-4D9E-BE24-F456931100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53C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53C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53C8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53C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53C8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53C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53C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53C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53C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53C8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53C8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53C8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53C8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53C8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53C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53C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53C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53C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53C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3C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53C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53C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53C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53C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53C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53C8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53C8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53C8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53C8D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8D55B3"/>
    <w:rPr>
      <w:b/>
      <w:bCs/>
    </w:rPr>
  </w:style>
  <w:style w:type="paragraph" w:styleId="NormalWeb">
    <w:name w:val="Normal (Web)"/>
    <w:basedOn w:val="Normal"/>
    <w:uiPriority w:val="99"/>
    <w:unhideWhenUsed/>
    <w:rsid w:val="008D55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8D55B3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3</Pages>
  <Words>267</Words>
  <Characters>1523</Characters>
  <Application>Microsoft Office Word</Application>
  <DocSecurity>0</DocSecurity>
  <Lines>12</Lines>
  <Paragraphs>3</Paragraphs>
  <ScaleCrop>false</ScaleCrop>
  <Company/>
  <LinksUpToDate>false</LinksUpToDate>
  <CharactersWithSpaces>1787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Rajaglaston Antonyviyagappan</dc:creator>
  <cp:keywords/>
  <dc:description/>
  <cp:lastModifiedBy>Rajaglaston Antonyviyagappan</cp:lastModifiedBy>
  <cp:revision>10</cp:revision>
  <dcterms:created xsi:type="dcterms:W3CDTF">2025-11-27T06:05:00Z</dcterms:created>
  <dcterms:modified xsi:type="dcterms:W3CDTF">2025-11-27T07:01:00Z</dcterms:modified>
</cp:coreProperties>
</file>