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C17D" w14:textId="77777777" w:rsidR="00602DBC" w:rsidRDefault="00000000">
      <w:pPr>
        <w:pStyle w:val="Ttulo1"/>
      </w:pPr>
      <w:r>
        <w:t>Requisitos do MVP - Circuito Terê Verde</w:t>
      </w:r>
    </w:p>
    <w:p w14:paraId="4721744A" w14:textId="77777777" w:rsidR="00602DBC" w:rsidRDefault="00000000">
      <w:pPr>
        <w:pStyle w:val="Ttulo2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02DBC" w14:paraId="38DC8C65" w14:textId="77777777">
        <w:tc>
          <w:tcPr>
            <w:tcW w:w="2880" w:type="dxa"/>
          </w:tcPr>
          <w:p w14:paraId="69770955" w14:textId="77777777" w:rsidR="00602DBC" w:rsidRDefault="00000000">
            <w:r>
              <w:t>Código</w:t>
            </w:r>
          </w:p>
        </w:tc>
        <w:tc>
          <w:tcPr>
            <w:tcW w:w="2880" w:type="dxa"/>
          </w:tcPr>
          <w:p w14:paraId="16ADE28A" w14:textId="77777777" w:rsidR="00602DBC" w:rsidRDefault="00000000">
            <w:r>
              <w:t>Requisito</w:t>
            </w:r>
          </w:p>
        </w:tc>
        <w:tc>
          <w:tcPr>
            <w:tcW w:w="2880" w:type="dxa"/>
          </w:tcPr>
          <w:p w14:paraId="27D887C0" w14:textId="77777777" w:rsidR="00602DBC" w:rsidRDefault="00000000">
            <w:r>
              <w:t>Descrição</w:t>
            </w:r>
          </w:p>
        </w:tc>
      </w:tr>
      <w:tr w:rsidR="00602DBC" w14:paraId="2C4B591B" w14:textId="77777777">
        <w:tc>
          <w:tcPr>
            <w:tcW w:w="2880" w:type="dxa"/>
          </w:tcPr>
          <w:p w14:paraId="0002C8A6" w14:textId="77777777" w:rsidR="00602DBC" w:rsidRDefault="00000000">
            <w:r>
              <w:t>RF01</w:t>
            </w:r>
          </w:p>
        </w:tc>
        <w:tc>
          <w:tcPr>
            <w:tcW w:w="2880" w:type="dxa"/>
          </w:tcPr>
          <w:p w14:paraId="05D84680" w14:textId="77777777" w:rsidR="00602DBC" w:rsidRDefault="00000000" w:rsidP="006E6232">
            <w:r>
              <w:t>Consultar parques</w:t>
            </w:r>
          </w:p>
        </w:tc>
        <w:tc>
          <w:tcPr>
            <w:tcW w:w="2880" w:type="dxa"/>
          </w:tcPr>
          <w:p w14:paraId="551546D6" w14:textId="77777777" w:rsidR="00602DBC" w:rsidRDefault="00000000">
            <w:r>
              <w:t>O sistema deve permitir que o visitante visualize informações sobre os parques cadastrados.</w:t>
            </w:r>
          </w:p>
        </w:tc>
      </w:tr>
      <w:tr w:rsidR="00602DBC" w14:paraId="75587D56" w14:textId="77777777">
        <w:tc>
          <w:tcPr>
            <w:tcW w:w="2880" w:type="dxa"/>
          </w:tcPr>
          <w:p w14:paraId="61A6279D" w14:textId="77777777" w:rsidR="00602DBC" w:rsidRDefault="00000000">
            <w:r>
              <w:t>RF02</w:t>
            </w:r>
          </w:p>
        </w:tc>
        <w:tc>
          <w:tcPr>
            <w:tcW w:w="2880" w:type="dxa"/>
          </w:tcPr>
          <w:p w14:paraId="3E4AA4D3" w14:textId="77777777" w:rsidR="00602DBC" w:rsidRDefault="00000000">
            <w:r>
              <w:t>Visualizar detalhes do parque</w:t>
            </w:r>
          </w:p>
        </w:tc>
        <w:tc>
          <w:tcPr>
            <w:tcW w:w="2880" w:type="dxa"/>
          </w:tcPr>
          <w:p w14:paraId="50A216FB" w14:textId="77777777" w:rsidR="00602DBC" w:rsidRDefault="00000000">
            <w:r>
              <w:t>O sistema deve exibir descrição, imagem, altitude média, horário de funcionamento, trilhas e eventos vinculados ao parque.</w:t>
            </w:r>
          </w:p>
        </w:tc>
      </w:tr>
      <w:tr w:rsidR="00602DBC" w14:paraId="06650E73" w14:textId="77777777">
        <w:tc>
          <w:tcPr>
            <w:tcW w:w="2880" w:type="dxa"/>
          </w:tcPr>
          <w:p w14:paraId="5ECD4A7F" w14:textId="77777777" w:rsidR="00602DBC" w:rsidRDefault="00000000">
            <w:r>
              <w:t>RF03</w:t>
            </w:r>
          </w:p>
        </w:tc>
        <w:tc>
          <w:tcPr>
            <w:tcW w:w="2880" w:type="dxa"/>
          </w:tcPr>
          <w:p w14:paraId="04AFC687" w14:textId="77777777" w:rsidR="00602DBC" w:rsidRDefault="00000000">
            <w:r>
              <w:t>Consultar trilhas</w:t>
            </w:r>
          </w:p>
        </w:tc>
        <w:tc>
          <w:tcPr>
            <w:tcW w:w="2880" w:type="dxa"/>
          </w:tcPr>
          <w:p w14:paraId="665FDB18" w14:textId="77777777" w:rsidR="00602DBC" w:rsidRDefault="00000000">
            <w:r>
              <w:t>O sistema deve listar as trilhas cadastradas, exibindo nome, descrição, dificuldade, distância, tempo estimado, status e imagem.</w:t>
            </w:r>
          </w:p>
        </w:tc>
      </w:tr>
      <w:tr w:rsidR="00602DBC" w14:paraId="51DEB0DB" w14:textId="77777777">
        <w:tc>
          <w:tcPr>
            <w:tcW w:w="2880" w:type="dxa"/>
          </w:tcPr>
          <w:p w14:paraId="6DE80660" w14:textId="77777777" w:rsidR="00602DBC" w:rsidRDefault="00000000">
            <w:r>
              <w:t>RF04</w:t>
            </w:r>
          </w:p>
        </w:tc>
        <w:tc>
          <w:tcPr>
            <w:tcW w:w="2880" w:type="dxa"/>
          </w:tcPr>
          <w:p w14:paraId="79497E58" w14:textId="77777777" w:rsidR="00602DBC" w:rsidRDefault="00000000">
            <w:r>
              <w:t>Consultar eventos</w:t>
            </w:r>
          </w:p>
        </w:tc>
        <w:tc>
          <w:tcPr>
            <w:tcW w:w="2880" w:type="dxa"/>
          </w:tcPr>
          <w:p w14:paraId="1380DE59" w14:textId="77777777" w:rsidR="00602DBC" w:rsidRDefault="00000000">
            <w:r>
              <w:t>O sistema deve listar eventos cadastrados, exibindo título, descrição, data de início, data de fim e disponibilidade.</w:t>
            </w:r>
          </w:p>
        </w:tc>
      </w:tr>
      <w:tr w:rsidR="00602DBC" w14:paraId="3609E6DC" w14:textId="77777777">
        <w:tc>
          <w:tcPr>
            <w:tcW w:w="2880" w:type="dxa"/>
          </w:tcPr>
          <w:p w14:paraId="6733A80F" w14:textId="77777777" w:rsidR="00602DBC" w:rsidRDefault="00000000">
            <w:r>
              <w:t>RF05</w:t>
            </w:r>
          </w:p>
        </w:tc>
        <w:tc>
          <w:tcPr>
            <w:tcW w:w="2880" w:type="dxa"/>
          </w:tcPr>
          <w:p w14:paraId="43C333DF" w14:textId="77777777" w:rsidR="00602DBC" w:rsidRDefault="00000000">
            <w:r>
              <w:t>Consultar biodiversidade</w:t>
            </w:r>
          </w:p>
        </w:tc>
        <w:tc>
          <w:tcPr>
            <w:tcW w:w="2880" w:type="dxa"/>
          </w:tcPr>
          <w:p w14:paraId="32A9C57C" w14:textId="77777777" w:rsidR="00602DBC" w:rsidRDefault="00000000">
            <w:r>
              <w:t>O sistema deve listar registros de fauna e flora, com nome comum, nome científico, categoria, descrição, status de conservação e imagem.</w:t>
            </w:r>
          </w:p>
        </w:tc>
      </w:tr>
      <w:tr w:rsidR="00602DBC" w14:paraId="54798EC7" w14:textId="77777777">
        <w:tc>
          <w:tcPr>
            <w:tcW w:w="2880" w:type="dxa"/>
          </w:tcPr>
          <w:p w14:paraId="34EA6455" w14:textId="77777777" w:rsidR="00602DBC" w:rsidRDefault="00000000">
            <w:r>
              <w:t>RF06</w:t>
            </w:r>
          </w:p>
        </w:tc>
        <w:tc>
          <w:tcPr>
            <w:tcW w:w="2880" w:type="dxa"/>
          </w:tcPr>
          <w:p w14:paraId="1F17E5A0" w14:textId="77777777" w:rsidR="00602DBC" w:rsidRDefault="00000000">
            <w:r>
              <w:t>Área administrativa</w:t>
            </w:r>
          </w:p>
        </w:tc>
        <w:tc>
          <w:tcPr>
            <w:tcW w:w="2880" w:type="dxa"/>
          </w:tcPr>
          <w:p w14:paraId="72D0EF4F" w14:textId="77777777" w:rsidR="00602DBC" w:rsidRDefault="00000000">
            <w:r>
              <w:t>O sistema deve permitir acesso ao Django Admin para cadastro, edição e exclusão de parques, trilhas, eventos e biodiversidade.</w:t>
            </w:r>
          </w:p>
        </w:tc>
      </w:tr>
      <w:tr w:rsidR="00602DBC" w14:paraId="073FB9EB" w14:textId="77777777">
        <w:tc>
          <w:tcPr>
            <w:tcW w:w="2880" w:type="dxa"/>
          </w:tcPr>
          <w:p w14:paraId="5667437B" w14:textId="77777777" w:rsidR="00602DBC" w:rsidRDefault="00000000">
            <w:r>
              <w:t>RF07</w:t>
            </w:r>
          </w:p>
        </w:tc>
        <w:tc>
          <w:tcPr>
            <w:tcW w:w="2880" w:type="dxa"/>
          </w:tcPr>
          <w:p w14:paraId="5294A1B2" w14:textId="77777777" w:rsidR="00602DBC" w:rsidRDefault="00000000">
            <w:r>
              <w:t>Upload de imagens</w:t>
            </w:r>
          </w:p>
        </w:tc>
        <w:tc>
          <w:tcPr>
            <w:tcW w:w="2880" w:type="dxa"/>
          </w:tcPr>
          <w:p w14:paraId="2B0C059A" w14:textId="77777777" w:rsidR="00602DBC" w:rsidRDefault="00000000">
            <w:r>
              <w:t>O administrador deve conseguir cadastrar imagens para parques, trilhas e biodiversidade.</w:t>
            </w:r>
          </w:p>
        </w:tc>
      </w:tr>
      <w:tr w:rsidR="00602DBC" w14:paraId="17EB40D0" w14:textId="77777777">
        <w:tc>
          <w:tcPr>
            <w:tcW w:w="2880" w:type="dxa"/>
          </w:tcPr>
          <w:p w14:paraId="32CC1F19" w14:textId="77777777" w:rsidR="00602DBC" w:rsidRDefault="00000000">
            <w:r>
              <w:t>RF08</w:t>
            </w:r>
          </w:p>
        </w:tc>
        <w:tc>
          <w:tcPr>
            <w:tcW w:w="2880" w:type="dxa"/>
          </w:tcPr>
          <w:p w14:paraId="5BD1DACC" w14:textId="77777777" w:rsidR="00602DBC" w:rsidRDefault="00000000">
            <w:r>
              <w:t>Navegação</w:t>
            </w:r>
          </w:p>
        </w:tc>
        <w:tc>
          <w:tcPr>
            <w:tcW w:w="2880" w:type="dxa"/>
          </w:tcPr>
          <w:p w14:paraId="1CC3A059" w14:textId="77777777" w:rsidR="00602DBC" w:rsidRDefault="00000000">
            <w:r>
              <w:t>O sistema deve permitir navegação entre Início, Parques, Trilhas, Eventos, Biodiversidade e Admin.</w:t>
            </w:r>
          </w:p>
        </w:tc>
      </w:tr>
      <w:tr w:rsidR="00602DBC" w14:paraId="4165FFFA" w14:textId="77777777">
        <w:tc>
          <w:tcPr>
            <w:tcW w:w="2880" w:type="dxa"/>
          </w:tcPr>
          <w:p w14:paraId="3722342B" w14:textId="77777777" w:rsidR="00602DBC" w:rsidRDefault="00000000">
            <w:r>
              <w:t>RF09</w:t>
            </w:r>
          </w:p>
        </w:tc>
        <w:tc>
          <w:tcPr>
            <w:tcW w:w="2880" w:type="dxa"/>
          </w:tcPr>
          <w:p w14:paraId="36382FD6" w14:textId="77777777" w:rsidR="00602DBC" w:rsidRDefault="00000000">
            <w:r>
              <w:t>PWA</w:t>
            </w:r>
          </w:p>
        </w:tc>
        <w:tc>
          <w:tcPr>
            <w:tcW w:w="2880" w:type="dxa"/>
          </w:tcPr>
          <w:p w14:paraId="248FF2E5" w14:textId="77777777" w:rsidR="00602DBC" w:rsidRDefault="00000000">
            <w:r>
              <w:t>O sistema deve permitir instalação no navegador como aplicativo web progressivo.</w:t>
            </w:r>
          </w:p>
        </w:tc>
      </w:tr>
    </w:tbl>
    <w:p w14:paraId="0119E9EC" w14:textId="77777777" w:rsidR="00602DBC" w:rsidRDefault="00000000">
      <w:pPr>
        <w:pStyle w:val="Ttulo2"/>
      </w:pPr>
      <w:r>
        <w:t>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602DBC" w14:paraId="3D37A8FD" w14:textId="77777777" w:rsidTr="00692578">
        <w:tc>
          <w:tcPr>
            <w:tcW w:w="2880" w:type="dxa"/>
          </w:tcPr>
          <w:p w14:paraId="5A2FBCE1" w14:textId="77777777" w:rsidR="00602DBC" w:rsidRDefault="00000000">
            <w:r>
              <w:t>Código</w:t>
            </w:r>
          </w:p>
        </w:tc>
        <w:tc>
          <w:tcPr>
            <w:tcW w:w="2880" w:type="dxa"/>
          </w:tcPr>
          <w:p w14:paraId="746DDBC7" w14:textId="77777777" w:rsidR="00602DBC" w:rsidRDefault="00000000">
            <w:r>
              <w:t>Requisito</w:t>
            </w:r>
          </w:p>
        </w:tc>
        <w:tc>
          <w:tcPr>
            <w:tcW w:w="2880" w:type="dxa"/>
          </w:tcPr>
          <w:p w14:paraId="35955702" w14:textId="77777777" w:rsidR="00602DBC" w:rsidRDefault="00000000">
            <w:r>
              <w:t>Descrição</w:t>
            </w:r>
          </w:p>
        </w:tc>
      </w:tr>
      <w:tr w:rsidR="00602DBC" w14:paraId="1E46BC0C" w14:textId="77777777" w:rsidTr="00692578">
        <w:tc>
          <w:tcPr>
            <w:tcW w:w="2880" w:type="dxa"/>
          </w:tcPr>
          <w:p w14:paraId="1B5AD3C5" w14:textId="77777777" w:rsidR="00602DBC" w:rsidRDefault="00000000">
            <w:r>
              <w:t>RNF01</w:t>
            </w:r>
          </w:p>
        </w:tc>
        <w:tc>
          <w:tcPr>
            <w:tcW w:w="2880" w:type="dxa"/>
          </w:tcPr>
          <w:p w14:paraId="067AE896" w14:textId="77777777" w:rsidR="00602DBC" w:rsidRDefault="00000000">
            <w:r>
              <w:t>Usabilidade</w:t>
            </w:r>
          </w:p>
        </w:tc>
        <w:tc>
          <w:tcPr>
            <w:tcW w:w="2880" w:type="dxa"/>
          </w:tcPr>
          <w:p w14:paraId="343988ED" w14:textId="77777777" w:rsidR="00602DBC" w:rsidRDefault="00000000">
            <w:r>
              <w:t>Interface simples e intuitiva.</w:t>
            </w:r>
          </w:p>
        </w:tc>
      </w:tr>
      <w:tr w:rsidR="00602DBC" w14:paraId="1CD06AEE" w14:textId="77777777" w:rsidTr="00692578">
        <w:tc>
          <w:tcPr>
            <w:tcW w:w="2880" w:type="dxa"/>
          </w:tcPr>
          <w:p w14:paraId="1AA8EAEF" w14:textId="77777777" w:rsidR="00602DBC" w:rsidRDefault="00000000">
            <w:r>
              <w:t>RNF02</w:t>
            </w:r>
          </w:p>
        </w:tc>
        <w:tc>
          <w:tcPr>
            <w:tcW w:w="2880" w:type="dxa"/>
          </w:tcPr>
          <w:p w14:paraId="5D498CBE" w14:textId="77777777" w:rsidR="00602DBC" w:rsidRDefault="00000000">
            <w:r>
              <w:t>Responsividade</w:t>
            </w:r>
          </w:p>
        </w:tc>
        <w:tc>
          <w:tcPr>
            <w:tcW w:w="2880" w:type="dxa"/>
          </w:tcPr>
          <w:p w14:paraId="69A93E85" w14:textId="77777777" w:rsidR="00602DBC" w:rsidRDefault="00000000">
            <w:r>
              <w:t>Funcionar em desktop e dispositivos móveis.</w:t>
            </w:r>
          </w:p>
        </w:tc>
      </w:tr>
      <w:tr w:rsidR="00602DBC" w14:paraId="00195A0E" w14:textId="77777777" w:rsidTr="00692578">
        <w:tc>
          <w:tcPr>
            <w:tcW w:w="2880" w:type="dxa"/>
          </w:tcPr>
          <w:p w14:paraId="02A2F48C" w14:textId="77777777" w:rsidR="00602DBC" w:rsidRDefault="00000000">
            <w:r>
              <w:t>RNF03</w:t>
            </w:r>
          </w:p>
        </w:tc>
        <w:tc>
          <w:tcPr>
            <w:tcW w:w="2880" w:type="dxa"/>
          </w:tcPr>
          <w:p w14:paraId="408C484C" w14:textId="77777777" w:rsidR="00602DBC" w:rsidRDefault="00000000">
            <w:r>
              <w:t>Desempenho</w:t>
            </w:r>
          </w:p>
        </w:tc>
        <w:tc>
          <w:tcPr>
            <w:tcW w:w="2880" w:type="dxa"/>
          </w:tcPr>
          <w:p w14:paraId="60BE503F" w14:textId="77777777" w:rsidR="00602DBC" w:rsidRDefault="00000000">
            <w:r>
              <w:t>Carregamento rápido das páginas.</w:t>
            </w:r>
          </w:p>
        </w:tc>
      </w:tr>
      <w:tr w:rsidR="00602DBC" w14:paraId="532BCCB1" w14:textId="77777777" w:rsidTr="00692578">
        <w:tc>
          <w:tcPr>
            <w:tcW w:w="2880" w:type="dxa"/>
          </w:tcPr>
          <w:p w14:paraId="67A08467" w14:textId="77777777" w:rsidR="00602DBC" w:rsidRDefault="00000000">
            <w:r>
              <w:t>RNF04</w:t>
            </w:r>
          </w:p>
        </w:tc>
        <w:tc>
          <w:tcPr>
            <w:tcW w:w="2880" w:type="dxa"/>
          </w:tcPr>
          <w:p w14:paraId="140461E7" w14:textId="77777777" w:rsidR="00602DBC" w:rsidRDefault="00000000">
            <w:r>
              <w:t>Segurança</w:t>
            </w:r>
          </w:p>
        </w:tc>
        <w:tc>
          <w:tcPr>
            <w:tcW w:w="2880" w:type="dxa"/>
          </w:tcPr>
          <w:p w14:paraId="072C8D0C" w14:textId="77777777" w:rsidR="00602DBC" w:rsidRDefault="00000000">
            <w:r>
              <w:t>Área administrativa protegida por login.</w:t>
            </w:r>
          </w:p>
        </w:tc>
      </w:tr>
      <w:tr w:rsidR="00602DBC" w14:paraId="10A34032" w14:textId="77777777" w:rsidTr="00692578">
        <w:tc>
          <w:tcPr>
            <w:tcW w:w="2880" w:type="dxa"/>
          </w:tcPr>
          <w:p w14:paraId="52587924" w14:textId="77777777" w:rsidR="00602DBC" w:rsidRDefault="00000000">
            <w:r>
              <w:t>RNF05</w:t>
            </w:r>
          </w:p>
        </w:tc>
        <w:tc>
          <w:tcPr>
            <w:tcW w:w="2880" w:type="dxa"/>
          </w:tcPr>
          <w:p w14:paraId="272C47ED" w14:textId="77777777" w:rsidR="00602DBC" w:rsidRDefault="00000000">
            <w:r>
              <w:t>Manutenibilidade</w:t>
            </w:r>
          </w:p>
        </w:tc>
        <w:tc>
          <w:tcPr>
            <w:tcW w:w="2880" w:type="dxa"/>
          </w:tcPr>
          <w:p w14:paraId="68D00D83" w14:textId="77777777" w:rsidR="00602DBC" w:rsidRDefault="00000000">
            <w:r>
              <w:t>Separação entre frontend e backend.</w:t>
            </w:r>
          </w:p>
        </w:tc>
      </w:tr>
      <w:tr w:rsidR="00602DBC" w14:paraId="050E7370" w14:textId="77777777" w:rsidTr="00692578">
        <w:tc>
          <w:tcPr>
            <w:tcW w:w="2880" w:type="dxa"/>
          </w:tcPr>
          <w:p w14:paraId="61E27D54" w14:textId="77777777" w:rsidR="00602DBC" w:rsidRDefault="00000000">
            <w:r>
              <w:t>RNF06</w:t>
            </w:r>
          </w:p>
        </w:tc>
        <w:tc>
          <w:tcPr>
            <w:tcW w:w="2880" w:type="dxa"/>
          </w:tcPr>
          <w:p w14:paraId="48EEDE13" w14:textId="77777777" w:rsidR="00602DBC" w:rsidRDefault="00000000">
            <w:r>
              <w:t>Escalabilidade</w:t>
            </w:r>
          </w:p>
        </w:tc>
        <w:tc>
          <w:tcPr>
            <w:tcW w:w="2880" w:type="dxa"/>
          </w:tcPr>
          <w:p w14:paraId="0ECA6196" w14:textId="77777777" w:rsidR="00602DBC" w:rsidRDefault="00000000">
            <w:r>
              <w:t>Permitir crescimento futuro da API.</w:t>
            </w:r>
          </w:p>
        </w:tc>
      </w:tr>
      <w:tr w:rsidR="00602DBC" w14:paraId="16227BDE" w14:textId="77777777" w:rsidTr="00692578">
        <w:tc>
          <w:tcPr>
            <w:tcW w:w="2880" w:type="dxa"/>
          </w:tcPr>
          <w:p w14:paraId="166F4F28" w14:textId="77777777" w:rsidR="00602DBC" w:rsidRDefault="00000000">
            <w:r>
              <w:t>RNF07</w:t>
            </w:r>
          </w:p>
        </w:tc>
        <w:tc>
          <w:tcPr>
            <w:tcW w:w="2880" w:type="dxa"/>
          </w:tcPr>
          <w:p w14:paraId="473C5F3D" w14:textId="77777777" w:rsidR="00602DBC" w:rsidRDefault="00000000">
            <w:r>
              <w:t>Compatibilidade</w:t>
            </w:r>
          </w:p>
        </w:tc>
        <w:tc>
          <w:tcPr>
            <w:tcW w:w="2880" w:type="dxa"/>
          </w:tcPr>
          <w:p w14:paraId="721E795B" w14:textId="77777777" w:rsidR="00602DBC" w:rsidRDefault="00000000">
            <w:r>
              <w:t>Compatível com navegadores modernos.</w:t>
            </w:r>
          </w:p>
        </w:tc>
      </w:tr>
      <w:tr w:rsidR="00602DBC" w14:paraId="3F96B98C" w14:textId="77777777" w:rsidTr="00692578">
        <w:tc>
          <w:tcPr>
            <w:tcW w:w="2880" w:type="dxa"/>
          </w:tcPr>
          <w:p w14:paraId="43F6A507" w14:textId="77777777" w:rsidR="00602DBC" w:rsidRDefault="00000000">
            <w:r>
              <w:t>RNF08</w:t>
            </w:r>
          </w:p>
        </w:tc>
        <w:tc>
          <w:tcPr>
            <w:tcW w:w="2880" w:type="dxa"/>
          </w:tcPr>
          <w:p w14:paraId="6825CBEA" w14:textId="77777777" w:rsidR="00602DBC" w:rsidRDefault="00000000">
            <w:r>
              <w:t>Persistência</w:t>
            </w:r>
          </w:p>
        </w:tc>
        <w:tc>
          <w:tcPr>
            <w:tcW w:w="2880" w:type="dxa"/>
          </w:tcPr>
          <w:p w14:paraId="0D0CD010" w14:textId="7F6E4495" w:rsidR="00692578" w:rsidRDefault="00000000">
            <w:r>
              <w:t xml:space="preserve">Armazenar dados </w:t>
            </w:r>
            <w:proofErr w:type="spellStart"/>
            <w:r>
              <w:t>em</w:t>
            </w:r>
            <w:proofErr w:type="spellEnd"/>
            <w:r>
              <w:t xml:space="preserve"> banco de dados.</w:t>
            </w:r>
          </w:p>
        </w:tc>
      </w:tr>
      <w:tr w:rsidR="00692578" w14:paraId="5EBAAC5A" w14:textId="77777777" w:rsidTr="00692578">
        <w:trPr>
          <w:trHeight w:val="774"/>
        </w:trPr>
        <w:tc>
          <w:tcPr>
            <w:tcW w:w="2880" w:type="dxa"/>
          </w:tcPr>
          <w:p w14:paraId="0DDD8E69" w14:textId="31999645" w:rsidR="00692578" w:rsidRDefault="00692578">
            <w:r w:rsidRPr="00692578">
              <w:t>RNF</w:t>
            </w:r>
            <w:r>
              <w:t>09</w:t>
            </w:r>
          </w:p>
        </w:tc>
        <w:tc>
          <w:tcPr>
            <w:tcW w:w="2880" w:type="dxa"/>
          </w:tcPr>
          <w:p w14:paraId="07ACFFB4" w14:textId="7DC7170A" w:rsidR="00692578" w:rsidRDefault="00692578">
            <w:proofErr w:type="spellStart"/>
            <w:r w:rsidRPr="00692578">
              <w:t>Disponibilidade</w:t>
            </w:r>
            <w:proofErr w:type="spellEnd"/>
          </w:p>
        </w:tc>
        <w:tc>
          <w:tcPr>
            <w:tcW w:w="2880" w:type="dxa"/>
          </w:tcPr>
          <w:p w14:paraId="12DA60A7" w14:textId="40A194DF" w:rsidR="00692578" w:rsidRPr="00692578" w:rsidRDefault="00692578">
            <w:pPr>
              <w:rPr>
                <w:lang w:val="pt-BR"/>
              </w:rPr>
            </w:pPr>
            <w:r w:rsidRPr="00692578">
              <w:rPr>
                <w:lang w:val="pt-BR"/>
              </w:rPr>
              <w:t xml:space="preserve">A aplicação deve utilizar </w:t>
            </w:r>
            <w:proofErr w:type="spellStart"/>
            <w:r w:rsidRPr="00692578">
              <w:rPr>
                <w:lang w:val="pt-BR"/>
              </w:rPr>
              <w:t>service</w:t>
            </w:r>
            <w:proofErr w:type="spellEnd"/>
            <w:r w:rsidRPr="00692578">
              <w:rPr>
                <w:lang w:val="pt-BR"/>
              </w:rPr>
              <w:t xml:space="preserve"> </w:t>
            </w:r>
            <w:proofErr w:type="spellStart"/>
            <w:r w:rsidRPr="00692578">
              <w:rPr>
                <w:lang w:val="pt-BR"/>
              </w:rPr>
              <w:t>worker</w:t>
            </w:r>
            <w:proofErr w:type="spellEnd"/>
            <w:r w:rsidRPr="00692578">
              <w:rPr>
                <w:lang w:val="pt-BR"/>
              </w:rPr>
              <w:t xml:space="preserve"> e cache local para manter parte do conteúdo disponível offline.</w:t>
            </w:r>
          </w:p>
        </w:tc>
      </w:tr>
    </w:tbl>
    <w:p w14:paraId="1459117E" w14:textId="77777777" w:rsidR="00602DBC" w:rsidRDefault="00000000">
      <w:pPr>
        <w:pStyle w:val="Ttulo2"/>
      </w:pPr>
      <w:r>
        <w:t xml:space="preserve">Fora do </w:t>
      </w:r>
      <w:proofErr w:type="spellStart"/>
      <w:r>
        <w:t>Escopo</w:t>
      </w:r>
      <w:proofErr w:type="spellEnd"/>
    </w:p>
    <w:p w14:paraId="3800DC40" w14:textId="77777777" w:rsidR="00602DBC" w:rsidRDefault="00000000">
      <w:pPr>
        <w:pStyle w:val="Commarcadores"/>
      </w:pPr>
      <w:r>
        <w:t>Mapa interativo</w:t>
      </w:r>
    </w:p>
    <w:p w14:paraId="140E560C" w14:textId="77777777" w:rsidR="00602DBC" w:rsidRDefault="00000000">
      <w:pPr>
        <w:pStyle w:val="Commarcadores"/>
      </w:pPr>
      <w:r>
        <w:t xml:space="preserve">Sistema de </w:t>
      </w:r>
      <w:proofErr w:type="spellStart"/>
      <w:r>
        <w:t>comentários</w:t>
      </w:r>
      <w:proofErr w:type="spellEnd"/>
    </w:p>
    <w:p w14:paraId="3E431FEF" w14:textId="0425A926" w:rsidR="00480B65" w:rsidRDefault="00480B65">
      <w:pPr>
        <w:pStyle w:val="Commarcadores"/>
      </w:pPr>
      <w:r>
        <w:t xml:space="preserve">Página </w:t>
      </w:r>
      <w:proofErr w:type="spellStart"/>
      <w:r>
        <w:t>detalhada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element da </w:t>
      </w:r>
      <w:proofErr w:type="spellStart"/>
      <w:r>
        <w:t>Biodiversidade</w:t>
      </w:r>
      <w:proofErr w:type="spellEnd"/>
    </w:p>
    <w:p w14:paraId="0507D930" w14:textId="77777777" w:rsidR="00602DBC" w:rsidRDefault="00000000">
      <w:pPr>
        <w:pStyle w:val="Commarcadores"/>
      </w:pPr>
      <w:r>
        <w:t>Favoritos</w:t>
      </w:r>
    </w:p>
    <w:p w14:paraId="1923BD36" w14:textId="77777777" w:rsidR="00602DBC" w:rsidRDefault="00000000">
      <w:pPr>
        <w:pStyle w:val="Commarcadores"/>
      </w:pPr>
      <w:r>
        <w:t>Avaliações de usuários</w:t>
      </w:r>
    </w:p>
    <w:p w14:paraId="0B1E91FE" w14:textId="77777777" w:rsidR="00602DBC" w:rsidRDefault="00000000">
      <w:pPr>
        <w:pStyle w:val="Commarcadores"/>
      </w:pPr>
      <w:r>
        <w:t>Pagamento/Reserva</w:t>
      </w:r>
    </w:p>
    <w:p w14:paraId="2ED37ACA" w14:textId="77777777" w:rsidR="00602DBC" w:rsidRDefault="00000000">
      <w:pPr>
        <w:pStyle w:val="Commarcadores"/>
      </w:pPr>
      <w:r>
        <w:t>Login para visitantes</w:t>
      </w:r>
    </w:p>
    <w:p w14:paraId="021A7619" w14:textId="77777777" w:rsidR="00602DBC" w:rsidRDefault="00000000">
      <w:pPr>
        <w:pStyle w:val="Commarcadores"/>
      </w:pPr>
      <w:r>
        <w:t>Aplicativo nativo Android/iOS</w:t>
      </w:r>
    </w:p>
    <w:sectPr w:rsidR="00602D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711314">
    <w:abstractNumId w:val="8"/>
  </w:num>
  <w:num w:numId="2" w16cid:durableId="320234950">
    <w:abstractNumId w:val="6"/>
  </w:num>
  <w:num w:numId="3" w16cid:durableId="1720086225">
    <w:abstractNumId w:val="5"/>
  </w:num>
  <w:num w:numId="4" w16cid:durableId="1587808745">
    <w:abstractNumId w:val="4"/>
  </w:num>
  <w:num w:numId="5" w16cid:durableId="1441681002">
    <w:abstractNumId w:val="7"/>
  </w:num>
  <w:num w:numId="6" w16cid:durableId="1438912330">
    <w:abstractNumId w:val="3"/>
  </w:num>
  <w:num w:numId="7" w16cid:durableId="2034959056">
    <w:abstractNumId w:val="2"/>
  </w:num>
  <w:num w:numId="8" w16cid:durableId="947355004">
    <w:abstractNumId w:val="1"/>
  </w:num>
  <w:num w:numId="9" w16cid:durableId="209925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CE2"/>
    <w:rsid w:val="0015074B"/>
    <w:rsid w:val="0029639D"/>
    <w:rsid w:val="00326F90"/>
    <w:rsid w:val="00480B65"/>
    <w:rsid w:val="00602DBC"/>
    <w:rsid w:val="0067109B"/>
    <w:rsid w:val="00692578"/>
    <w:rsid w:val="006E6232"/>
    <w:rsid w:val="008744C1"/>
    <w:rsid w:val="00AA1D8D"/>
    <w:rsid w:val="00B47730"/>
    <w:rsid w:val="00CB0664"/>
    <w:rsid w:val="00E54C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61D484"/>
  <w14:defaultImageDpi w14:val="300"/>
  <w15:docId w15:val="{E9E8BFC3-10B6-459C-A3F7-DC18B795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335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GLAUBER CARLOS DOS SANTOS MEDEIROS  - TECNOLOGIA EM ANALISE E DESENVOLVIMENTO DE SISTEMAS</cp:lastModifiedBy>
  <cp:revision>4</cp:revision>
  <dcterms:created xsi:type="dcterms:W3CDTF">2026-06-18T12:46:00Z</dcterms:created>
  <dcterms:modified xsi:type="dcterms:W3CDTF">2026-06-20T18:09:00Z</dcterms:modified>
  <cp:category/>
</cp:coreProperties>
</file>