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9EC" w:rsidRDefault="007A59EC" w:rsidP="007A59EC">
      <w:pPr>
        <w:pStyle w:val="Ttulo1"/>
      </w:pPr>
      <w:proofErr w:type="spellStart"/>
      <w:r>
        <w:t>Forum</w:t>
      </w:r>
      <w:proofErr w:type="spellEnd"/>
      <w:r>
        <w:t xml:space="preserve"> 2 – Disciplina Desenvolvimento para </w:t>
      </w:r>
      <w:proofErr w:type="spellStart"/>
      <w:r>
        <w:t>Android</w:t>
      </w:r>
      <w:proofErr w:type="spellEnd"/>
    </w:p>
    <w:p w:rsidR="007A59EC" w:rsidRDefault="007A59EC" w:rsidP="007A59E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Pergunta:</w:t>
      </w:r>
    </w:p>
    <w:p w:rsidR="007A59EC" w:rsidRDefault="007A59EC" w:rsidP="007A59EC">
      <w:pPr>
        <w:pStyle w:val="NormalWeb"/>
        <w:shd w:val="clear" w:color="auto" w:fill="FAFAD2"/>
        <w:spacing w:before="0" w:beforeAutospacing="0" w:after="18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Prezados Alunos.</w:t>
      </w:r>
    </w:p>
    <w:p w:rsidR="007A59EC" w:rsidRDefault="007A59EC" w:rsidP="007A59EC">
      <w:pPr>
        <w:pStyle w:val="NormalWeb"/>
        <w:shd w:val="clear" w:color="auto" w:fill="FAFAD2"/>
        <w:spacing w:before="0" w:beforeAutospacing="0" w:after="18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Vamos iniciar nossas discussões?</w:t>
      </w:r>
    </w:p>
    <w:p w:rsidR="007A59EC" w:rsidRDefault="007A59EC" w:rsidP="007A59EC">
      <w:pPr>
        <w:pStyle w:val="NormalWeb"/>
        <w:shd w:val="clear" w:color="auto" w:fill="FAFAD2"/>
        <w:spacing w:before="0" w:beforeAutospacing="0" w:after="18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Um dos conceitos principais do </w:t>
      </w:r>
      <w:proofErr w:type="spellStart"/>
      <w:r>
        <w:rPr>
          <w:rFonts w:ascii="Verdana" w:hAnsi="Verdana"/>
          <w:color w:val="000000"/>
          <w:sz w:val="20"/>
          <w:szCs w:val="20"/>
        </w:rPr>
        <w:t>Android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é </w:t>
      </w:r>
      <w:proofErr w:type="spellStart"/>
      <w:r>
        <w:rPr>
          <w:rFonts w:ascii="Verdana" w:hAnsi="Verdana"/>
          <w:color w:val="000000"/>
          <w:sz w:val="20"/>
          <w:szCs w:val="20"/>
        </w:rPr>
        <w:t>Activity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7A59EC" w:rsidRDefault="007A59EC" w:rsidP="007A59EC">
      <w:pPr>
        <w:pStyle w:val="NormalWeb"/>
        <w:shd w:val="clear" w:color="auto" w:fill="FAFAD2"/>
        <w:spacing w:before="0" w:beforeAutospacing="0" w:after="18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Mas o que seria?</w:t>
      </w:r>
    </w:p>
    <w:p w:rsidR="007A59EC" w:rsidRDefault="007A59EC" w:rsidP="007A59EC">
      <w:pPr>
        <w:pStyle w:val="NormalWeb"/>
        <w:shd w:val="clear" w:color="auto" w:fill="FAFAD2"/>
        <w:spacing w:before="0" w:beforeAutospacing="0" w:after="18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Como implementar?</w:t>
      </w:r>
    </w:p>
    <w:p w:rsidR="007A59EC" w:rsidRDefault="007A59EC" w:rsidP="007A59EC">
      <w:pPr>
        <w:pStyle w:val="NormalWeb"/>
        <w:shd w:val="clear" w:color="auto" w:fill="FAFAD2"/>
        <w:spacing w:before="0" w:beforeAutospacing="0" w:after="18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Poderiam nos ajudar a entender melhor este conceito?</w:t>
      </w:r>
    </w:p>
    <w:p w:rsidR="007A59EC" w:rsidRDefault="007A59EC" w:rsidP="007A59EC">
      <w:pPr>
        <w:pStyle w:val="NormalWeb"/>
        <w:shd w:val="clear" w:color="auto" w:fill="FAFAD2"/>
        <w:spacing w:before="0" w:beforeAutospacing="0" w:after="18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 aguardo.</w:t>
      </w:r>
      <w:bookmarkStart w:id="0" w:name="_GoBack"/>
      <w:bookmarkEnd w:id="0"/>
    </w:p>
    <w:p w:rsidR="007A59EC" w:rsidRDefault="007A59EC" w:rsidP="007A59EC">
      <w:pPr>
        <w:pStyle w:val="NormalWeb"/>
        <w:shd w:val="clear" w:color="auto" w:fill="FAFAD2"/>
        <w:spacing w:before="0" w:beforeAutospacing="0" w:after="0" w:afterAutospacing="0" w:line="300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Abraço.</w:t>
      </w:r>
    </w:p>
    <w:p w:rsidR="007A59EC" w:rsidRDefault="007A59EC" w:rsidP="007A59EC">
      <w:pPr>
        <w:pStyle w:val="NormalWeb"/>
        <w:rPr>
          <w:rFonts w:ascii="Arial" w:hAnsi="Arial" w:cs="Arial"/>
          <w:color w:val="333333"/>
          <w:sz w:val="20"/>
          <w:szCs w:val="20"/>
        </w:rPr>
      </w:pPr>
    </w:p>
    <w:p w:rsidR="007A59EC" w:rsidRDefault="007A59EC" w:rsidP="007A59E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Resposta</w:t>
      </w:r>
    </w:p>
    <w:p w:rsidR="007A59EC" w:rsidRDefault="007A59EC" w:rsidP="007A59E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Boa Tarde Prof. Borges.</w:t>
      </w:r>
    </w:p>
    <w:p w:rsidR="007A59EC" w:rsidRDefault="009B7107" w:rsidP="007A59E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Um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</w:t>
      </w:r>
      <w:r w:rsidR="007A59EC">
        <w:rPr>
          <w:rFonts w:ascii="Arial" w:hAnsi="Arial" w:cs="Arial"/>
          <w:color w:val="333333"/>
          <w:sz w:val="20"/>
          <w:szCs w:val="20"/>
        </w:rPr>
        <w:t>ctiv</w:t>
      </w:r>
      <w:r w:rsidR="007A59EC">
        <w:rPr>
          <w:rFonts w:ascii="Arial" w:hAnsi="Arial" w:cs="Arial"/>
          <w:color w:val="333333"/>
          <w:sz w:val="20"/>
          <w:szCs w:val="20"/>
        </w:rPr>
        <w:t>ity</w:t>
      </w:r>
      <w:proofErr w:type="spellEnd"/>
      <w:r w:rsidR="007A59EC">
        <w:rPr>
          <w:rFonts w:ascii="Arial" w:hAnsi="Arial" w:cs="Arial"/>
          <w:color w:val="333333"/>
          <w:sz w:val="20"/>
          <w:szCs w:val="20"/>
        </w:rPr>
        <w:t xml:space="preserve"> </w:t>
      </w:r>
      <w:r w:rsidR="0050725B">
        <w:rPr>
          <w:rFonts w:ascii="Arial" w:hAnsi="Arial" w:cs="Arial"/>
          <w:color w:val="333333"/>
          <w:sz w:val="20"/>
          <w:szCs w:val="20"/>
        </w:rPr>
        <w:t xml:space="preserve">é uma classe </w:t>
      </w:r>
      <w:proofErr w:type="spellStart"/>
      <w:r w:rsidR="0050725B">
        <w:rPr>
          <w:rFonts w:ascii="Arial" w:hAnsi="Arial" w:cs="Arial"/>
          <w:color w:val="333333"/>
          <w:sz w:val="20"/>
          <w:szCs w:val="20"/>
        </w:rPr>
        <w:t>java</w:t>
      </w:r>
      <w:proofErr w:type="spellEnd"/>
      <w:r w:rsidR="0050725B">
        <w:rPr>
          <w:rFonts w:ascii="Arial" w:hAnsi="Arial" w:cs="Arial"/>
          <w:color w:val="333333"/>
          <w:sz w:val="20"/>
          <w:szCs w:val="20"/>
        </w:rPr>
        <w:t xml:space="preserve"> que importa as classes do </w:t>
      </w:r>
      <w:proofErr w:type="spellStart"/>
      <w:r w:rsidR="0050725B">
        <w:rPr>
          <w:rFonts w:ascii="Arial" w:hAnsi="Arial" w:cs="Arial"/>
          <w:color w:val="333333"/>
          <w:sz w:val="20"/>
          <w:szCs w:val="20"/>
        </w:rPr>
        <w:t>android</w:t>
      </w:r>
      <w:proofErr w:type="spellEnd"/>
      <w:r w:rsidR="0050725B">
        <w:rPr>
          <w:rFonts w:ascii="Arial" w:hAnsi="Arial" w:cs="Arial"/>
          <w:color w:val="333333"/>
          <w:sz w:val="20"/>
          <w:szCs w:val="20"/>
        </w:rPr>
        <w:t xml:space="preserve"> para </w:t>
      </w:r>
      <w:r>
        <w:rPr>
          <w:rFonts w:ascii="Arial" w:hAnsi="Arial" w:cs="Arial"/>
          <w:color w:val="333333"/>
          <w:sz w:val="20"/>
          <w:szCs w:val="20"/>
        </w:rPr>
        <w:t>associar o layout que ela irá controlar e também é responsável por</w:t>
      </w:r>
      <w:r w:rsidR="0050725B">
        <w:rPr>
          <w:rFonts w:ascii="Arial" w:hAnsi="Arial" w:cs="Arial"/>
          <w:color w:val="333333"/>
          <w:sz w:val="20"/>
          <w:szCs w:val="20"/>
        </w:rPr>
        <w:t xml:space="preserve"> implementar </w:t>
      </w:r>
      <w:r w:rsidR="00DB2A03">
        <w:rPr>
          <w:rFonts w:ascii="Arial" w:hAnsi="Arial" w:cs="Arial"/>
          <w:color w:val="333333"/>
          <w:sz w:val="20"/>
          <w:szCs w:val="20"/>
        </w:rPr>
        <w:t>os eventos ao</w:t>
      </w:r>
      <w:r>
        <w:rPr>
          <w:rFonts w:ascii="Arial" w:hAnsi="Arial" w:cs="Arial"/>
          <w:color w:val="333333"/>
          <w:sz w:val="20"/>
          <w:szCs w:val="20"/>
        </w:rPr>
        <w:t xml:space="preserve"> layout e aos elementos adicionados.</w:t>
      </w:r>
    </w:p>
    <w:p w:rsidR="009B7107" w:rsidRDefault="009B7107" w:rsidP="007A59E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O sistema do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Android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gerencia o ci</w:t>
      </w:r>
      <w:r w:rsidR="007314E7">
        <w:rPr>
          <w:rFonts w:ascii="Arial" w:hAnsi="Arial" w:cs="Arial"/>
          <w:color w:val="333333"/>
          <w:sz w:val="20"/>
          <w:szCs w:val="20"/>
        </w:rPr>
        <w:t>c</w:t>
      </w:r>
      <w:r>
        <w:rPr>
          <w:rFonts w:ascii="Arial" w:hAnsi="Arial" w:cs="Arial"/>
          <w:color w:val="333333"/>
          <w:sz w:val="20"/>
          <w:szCs w:val="20"/>
        </w:rPr>
        <w:t xml:space="preserve">lo de vida dos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Activities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fazendo o uso de conceito </w:t>
      </w:r>
      <w:r w:rsidR="007314E7">
        <w:rPr>
          <w:rFonts w:ascii="Arial" w:hAnsi="Arial" w:cs="Arial"/>
          <w:color w:val="333333"/>
          <w:sz w:val="20"/>
          <w:szCs w:val="20"/>
        </w:rPr>
        <w:t xml:space="preserve">de pilha de atividades. Quando o </w:t>
      </w:r>
      <w:proofErr w:type="spellStart"/>
      <w:r w:rsidR="007314E7">
        <w:rPr>
          <w:rFonts w:ascii="Arial" w:hAnsi="Arial" w:cs="Arial"/>
          <w:color w:val="333333"/>
          <w:sz w:val="20"/>
          <w:szCs w:val="20"/>
        </w:rPr>
        <w:t>Activity</w:t>
      </w:r>
      <w:proofErr w:type="spellEnd"/>
      <w:r w:rsidR="007314E7">
        <w:rPr>
          <w:rFonts w:ascii="Arial" w:hAnsi="Arial" w:cs="Arial"/>
          <w:color w:val="333333"/>
          <w:sz w:val="20"/>
          <w:szCs w:val="20"/>
        </w:rPr>
        <w:t xml:space="preserve"> é executado, será inserido no topo da pilha. O </w:t>
      </w:r>
      <w:proofErr w:type="spellStart"/>
      <w:r w:rsidR="007314E7">
        <w:rPr>
          <w:rFonts w:ascii="Arial" w:hAnsi="Arial" w:cs="Arial"/>
          <w:color w:val="333333"/>
          <w:sz w:val="20"/>
          <w:szCs w:val="20"/>
        </w:rPr>
        <w:t>activity</w:t>
      </w:r>
      <w:proofErr w:type="spellEnd"/>
      <w:r w:rsidR="007314E7">
        <w:rPr>
          <w:rFonts w:ascii="Arial" w:hAnsi="Arial" w:cs="Arial"/>
          <w:color w:val="333333"/>
          <w:sz w:val="20"/>
          <w:szCs w:val="20"/>
        </w:rPr>
        <w:t xml:space="preserve"> anterior é parado</w:t>
      </w:r>
      <w:r>
        <w:rPr>
          <w:rFonts w:ascii="Arial" w:hAnsi="Arial" w:cs="Arial"/>
          <w:color w:val="333333"/>
          <w:sz w:val="20"/>
          <w:szCs w:val="20"/>
        </w:rPr>
        <w:t xml:space="preserve"> e move-se para baixo da pilha.</w:t>
      </w:r>
    </w:p>
    <w:p w:rsidR="009B7107" w:rsidRDefault="008E3D38" w:rsidP="007A59E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O</w:t>
      </w:r>
      <w:r w:rsidR="009B7107">
        <w:rPr>
          <w:rFonts w:ascii="Arial" w:hAnsi="Arial" w:cs="Arial"/>
          <w:color w:val="333333"/>
          <w:sz w:val="20"/>
          <w:szCs w:val="20"/>
        </w:rPr>
        <w:t xml:space="preserve"> próprio sistema do </w:t>
      </w:r>
      <w:proofErr w:type="spellStart"/>
      <w:r w:rsidR="009B7107">
        <w:rPr>
          <w:rFonts w:ascii="Arial" w:hAnsi="Arial" w:cs="Arial"/>
          <w:color w:val="333333"/>
          <w:sz w:val="20"/>
          <w:szCs w:val="20"/>
        </w:rPr>
        <w:t>android</w:t>
      </w:r>
      <w:proofErr w:type="spellEnd"/>
      <w:r w:rsidR="009B7107">
        <w:rPr>
          <w:rFonts w:ascii="Arial" w:hAnsi="Arial" w:cs="Arial"/>
          <w:color w:val="333333"/>
          <w:sz w:val="20"/>
          <w:szCs w:val="20"/>
        </w:rPr>
        <w:t xml:space="preserve"> </w:t>
      </w:r>
      <w:r w:rsidR="007314E7">
        <w:rPr>
          <w:rFonts w:ascii="Arial" w:hAnsi="Arial" w:cs="Arial"/>
          <w:color w:val="333333"/>
          <w:sz w:val="20"/>
          <w:szCs w:val="20"/>
        </w:rPr>
        <w:t xml:space="preserve">é </w:t>
      </w:r>
      <w:r w:rsidR="009B7107">
        <w:rPr>
          <w:rFonts w:ascii="Arial" w:hAnsi="Arial" w:cs="Arial"/>
          <w:color w:val="333333"/>
          <w:sz w:val="20"/>
          <w:szCs w:val="20"/>
        </w:rPr>
        <w:t>que</w:t>
      </w:r>
      <w:r w:rsidR="007314E7">
        <w:rPr>
          <w:rFonts w:ascii="Arial" w:hAnsi="Arial" w:cs="Arial"/>
          <w:color w:val="333333"/>
          <w:sz w:val="20"/>
          <w:szCs w:val="20"/>
        </w:rPr>
        <w:t>m</w:t>
      </w:r>
      <w:r w:rsidR="009B7107">
        <w:rPr>
          <w:rFonts w:ascii="Arial" w:hAnsi="Arial" w:cs="Arial"/>
          <w:color w:val="333333"/>
          <w:sz w:val="20"/>
          <w:szCs w:val="20"/>
        </w:rPr>
        <w:t xml:space="preserve"> gerencia a pilha, podendo inclusive encerrar </w:t>
      </w:r>
      <w:proofErr w:type="spellStart"/>
      <w:r w:rsidR="009B7107">
        <w:rPr>
          <w:rFonts w:ascii="Arial" w:hAnsi="Arial" w:cs="Arial"/>
          <w:color w:val="333333"/>
          <w:sz w:val="20"/>
          <w:szCs w:val="20"/>
        </w:rPr>
        <w:t>Activities</w:t>
      </w:r>
      <w:proofErr w:type="spellEnd"/>
      <w:r w:rsidR="009B7107">
        <w:rPr>
          <w:rFonts w:ascii="Arial" w:hAnsi="Arial" w:cs="Arial"/>
          <w:color w:val="333333"/>
          <w:sz w:val="20"/>
          <w:szCs w:val="20"/>
        </w:rPr>
        <w:t xml:space="preserve"> caso necessite de recursos.</w:t>
      </w:r>
    </w:p>
    <w:p w:rsidR="009B7107" w:rsidRDefault="009B7107" w:rsidP="007A59E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A implementação </w:t>
      </w:r>
      <w:r w:rsidR="007314E7">
        <w:rPr>
          <w:rFonts w:ascii="Arial" w:hAnsi="Arial" w:cs="Arial"/>
          <w:color w:val="333333"/>
          <w:sz w:val="20"/>
          <w:szCs w:val="20"/>
        </w:rPr>
        <w:t>de um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Activity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é realizada em Java</w:t>
      </w:r>
      <w:r w:rsidR="008E3D38">
        <w:rPr>
          <w:rFonts w:ascii="Arial" w:hAnsi="Arial" w:cs="Arial"/>
          <w:color w:val="333333"/>
          <w:sz w:val="20"/>
          <w:szCs w:val="20"/>
        </w:rPr>
        <w:t>, herdando</w:t>
      </w:r>
      <w:r w:rsidR="008E77FF">
        <w:rPr>
          <w:rFonts w:ascii="Arial" w:hAnsi="Arial" w:cs="Arial"/>
          <w:color w:val="333333"/>
          <w:sz w:val="20"/>
          <w:szCs w:val="20"/>
        </w:rPr>
        <w:t xml:space="preserve"> a classe </w:t>
      </w:r>
      <w:proofErr w:type="spellStart"/>
      <w:r w:rsidR="008E77FF" w:rsidRPr="008E77FF">
        <w:rPr>
          <w:rFonts w:ascii="Arial" w:hAnsi="Arial" w:cs="Arial"/>
          <w:color w:val="333333"/>
          <w:sz w:val="20"/>
          <w:szCs w:val="20"/>
        </w:rPr>
        <w:t>android.app.Activity</w:t>
      </w:r>
      <w:proofErr w:type="spellEnd"/>
      <w:r w:rsidR="008E77FF" w:rsidRPr="008E77FF">
        <w:rPr>
          <w:rFonts w:ascii="Arial" w:hAnsi="Arial" w:cs="Arial"/>
          <w:color w:val="333333"/>
          <w:sz w:val="20"/>
          <w:szCs w:val="20"/>
        </w:rPr>
        <w:t>;</w:t>
      </w:r>
    </w:p>
    <w:p w:rsidR="008E77FF" w:rsidRDefault="008E77FF" w:rsidP="007A59EC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Nela temos os métodos responsáveis</w:t>
      </w:r>
      <w:r w:rsidR="007314E7">
        <w:rPr>
          <w:rFonts w:ascii="Arial" w:hAnsi="Arial" w:cs="Arial"/>
          <w:color w:val="333333"/>
          <w:sz w:val="20"/>
          <w:szCs w:val="20"/>
        </w:rPr>
        <w:t xml:space="preserve"> pelo ciclo de vida do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Activity</w:t>
      </w:r>
      <w:proofErr w:type="spellEnd"/>
      <w:r w:rsidR="007314E7">
        <w:rPr>
          <w:rFonts w:ascii="Arial" w:hAnsi="Arial" w:cs="Arial"/>
          <w:color w:val="333333"/>
          <w:sz w:val="20"/>
          <w:szCs w:val="20"/>
        </w:rPr>
        <w:t xml:space="preserve"> conforme abaixo</w:t>
      </w:r>
      <w:r>
        <w:rPr>
          <w:rFonts w:ascii="Arial" w:hAnsi="Arial" w:cs="Arial"/>
          <w:color w:val="333333"/>
          <w:sz w:val="20"/>
          <w:szCs w:val="20"/>
        </w:rPr>
        <w:t>:</w:t>
      </w:r>
    </w:p>
    <w:p w:rsidR="008E77FF" w:rsidRDefault="008E77FF" w:rsidP="007A59EC">
      <w:pPr>
        <w:pStyle w:val="NormalWeb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o</w:t>
      </w:r>
      <w:r w:rsidRPr="008E77FF">
        <w:rPr>
          <w:rFonts w:ascii="Arial" w:hAnsi="Arial" w:cs="Arial"/>
          <w:color w:val="333333"/>
          <w:sz w:val="20"/>
          <w:szCs w:val="20"/>
        </w:rPr>
        <w:t>nCreate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): Método que será invocado quando 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Android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executar 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Activity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 Carrega os layouts XML, iniciar os objetos, variáveis assim como outras necessidades de inicialização. Similar a um método construtor de classe, que é executada apenas uma vez e define o estado inicial do objeto de tela.</w:t>
      </w:r>
    </w:p>
    <w:p w:rsidR="008E77FF" w:rsidRDefault="008E77FF" w:rsidP="007A59EC">
      <w:pPr>
        <w:pStyle w:val="NormalWeb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onStart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): </w:t>
      </w:r>
      <w:r w:rsidR="007314E7">
        <w:rPr>
          <w:rFonts w:ascii="Arial" w:hAnsi="Arial" w:cs="Arial"/>
          <w:color w:val="333333"/>
          <w:sz w:val="20"/>
          <w:szCs w:val="20"/>
        </w:rPr>
        <w:t>Executado antes do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activity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ficar visível na tela do dispositivo. Podemos carregar este método após os métodos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onCreate</w:t>
      </w:r>
      <w:proofErr w:type="spellEnd"/>
      <w:r w:rsidR="007314E7">
        <w:rPr>
          <w:rFonts w:ascii="Arial" w:hAnsi="Arial" w:cs="Arial"/>
          <w:color w:val="333333"/>
          <w:sz w:val="20"/>
          <w:szCs w:val="20"/>
        </w:rPr>
        <w:t>(</w:t>
      </w:r>
      <w:proofErr w:type="gramEnd"/>
      <w:r w:rsidR="007314E7">
        <w:rPr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t xml:space="preserve"> ou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onRestart</w:t>
      </w:r>
      <w:proofErr w:type="spellEnd"/>
      <w:r w:rsidR="007314E7">
        <w:rPr>
          <w:rFonts w:ascii="Arial" w:hAnsi="Arial" w:cs="Arial"/>
          <w:color w:val="333333"/>
          <w:sz w:val="20"/>
          <w:szCs w:val="20"/>
        </w:rPr>
        <w:t>()</w:t>
      </w:r>
    </w:p>
    <w:p w:rsidR="007314E7" w:rsidRDefault="007314E7" w:rsidP="007A59EC">
      <w:pPr>
        <w:pStyle w:val="NormalWeb"/>
        <w:rPr>
          <w:rFonts w:ascii="Arial" w:hAnsi="Arial" w:cs="Arial"/>
          <w:color w:val="333333"/>
          <w:sz w:val="20"/>
          <w:szCs w:val="20"/>
        </w:rPr>
      </w:pPr>
    </w:p>
    <w:p w:rsidR="008E77FF" w:rsidRDefault="008E77FF" w:rsidP="007A59EC">
      <w:pPr>
        <w:pStyle w:val="NormalWeb"/>
        <w:rPr>
          <w:rFonts w:ascii="Arial" w:hAnsi="Arial" w:cs="Arial"/>
          <w:color w:val="333333"/>
          <w:sz w:val="20"/>
          <w:szCs w:val="20"/>
        </w:rPr>
      </w:pPr>
    </w:p>
    <w:p w:rsidR="008E77FF" w:rsidRDefault="008E77FF" w:rsidP="007A59EC">
      <w:pPr>
        <w:pStyle w:val="NormalWeb"/>
        <w:rPr>
          <w:rFonts w:ascii="Arial" w:hAnsi="Arial" w:cs="Arial"/>
          <w:color w:val="333333"/>
          <w:sz w:val="20"/>
          <w:szCs w:val="20"/>
        </w:rPr>
      </w:pPr>
    </w:p>
    <w:p w:rsidR="00945E86" w:rsidRDefault="00945E86"/>
    <w:sectPr w:rsidR="00945E86" w:rsidSect="007A59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EC"/>
    <w:rsid w:val="0050725B"/>
    <w:rsid w:val="007314E7"/>
    <w:rsid w:val="007A59EC"/>
    <w:rsid w:val="008E3D38"/>
    <w:rsid w:val="008E77FF"/>
    <w:rsid w:val="00945E86"/>
    <w:rsid w:val="009B7107"/>
    <w:rsid w:val="00A74DEC"/>
    <w:rsid w:val="00DB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B7362E-A261-4277-B240-E2C812CA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59EC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7A59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5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A59EC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GLAUCIO FABIANO SCHULTZ</dc:creator>
  <cp:keywords/>
  <dc:description/>
  <cp:lastModifiedBy>GLAUCIO FABIANO SCHULTZ</cp:lastModifiedBy>
  <cp:revision>3</cp:revision>
  <dcterms:created xsi:type="dcterms:W3CDTF">2016-10-11T15:51:00Z</dcterms:created>
  <dcterms:modified xsi:type="dcterms:W3CDTF">2016-10-12T00:33:00Z</dcterms:modified>
</cp:coreProperties>
</file>