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6D4490">
        <w:rPr>
          <w:rFonts w:cs="Arial"/>
          <w:lang w:val="pt-BR"/>
        </w:rPr>
        <w:t>PescaPreco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D014CD">
        <w:rPr>
          <w:rFonts w:cs="Arial"/>
          <w:lang w:val="pt-BR"/>
        </w:rPr>
        <w:t>UC06 Consultar Preços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D014CD">
        <w:rPr>
          <w:rFonts w:ascii="Arial" w:hAnsi="Arial" w:cs="Arial"/>
          <w:lang w:val="pt-BR"/>
        </w:rPr>
        <w:t>exibir os preços dos produtos da cesta padrão ou cesta personalizada do consumidor no momento da consulta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D75C7A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Consumidor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D75C7A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Nenhuma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D75C7A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Lista de produtos exibida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D75C7A" w:rsidP="000121A8">
      <w:pPr>
        <w:pStyle w:val="Ttulo3"/>
        <w:ind w:left="397"/>
      </w:pPr>
      <w:r>
        <w:t>Na tela inicial do Sistema, Administrador seleciona a opção Consulta/Preços, conforme Interface I01</w:t>
      </w:r>
    </w:p>
    <w:p w:rsidR="00E642E5" w:rsidRDefault="00D75C7A" w:rsidP="00662BD2">
      <w:pPr>
        <w:pStyle w:val="Ttulo3"/>
        <w:ind w:left="1418" w:hanging="1021"/>
      </w:pPr>
      <w:r>
        <w:t>Sistema verifica se o Consumidor possui cesta personalizada</w:t>
      </w:r>
      <w:r w:rsidR="002D28DD">
        <w:t>.</w:t>
      </w:r>
      <w:r>
        <w:t xml:space="preserve"> Se possui, exibe Interface I02 e solicita qual a cesta que o Consumidor deseja exibir. Se não possui, avança para o passo 4 exibindo a cesta padrão.</w:t>
      </w:r>
    </w:p>
    <w:p w:rsidR="00E642E5" w:rsidRDefault="00D75C7A" w:rsidP="000121A8">
      <w:pPr>
        <w:pStyle w:val="Ttulo3"/>
        <w:ind w:left="397"/>
      </w:pPr>
      <w:r>
        <w:t>Consumidor seleciona a cesta desejada (padrão ou personalizada)</w:t>
      </w:r>
      <w:r w:rsidR="00B1205A">
        <w:t>.</w:t>
      </w:r>
    </w:p>
    <w:p w:rsidR="008F3B32" w:rsidRDefault="00D75C7A" w:rsidP="008F3B32">
      <w:pPr>
        <w:pStyle w:val="Ttulo3"/>
        <w:ind w:left="397"/>
      </w:pPr>
      <w:r>
        <w:t>Sistema exibe a lista de produtos da cesta escolhida, conforme Interface I03</w:t>
      </w:r>
      <w:r w:rsidR="008F3B32">
        <w:t>.</w:t>
      </w:r>
    </w:p>
    <w:p w:rsidR="008F3B32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6" w:name="_GoBack"/>
      <w:bookmarkEnd w:id="16"/>
    </w:p>
    <w:p w:rsidR="009F7FB4" w:rsidRDefault="009F7FB4" w:rsidP="009F7FB4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 xml:space="preserve">de </w:t>
      </w:r>
      <w:proofErr w:type="gramStart"/>
      <w:r>
        <w:rPr>
          <w:rFonts w:ascii="Arial" w:hAnsi="Arial" w:cs="Arial"/>
        </w:rPr>
        <w:t>Exceção  E</w:t>
      </w:r>
      <w:proofErr w:type="gramEnd"/>
      <w:r>
        <w:rPr>
          <w:rFonts w:ascii="Arial" w:hAnsi="Arial" w:cs="Arial"/>
        </w:rPr>
        <w:t>0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– Produto </w:t>
      </w:r>
      <w:r>
        <w:rPr>
          <w:rFonts w:ascii="Arial" w:hAnsi="Arial" w:cs="Arial"/>
        </w:rPr>
        <w:t>não encontrado</w:t>
      </w:r>
    </w:p>
    <w:p w:rsidR="009F7FB4" w:rsidRDefault="009F7FB4" w:rsidP="009F7FB4">
      <w:pPr>
        <w:pStyle w:val="Ttulo3"/>
        <w:ind w:left="1418" w:hanging="1021"/>
      </w:pPr>
      <w:r>
        <w:t xml:space="preserve">No passo </w:t>
      </w:r>
      <w:r>
        <w:t xml:space="preserve">3 </w:t>
      </w:r>
      <w:r>
        <w:t>do</w:t>
      </w:r>
      <w:r>
        <w:t>s</w:t>
      </w:r>
      <w:r>
        <w:t xml:space="preserve"> fluxo</w:t>
      </w:r>
      <w:r>
        <w:t>s</w:t>
      </w:r>
      <w:r>
        <w:t xml:space="preserve"> A0</w:t>
      </w:r>
      <w:r>
        <w:t>2</w:t>
      </w:r>
      <w:r>
        <w:t xml:space="preserve"> </w:t>
      </w:r>
      <w:r>
        <w:t xml:space="preserve">e A03 </w:t>
      </w:r>
      <w:r>
        <w:t xml:space="preserve">o sistema </w:t>
      </w:r>
      <w:r>
        <w:t>não localiza produto com o código informado</w:t>
      </w:r>
      <w:r>
        <w:t>.</w:t>
      </w:r>
    </w:p>
    <w:p w:rsidR="009F7FB4" w:rsidRPr="004D1E5A" w:rsidRDefault="009F7FB4" w:rsidP="009F7FB4">
      <w:pPr>
        <w:pStyle w:val="Ttulo3"/>
        <w:ind w:left="1418" w:hanging="1021"/>
      </w:pPr>
      <w:r>
        <w:t>Sistema informa o erro nas Interfaces I03 e I04</w:t>
      </w:r>
      <w:r>
        <w:t>.</w:t>
      </w:r>
    </w:p>
    <w:p w:rsidR="009F7FB4" w:rsidRPr="00897891" w:rsidRDefault="009F7FB4" w:rsidP="009F7FB4">
      <w:pPr>
        <w:pStyle w:val="Recuonormal"/>
        <w:jc w:val="both"/>
        <w:rPr>
          <w:rFonts w:ascii="Arial" w:hAnsi="Arial" w:cs="Arial"/>
          <w:lang w:val="pt-BR"/>
        </w:rPr>
      </w:pPr>
    </w:p>
    <w:p w:rsidR="009F7FB4" w:rsidRPr="00897891" w:rsidRDefault="009F7FB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lastRenderedPageBreak/>
        <w:t>Detalhamento das Interfaces com o Usuário</w:t>
      </w:r>
      <w:bookmarkEnd w:id="17"/>
    </w:p>
    <w:p w:rsidR="00BB01DB" w:rsidRDefault="00662BD2" w:rsidP="00662BD2">
      <w:pPr>
        <w:pStyle w:val="Ttulo2"/>
      </w:pPr>
      <w:r>
        <w:t xml:space="preserve">Interface I01 – </w:t>
      </w:r>
      <w:r w:rsidR="00C93957"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D75C7A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E89A49D" wp14:editId="2B65ED47">
            <wp:extent cx="4031558" cy="2489200"/>
            <wp:effectExtent l="0" t="0" r="762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4955" cy="249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8" w:name="_Interface_I01_–"/>
      <w:bookmarkEnd w:id="18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5"/>
        <w:gridCol w:w="7447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C93957" w:rsidTr="00662BD2">
        <w:tc>
          <w:tcPr>
            <w:tcW w:w="2528" w:type="dxa"/>
          </w:tcPr>
          <w:p w:rsidR="00662BD2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 Usuário</w:t>
            </w:r>
          </w:p>
        </w:tc>
        <w:tc>
          <w:tcPr>
            <w:tcW w:w="7503" w:type="dxa"/>
          </w:tcPr>
          <w:p w:rsidR="00662BD2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a interface I02</w:t>
            </w:r>
          </w:p>
        </w:tc>
      </w:tr>
      <w:tr w:rsidR="00C93957" w:rsidRPr="00C93957" w:rsidTr="00662BD2">
        <w:tc>
          <w:tcPr>
            <w:tcW w:w="2528" w:type="dxa"/>
          </w:tcPr>
          <w:p w:rsidR="00C93957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Efetuar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</w:p>
        </w:tc>
        <w:tc>
          <w:tcPr>
            <w:tcW w:w="7503" w:type="dxa"/>
          </w:tcPr>
          <w:p w:rsidR="00C93957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UC02</w:t>
            </w:r>
          </w:p>
        </w:tc>
      </w:tr>
      <w:tr w:rsidR="00C93957" w:rsidRPr="00C93957" w:rsidTr="00662BD2">
        <w:tc>
          <w:tcPr>
            <w:tcW w:w="2528" w:type="dxa"/>
          </w:tcPr>
          <w:p w:rsidR="00C93957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Esqueci Minha Senha</w:t>
            </w:r>
          </w:p>
        </w:tc>
        <w:tc>
          <w:tcPr>
            <w:tcW w:w="7503" w:type="dxa"/>
          </w:tcPr>
          <w:p w:rsidR="00C93957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UC03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 xml:space="preserve">Interface I02 – </w:t>
      </w:r>
      <w:r w:rsidR="008F3B32">
        <w:t>Novo Produto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8F3B32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DDB2190" wp14:editId="4AAEB71D">
            <wp:extent cx="4145651" cy="1758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683" cy="176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5"/>
        <w:gridCol w:w="2496"/>
        <w:gridCol w:w="2485"/>
        <w:gridCol w:w="2496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5733A6">
        <w:tc>
          <w:tcPr>
            <w:tcW w:w="2528" w:type="dxa"/>
          </w:tcPr>
          <w:p w:rsidR="00057B06" w:rsidRDefault="00EC232E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EC232E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EC232E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Unidade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EC232E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 de medida (Kg, litro, ml, caixa, saca, etc.)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EC232E" w:rsidTr="005733A6">
        <w:tc>
          <w:tcPr>
            <w:tcW w:w="2528" w:type="dxa"/>
          </w:tcPr>
          <w:p w:rsidR="00EC232E" w:rsidRDefault="00EC232E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Faz parte da cesta</w:t>
            </w:r>
          </w:p>
        </w:tc>
        <w:tc>
          <w:tcPr>
            <w:tcW w:w="2528" w:type="dxa"/>
          </w:tcPr>
          <w:p w:rsidR="00EC232E" w:rsidRDefault="00EC232E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Checkbox</w:t>
            </w:r>
            <w:proofErr w:type="spellEnd"/>
          </w:p>
        </w:tc>
        <w:tc>
          <w:tcPr>
            <w:tcW w:w="2528" w:type="dxa"/>
          </w:tcPr>
          <w:p w:rsidR="00EC232E" w:rsidRDefault="00EC232E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Marcado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ou não</w:t>
            </w:r>
          </w:p>
        </w:tc>
        <w:tc>
          <w:tcPr>
            <w:tcW w:w="2528" w:type="dxa"/>
          </w:tcPr>
          <w:p w:rsidR="00EC232E" w:rsidRDefault="00EC232E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5"/>
        <w:gridCol w:w="7447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E67BD0" w:rsidTr="005733A6">
        <w:tc>
          <w:tcPr>
            <w:tcW w:w="2528" w:type="dxa"/>
          </w:tcPr>
          <w:p w:rsidR="00057B06" w:rsidRDefault="00EC232E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057B06" w:rsidRDefault="00EC232E" w:rsidP="00EC232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 o novo produto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 xml:space="preserve">Interface I03 – </w:t>
      </w:r>
      <w:r w:rsidR="00C93957">
        <w:t>Confirmação de Registro de Usuário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C93957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AAC34BB" wp14:editId="4DE3A491">
            <wp:extent cx="3090930" cy="119738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7175" cy="12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1"/>
      <w:footerReference w:type="default" r:id="rId12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4DC" w:rsidRDefault="004C14DC">
      <w:r>
        <w:separator/>
      </w:r>
    </w:p>
  </w:endnote>
  <w:endnote w:type="continuationSeparator" w:id="0">
    <w:p w:rsidR="004C14DC" w:rsidRDefault="004C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E67BD0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E67BD0">
            <w:rPr>
              <w:lang w:val="pt-BR"/>
            </w:rPr>
            <w:t>PescaPreço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E67BD0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D75C7A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4DC" w:rsidRDefault="004C14DC">
      <w:r>
        <w:separator/>
      </w:r>
    </w:p>
  </w:footnote>
  <w:footnote w:type="continuationSeparator" w:id="0">
    <w:p w:rsidR="004C14DC" w:rsidRDefault="004C14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6D4490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6D4490">
            <w:rPr>
              <w:lang w:val="pt-BR"/>
            </w:rPr>
            <w:t>PescaPreco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9E4122">
            <w:fldChar w:fldCharType="begin"/>
          </w:r>
          <w:r w:rsidR="00967929">
            <w:instrText xml:space="preserve"> REF versao \h  \* MERGEFORMAT </w:instrText>
          </w:r>
          <w:r w:rsidR="009E4122">
            <w:fldChar w:fldCharType="separate"/>
          </w:r>
          <w:r w:rsidR="00675F40">
            <w:rPr>
              <w:lang w:val="pt-BR"/>
            </w:rPr>
            <w:t>1</w:t>
          </w:r>
          <w:r w:rsidR="008B01CB" w:rsidRPr="008B01CB">
            <w:rPr>
              <w:lang w:val="pt-BR"/>
            </w:rPr>
            <w:t>.</w:t>
          </w:r>
          <w:r w:rsidR="009E4122">
            <w:fldChar w:fldCharType="end"/>
          </w:r>
          <w:r w:rsidR="006D4490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D014CD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D014CD">
            <w:rPr>
              <w:lang w:val="pt-BR"/>
            </w:rPr>
            <w:t>UC06 Consultar Preços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E67BD0">
          <w:r>
            <w:rPr>
              <w:lang w:val="pt-BR"/>
            </w:rPr>
            <w:t xml:space="preserve">  Data:</w:t>
          </w:r>
          <w:r>
            <w:t xml:space="preserve"> </w:t>
          </w:r>
          <w:r w:rsidR="00626308">
            <w:t>0</w:t>
          </w:r>
          <w:r w:rsidR="00E67BD0">
            <w:t>3</w:t>
          </w:r>
          <w:r w:rsidR="00626308">
            <w:t>/0</w:t>
          </w:r>
          <w:r w:rsidR="00E67BD0">
            <w:t>3</w:t>
          </w:r>
          <w:r w:rsidR="00626308">
            <w:t>/201</w:t>
          </w:r>
          <w:r w:rsidR="00E67BD0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337"/>
        </w:tabs>
        <w:ind w:left="2977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29"/>
        </w:tabs>
        <w:ind w:left="709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101E4"/>
    <w:rsid w:val="000121A8"/>
    <w:rsid w:val="000235E6"/>
    <w:rsid w:val="00032B76"/>
    <w:rsid w:val="00033D5F"/>
    <w:rsid w:val="00057B06"/>
    <w:rsid w:val="000749AB"/>
    <w:rsid w:val="000A1DCC"/>
    <w:rsid w:val="000E4A07"/>
    <w:rsid w:val="000F4B60"/>
    <w:rsid w:val="0010408B"/>
    <w:rsid w:val="00162F2A"/>
    <w:rsid w:val="00173570"/>
    <w:rsid w:val="001856E3"/>
    <w:rsid w:val="001C52E0"/>
    <w:rsid w:val="001C716E"/>
    <w:rsid w:val="001F0C1F"/>
    <w:rsid w:val="001F207D"/>
    <w:rsid w:val="00203BE8"/>
    <w:rsid w:val="00222EFF"/>
    <w:rsid w:val="00235A13"/>
    <w:rsid w:val="002401A0"/>
    <w:rsid w:val="00241000"/>
    <w:rsid w:val="00254D1F"/>
    <w:rsid w:val="00260C4F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C14DC"/>
    <w:rsid w:val="004D17C4"/>
    <w:rsid w:val="004D1E5A"/>
    <w:rsid w:val="004D7B3A"/>
    <w:rsid w:val="005534E0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6D4490"/>
    <w:rsid w:val="0070423A"/>
    <w:rsid w:val="007233D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8F3B32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9F7FB4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22B3B"/>
    <w:rsid w:val="00B37832"/>
    <w:rsid w:val="00B7039A"/>
    <w:rsid w:val="00B847AD"/>
    <w:rsid w:val="00BB01DB"/>
    <w:rsid w:val="00BC28E5"/>
    <w:rsid w:val="00BD34E9"/>
    <w:rsid w:val="00BD484F"/>
    <w:rsid w:val="00BF5D8A"/>
    <w:rsid w:val="00C0038D"/>
    <w:rsid w:val="00C34D48"/>
    <w:rsid w:val="00C41BA9"/>
    <w:rsid w:val="00C425B7"/>
    <w:rsid w:val="00C455D6"/>
    <w:rsid w:val="00C63E2C"/>
    <w:rsid w:val="00C93957"/>
    <w:rsid w:val="00C9487D"/>
    <w:rsid w:val="00CA5235"/>
    <w:rsid w:val="00CA5D63"/>
    <w:rsid w:val="00CB5E7A"/>
    <w:rsid w:val="00CD0511"/>
    <w:rsid w:val="00CD3531"/>
    <w:rsid w:val="00D014CD"/>
    <w:rsid w:val="00D07765"/>
    <w:rsid w:val="00D2115C"/>
    <w:rsid w:val="00D24E17"/>
    <w:rsid w:val="00D42316"/>
    <w:rsid w:val="00D75C7A"/>
    <w:rsid w:val="00D8718F"/>
    <w:rsid w:val="00E40B87"/>
    <w:rsid w:val="00E642E5"/>
    <w:rsid w:val="00E67BD0"/>
    <w:rsid w:val="00E73728"/>
    <w:rsid w:val="00EB7ED5"/>
    <w:rsid w:val="00EC232E"/>
    <w:rsid w:val="00ED7248"/>
    <w:rsid w:val="00F01CFC"/>
    <w:rsid w:val="00F130CD"/>
    <w:rsid w:val="00F32635"/>
    <w:rsid w:val="00F9479E"/>
    <w:rsid w:val="00FB0DA3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tabs>
        <w:tab w:val="clear" w:pos="3337"/>
        <w:tab w:val="num" w:pos="360"/>
      </w:tabs>
      <w:ind w:left="0"/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3EDDE-ECA7-400A-9D5C-1C42DBAF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12</TotalTime>
  <Pages>3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3</cp:revision>
  <cp:lastPrinted>2006-04-06T17:03:00Z</cp:lastPrinted>
  <dcterms:created xsi:type="dcterms:W3CDTF">2016-03-03T22:54:00Z</dcterms:created>
  <dcterms:modified xsi:type="dcterms:W3CDTF">2016-03-03T23:05:00Z</dcterms:modified>
</cp:coreProperties>
</file>