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3695" w:rsidRPr="00AE4CDB" w:rsidRDefault="00C33695" w:rsidP="00346249">
      <w:pPr>
        <w:pStyle w:val="2"/>
        <w:spacing w:after="0" w:line="360" w:lineRule="auto"/>
        <w:rPr>
          <w:sz w:val="24"/>
          <w:szCs w:val="24"/>
        </w:rPr>
      </w:pPr>
      <w:r w:rsidRPr="00AE4CDB">
        <w:rPr>
          <w:sz w:val="24"/>
          <w:szCs w:val="24"/>
        </w:rPr>
        <w:t>Начало работы</w:t>
      </w:r>
    </w:p>
    <w:p w:rsidR="002534E8" w:rsidRPr="00AE4CDB" w:rsidRDefault="002E5EA7" w:rsidP="00346249">
      <w:pPr>
        <w:spacing w:after="0" w:line="360" w:lineRule="auto"/>
        <w:ind w:firstLine="709"/>
        <w:rPr>
          <w:szCs w:val="24"/>
        </w:rPr>
      </w:pPr>
      <w:r w:rsidRPr="00AE4CDB">
        <w:rPr>
          <w:szCs w:val="24"/>
        </w:rPr>
        <w:t>Для того, чтобы начать работу в программе необходимо в папке проекта «</w:t>
      </w:r>
      <w:r w:rsidRPr="00AE4CDB">
        <w:rPr>
          <w:szCs w:val="24"/>
          <w:lang w:val="en-US"/>
        </w:rPr>
        <w:t>InvenTech</w:t>
      </w:r>
      <w:r w:rsidRPr="00AE4CDB">
        <w:rPr>
          <w:szCs w:val="24"/>
        </w:rPr>
        <w:t>» выбрать исполняемый файл с названием «</w:t>
      </w:r>
      <w:r w:rsidRPr="00AE4CDB">
        <w:rPr>
          <w:szCs w:val="24"/>
          <w:lang w:val="en-US"/>
        </w:rPr>
        <w:t>InvenTech</w:t>
      </w:r>
      <w:r w:rsidRPr="00AE4CDB">
        <w:rPr>
          <w:szCs w:val="24"/>
        </w:rPr>
        <w:t>», как обозначено на Рисунках 1 и 2.</w:t>
      </w:r>
    </w:p>
    <w:p w:rsidR="002E5EA7" w:rsidRPr="00AE4CDB" w:rsidRDefault="002E5EA7" w:rsidP="00346249">
      <w:pPr>
        <w:spacing w:after="0" w:line="360" w:lineRule="auto"/>
        <w:jc w:val="center"/>
        <w:rPr>
          <w:szCs w:val="24"/>
        </w:rPr>
      </w:pPr>
      <w:r w:rsidRPr="00AE4CDB">
        <w:rPr>
          <w:noProof/>
          <w:szCs w:val="24"/>
          <w:lang w:eastAsia="ru-RU"/>
        </w:rPr>
        <w:drawing>
          <wp:inline distT="0" distB="0" distL="0" distR="0" wp14:anchorId="28DC101A" wp14:editId="1D626FBE">
            <wp:extent cx="4934585" cy="7848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487" cy="78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EA7" w:rsidRPr="00AE4CDB" w:rsidRDefault="002E5EA7" w:rsidP="00346249">
      <w:pPr>
        <w:spacing w:after="0" w:line="360" w:lineRule="auto"/>
        <w:jc w:val="center"/>
        <w:rPr>
          <w:szCs w:val="24"/>
        </w:rPr>
      </w:pPr>
      <w:r w:rsidRPr="00AE4CDB">
        <w:rPr>
          <w:szCs w:val="24"/>
        </w:rPr>
        <w:t>Рисунок 1</w:t>
      </w:r>
    </w:p>
    <w:p w:rsidR="002E5EA7" w:rsidRPr="00AE4CDB" w:rsidRDefault="002E5EA7" w:rsidP="00346249">
      <w:pPr>
        <w:spacing w:after="0" w:line="360" w:lineRule="auto"/>
        <w:jc w:val="center"/>
        <w:rPr>
          <w:szCs w:val="24"/>
        </w:rPr>
      </w:pPr>
      <w:r w:rsidRPr="00AE4CDB">
        <w:rPr>
          <w:noProof/>
          <w:szCs w:val="24"/>
          <w:lang w:eastAsia="ru-RU"/>
        </w:rPr>
        <w:drawing>
          <wp:inline distT="0" distB="0" distL="0" distR="0" wp14:anchorId="64658BA3" wp14:editId="26AACE39">
            <wp:extent cx="3905724" cy="593979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792" cy="595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EA7" w:rsidRPr="00AE4CDB" w:rsidRDefault="002E5EA7" w:rsidP="00346249">
      <w:pPr>
        <w:spacing w:after="0" w:line="360" w:lineRule="auto"/>
        <w:jc w:val="center"/>
        <w:rPr>
          <w:szCs w:val="24"/>
        </w:rPr>
      </w:pPr>
      <w:r w:rsidRPr="00AE4CDB">
        <w:rPr>
          <w:szCs w:val="24"/>
        </w:rPr>
        <w:t>Рисунок 2</w:t>
      </w:r>
    </w:p>
    <w:p w:rsidR="000D17F2" w:rsidRPr="00AE4CDB" w:rsidRDefault="004C10BF" w:rsidP="00346249">
      <w:pPr>
        <w:spacing w:after="0" w:line="360" w:lineRule="auto"/>
        <w:ind w:firstLine="709"/>
        <w:rPr>
          <w:szCs w:val="24"/>
        </w:rPr>
      </w:pPr>
      <w:r w:rsidRPr="00AE4CDB">
        <w:rPr>
          <w:szCs w:val="24"/>
        </w:rPr>
        <w:t xml:space="preserve">При запуске приложения откроется окно, представленное на Рисунке 3. У пользователя есть возможность войти в приложение под индивидуальным логином и паролем или перейти в режим просмотра филиала, заранее выбрав необходимый в выпадающем списке выше кнопки «Просмотр». </w:t>
      </w:r>
      <w:r w:rsidRPr="00AE4CDB">
        <w:rPr>
          <w:szCs w:val="24"/>
        </w:rPr>
        <w:lastRenderedPageBreak/>
        <w:t>Если нажать на кнопку просмотра, не выбрав перед этим филиал, ниже выведется сообщение об о</w:t>
      </w:r>
      <w:r w:rsidR="009A4D67" w:rsidRPr="00AE4CDB">
        <w:rPr>
          <w:szCs w:val="24"/>
        </w:rPr>
        <w:t>шибке с просьбой выбрать филиал, как показано на Рисунке 4.</w:t>
      </w:r>
    </w:p>
    <w:p w:rsidR="002E5EA7" w:rsidRPr="00AE4CDB" w:rsidRDefault="000D17F2" w:rsidP="00346249">
      <w:pPr>
        <w:spacing w:after="0" w:line="360" w:lineRule="auto"/>
        <w:jc w:val="center"/>
        <w:rPr>
          <w:szCs w:val="24"/>
        </w:rPr>
      </w:pPr>
      <w:r w:rsidRPr="00AE4CDB">
        <w:rPr>
          <w:noProof/>
          <w:szCs w:val="24"/>
          <w:lang w:eastAsia="ru-RU"/>
        </w:rPr>
        <w:drawing>
          <wp:inline distT="0" distB="0" distL="0" distR="0" wp14:anchorId="01B62AAA" wp14:editId="448F79F3">
            <wp:extent cx="4580255" cy="2454389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3447" cy="246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BF" w:rsidRPr="00AE4CDB" w:rsidRDefault="004C10BF" w:rsidP="00346249">
      <w:pPr>
        <w:spacing w:after="0" w:line="360" w:lineRule="auto"/>
        <w:jc w:val="center"/>
        <w:rPr>
          <w:szCs w:val="24"/>
        </w:rPr>
      </w:pPr>
      <w:r w:rsidRPr="00AE4CDB">
        <w:rPr>
          <w:szCs w:val="24"/>
        </w:rPr>
        <w:t>Рисунок 3</w:t>
      </w:r>
    </w:p>
    <w:p w:rsidR="004C10BF" w:rsidRPr="00AE4CDB" w:rsidRDefault="009A4D67" w:rsidP="00346249">
      <w:pPr>
        <w:spacing w:after="0" w:line="360" w:lineRule="auto"/>
        <w:jc w:val="center"/>
        <w:rPr>
          <w:szCs w:val="24"/>
        </w:rPr>
      </w:pPr>
      <w:r w:rsidRPr="00AE4CDB">
        <w:rPr>
          <w:noProof/>
          <w:szCs w:val="24"/>
          <w:lang w:eastAsia="ru-RU"/>
        </w:rPr>
        <w:drawing>
          <wp:inline distT="0" distB="0" distL="0" distR="0" wp14:anchorId="33559FC7" wp14:editId="76DF5654">
            <wp:extent cx="4573562" cy="2450902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4059" cy="245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67" w:rsidRPr="00AE4CDB" w:rsidRDefault="009A4D67" w:rsidP="00346249">
      <w:pPr>
        <w:spacing w:after="0" w:line="360" w:lineRule="auto"/>
        <w:jc w:val="center"/>
        <w:rPr>
          <w:szCs w:val="24"/>
        </w:rPr>
      </w:pPr>
      <w:r w:rsidRPr="00AE4CDB">
        <w:rPr>
          <w:szCs w:val="24"/>
        </w:rPr>
        <w:t>Рисунок 4</w:t>
      </w:r>
    </w:p>
    <w:p w:rsidR="00C33695" w:rsidRPr="00AE4CDB" w:rsidRDefault="00C33695" w:rsidP="00346249">
      <w:pPr>
        <w:pStyle w:val="2"/>
        <w:spacing w:after="0" w:line="360" w:lineRule="auto"/>
        <w:rPr>
          <w:sz w:val="24"/>
          <w:szCs w:val="24"/>
        </w:rPr>
      </w:pPr>
      <w:r w:rsidRPr="00AE4CDB">
        <w:rPr>
          <w:sz w:val="24"/>
          <w:szCs w:val="24"/>
        </w:rPr>
        <w:t>Вход в учётную запись</w:t>
      </w:r>
    </w:p>
    <w:p w:rsidR="009A4D67" w:rsidRPr="00AE4CDB" w:rsidRDefault="009A4D67" w:rsidP="00346249">
      <w:pPr>
        <w:spacing w:after="0" w:line="360" w:lineRule="auto"/>
        <w:ind w:firstLine="709"/>
        <w:rPr>
          <w:szCs w:val="24"/>
        </w:rPr>
      </w:pPr>
      <w:r w:rsidRPr="00AE4CDB">
        <w:rPr>
          <w:szCs w:val="24"/>
        </w:rPr>
        <w:t xml:space="preserve">Для входа в учётную запись администратора необходимо ввести следующие логин и пароль соответственно – </w:t>
      </w:r>
      <w:r w:rsidRPr="00AE4CDB">
        <w:rPr>
          <w:szCs w:val="24"/>
          <w:lang w:val="en-US"/>
        </w:rPr>
        <w:t>admin</w:t>
      </w:r>
      <w:r w:rsidRPr="00AE4CDB">
        <w:rPr>
          <w:szCs w:val="24"/>
        </w:rPr>
        <w:t xml:space="preserve"> и </w:t>
      </w:r>
      <w:r w:rsidRPr="00AE4CDB">
        <w:rPr>
          <w:szCs w:val="24"/>
          <w:lang w:val="en-US"/>
        </w:rPr>
        <w:t>Alfa</w:t>
      </w:r>
      <w:r w:rsidRPr="00AE4CDB">
        <w:rPr>
          <w:szCs w:val="24"/>
        </w:rPr>
        <w:t>_</w:t>
      </w:r>
      <w:r w:rsidRPr="00AE4CDB">
        <w:rPr>
          <w:szCs w:val="24"/>
          <w:lang w:val="en-US"/>
        </w:rPr>
        <w:t>Admin</w:t>
      </w:r>
      <w:r w:rsidRPr="00AE4CDB">
        <w:rPr>
          <w:szCs w:val="24"/>
        </w:rPr>
        <w:t xml:space="preserve">. Если возникнет необходимость пароль </w:t>
      </w:r>
      <w:r w:rsidRPr="00AE4CDB">
        <w:rPr>
          <w:b/>
          <w:sz w:val="28"/>
          <w:szCs w:val="24"/>
        </w:rPr>
        <w:t>можно будет поменять</w:t>
      </w:r>
      <w:r w:rsidRPr="00AE4CDB">
        <w:rPr>
          <w:b/>
          <w:szCs w:val="24"/>
        </w:rPr>
        <w:t xml:space="preserve"> </w:t>
      </w:r>
      <w:r w:rsidRPr="00AE4CDB">
        <w:rPr>
          <w:szCs w:val="24"/>
        </w:rPr>
        <w:t xml:space="preserve">в настройках в соответствующем поле. Если пароль не подходит или был утерян обратитесь за помощью к разработчику данного приложения, используя данные, указанные в самом конце данного документа. </w:t>
      </w:r>
      <w:r w:rsidR="00C33695" w:rsidRPr="00AE4CDB">
        <w:rPr>
          <w:szCs w:val="24"/>
        </w:rPr>
        <w:t>Для смены видимости пароля нажмите на кнопку с рисунком глаза, справа от поля ввода пароля.</w:t>
      </w:r>
      <w:r w:rsidR="000658C0" w:rsidRPr="00AE4CDB">
        <w:rPr>
          <w:szCs w:val="24"/>
        </w:rPr>
        <w:t xml:space="preserve"> После входа в приложение у вас будет возможность сменить пользователя при необходимости. Окна входа и смены пользователя выглядят одинаково, внешний вид представлен на Рисунке 5. </w:t>
      </w:r>
    </w:p>
    <w:p w:rsidR="009A4D67" w:rsidRPr="00AE4CDB" w:rsidRDefault="009A4D67" w:rsidP="00346249">
      <w:pPr>
        <w:spacing w:after="0" w:line="360" w:lineRule="auto"/>
        <w:jc w:val="center"/>
        <w:rPr>
          <w:szCs w:val="24"/>
        </w:rPr>
      </w:pPr>
      <w:r w:rsidRPr="00AE4CDB">
        <w:rPr>
          <w:noProof/>
          <w:szCs w:val="24"/>
          <w:lang w:eastAsia="ru-RU"/>
        </w:rPr>
        <w:lastRenderedPageBreak/>
        <w:drawing>
          <wp:inline distT="0" distB="0" distL="0" distR="0" wp14:anchorId="37BD25AB" wp14:editId="6E5ADC59">
            <wp:extent cx="4200422" cy="22509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5743" cy="22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67" w:rsidRPr="00AE4CDB" w:rsidRDefault="009A4D67" w:rsidP="00346249">
      <w:pPr>
        <w:spacing w:after="0" w:line="360" w:lineRule="auto"/>
        <w:jc w:val="center"/>
        <w:rPr>
          <w:szCs w:val="24"/>
        </w:rPr>
      </w:pPr>
      <w:r w:rsidRPr="00AE4CDB">
        <w:rPr>
          <w:szCs w:val="24"/>
        </w:rPr>
        <w:t>Рисунок 5</w:t>
      </w:r>
    </w:p>
    <w:p w:rsidR="009A4D67" w:rsidRPr="00AE4CDB" w:rsidRDefault="009A4D67" w:rsidP="00346249">
      <w:pPr>
        <w:spacing w:after="0" w:line="360" w:lineRule="auto"/>
        <w:ind w:firstLine="709"/>
        <w:rPr>
          <w:szCs w:val="24"/>
        </w:rPr>
      </w:pPr>
      <w:r w:rsidRPr="00AE4CDB">
        <w:rPr>
          <w:szCs w:val="24"/>
        </w:rPr>
        <w:t>Главное окно для администратора имеет в себе дополнительные кнопки – настройки и кнопка редактирования, как показано на Рисунке 6. Если данных кнопок не наблюдается, значит вы зашли как обычный пользователь, главное окно которого показано на Рисунке 7.</w:t>
      </w:r>
    </w:p>
    <w:p w:rsidR="009A4D67" w:rsidRPr="00AE4CDB" w:rsidRDefault="009A4D67" w:rsidP="00346249">
      <w:pPr>
        <w:spacing w:after="0" w:line="360" w:lineRule="auto"/>
        <w:jc w:val="center"/>
        <w:rPr>
          <w:szCs w:val="24"/>
        </w:rPr>
      </w:pPr>
      <w:r w:rsidRPr="00AE4CDB">
        <w:rPr>
          <w:noProof/>
          <w:szCs w:val="24"/>
          <w:lang w:eastAsia="ru-RU"/>
        </w:rPr>
        <w:drawing>
          <wp:inline distT="0" distB="0" distL="0" distR="0" wp14:anchorId="66F88CE1" wp14:editId="68418D6B">
            <wp:extent cx="4360044" cy="2336481"/>
            <wp:effectExtent l="0" t="0" r="254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5583" cy="235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67" w:rsidRPr="00AE4CDB" w:rsidRDefault="009A4D67" w:rsidP="00346249">
      <w:pPr>
        <w:spacing w:after="0" w:line="360" w:lineRule="auto"/>
        <w:jc w:val="center"/>
        <w:rPr>
          <w:szCs w:val="24"/>
        </w:rPr>
      </w:pPr>
      <w:r w:rsidRPr="00AE4CDB">
        <w:rPr>
          <w:szCs w:val="24"/>
        </w:rPr>
        <w:t>Рисунок 6</w:t>
      </w:r>
    </w:p>
    <w:p w:rsidR="00C33695" w:rsidRPr="00AE4CDB" w:rsidRDefault="000658C0" w:rsidP="00346249">
      <w:pPr>
        <w:spacing w:after="0" w:line="360" w:lineRule="auto"/>
        <w:jc w:val="center"/>
        <w:rPr>
          <w:szCs w:val="24"/>
        </w:rPr>
      </w:pPr>
      <w:r w:rsidRPr="00AE4CDB">
        <w:rPr>
          <w:noProof/>
          <w:szCs w:val="24"/>
          <w:lang w:eastAsia="ru-RU"/>
        </w:rPr>
        <w:drawing>
          <wp:inline distT="0" distB="0" distL="0" distR="0" wp14:anchorId="00A7D01E" wp14:editId="40E7C36C">
            <wp:extent cx="4418532" cy="2367915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2143" cy="236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8C0" w:rsidRPr="00AE4CDB" w:rsidRDefault="000658C0" w:rsidP="00346249">
      <w:pPr>
        <w:spacing w:after="0" w:line="360" w:lineRule="auto"/>
        <w:jc w:val="center"/>
        <w:rPr>
          <w:szCs w:val="24"/>
        </w:rPr>
      </w:pPr>
      <w:r w:rsidRPr="00AE4CDB">
        <w:rPr>
          <w:szCs w:val="24"/>
        </w:rPr>
        <w:t>Рисунок 7</w:t>
      </w:r>
    </w:p>
    <w:p w:rsidR="000658C0" w:rsidRPr="00AE4CDB" w:rsidRDefault="000658C0" w:rsidP="00346249">
      <w:pPr>
        <w:pStyle w:val="2"/>
        <w:spacing w:after="0" w:line="360" w:lineRule="auto"/>
        <w:rPr>
          <w:sz w:val="24"/>
          <w:szCs w:val="24"/>
        </w:rPr>
      </w:pPr>
      <w:r w:rsidRPr="00AE4CDB">
        <w:rPr>
          <w:sz w:val="24"/>
          <w:szCs w:val="24"/>
        </w:rPr>
        <w:lastRenderedPageBreak/>
        <w:t>Меню настроек</w:t>
      </w:r>
    </w:p>
    <w:p w:rsidR="000658C0" w:rsidRPr="00AE4CDB" w:rsidRDefault="000658C0" w:rsidP="00346249">
      <w:pPr>
        <w:spacing w:after="0" w:line="360" w:lineRule="auto"/>
        <w:ind w:firstLine="709"/>
        <w:rPr>
          <w:szCs w:val="24"/>
        </w:rPr>
      </w:pPr>
      <w:r w:rsidRPr="00AE4CDB">
        <w:rPr>
          <w:szCs w:val="24"/>
        </w:rPr>
        <w:t>Чтобы войти в меню настроек нажмите на кнопку «Настройки» при её наличии. Внешний вид меню настроек показан на Рисунке 8.</w:t>
      </w:r>
    </w:p>
    <w:p w:rsidR="00BB0726" w:rsidRPr="00AE4CDB" w:rsidRDefault="00BB0726" w:rsidP="00346249">
      <w:pPr>
        <w:spacing w:after="0" w:line="360" w:lineRule="auto"/>
        <w:jc w:val="center"/>
        <w:rPr>
          <w:szCs w:val="24"/>
        </w:rPr>
      </w:pPr>
      <w:r w:rsidRPr="00AE4CDB">
        <w:rPr>
          <w:noProof/>
          <w:szCs w:val="24"/>
          <w:lang w:eastAsia="ru-RU"/>
        </w:rPr>
        <w:drawing>
          <wp:inline distT="0" distB="0" distL="0" distR="0" wp14:anchorId="3957EF36" wp14:editId="7D80B132">
            <wp:extent cx="4422207" cy="236979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2410" cy="238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26" w:rsidRPr="00AE4CDB" w:rsidRDefault="00BB0726" w:rsidP="00346249">
      <w:pPr>
        <w:spacing w:after="0" w:line="360" w:lineRule="auto"/>
        <w:jc w:val="center"/>
        <w:rPr>
          <w:szCs w:val="24"/>
        </w:rPr>
      </w:pPr>
      <w:r w:rsidRPr="00AE4CDB">
        <w:rPr>
          <w:szCs w:val="24"/>
        </w:rPr>
        <w:t>Рисунок 8</w:t>
      </w:r>
    </w:p>
    <w:p w:rsidR="000658C0" w:rsidRPr="00AE4CDB" w:rsidRDefault="000658C0" w:rsidP="00346249">
      <w:pPr>
        <w:spacing w:after="0" w:line="360" w:lineRule="auto"/>
        <w:ind w:firstLine="709"/>
        <w:rPr>
          <w:szCs w:val="24"/>
        </w:rPr>
      </w:pPr>
      <w:r w:rsidRPr="00AE4CDB">
        <w:rPr>
          <w:szCs w:val="24"/>
        </w:rPr>
        <w:t>В данном меню присутствуют следующие функции:</w:t>
      </w:r>
    </w:p>
    <w:p w:rsidR="006D2F00" w:rsidRPr="00AE4CDB" w:rsidRDefault="000658C0" w:rsidP="00346249">
      <w:pPr>
        <w:pStyle w:val="a3"/>
        <w:numPr>
          <w:ilvl w:val="0"/>
          <w:numId w:val="6"/>
        </w:numPr>
        <w:spacing w:after="0" w:line="360" w:lineRule="auto"/>
        <w:ind w:left="0" w:firstLine="709"/>
        <w:rPr>
          <w:szCs w:val="24"/>
        </w:rPr>
      </w:pPr>
      <w:r w:rsidRPr="00AE4CDB">
        <w:rPr>
          <w:szCs w:val="24"/>
        </w:rPr>
        <w:t>Добавить филиал.</w:t>
      </w:r>
    </w:p>
    <w:p w:rsidR="000658C0" w:rsidRPr="00AE4CDB" w:rsidRDefault="000658C0" w:rsidP="00346249">
      <w:pPr>
        <w:pStyle w:val="a3"/>
        <w:spacing w:after="0" w:line="360" w:lineRule="auto"/>
        <w:ind w:left="0" w:firstLine="709"/>
        <w:rPr>
          <w:szCs w:val="24"/>
        </w:rPr>
      </w:pPr>
      <w:r w:rsidRPr="00AE4CDB">
        <w:rPr>
          <w:szCs w:val="24"/>
        </w:rPr>
        <w:t>При выборе данного пункта</w:t>
      </w:r>
      <w:r w:rsidR="00BB0726" w:rsidRPr="00AE4CDB">
        <w:rPr>
          <w:szCs w:val="24"/>
        </w:rPr>
        <w:t xml:space="preserve"> в пространстве справа появятся строка для ввода адреса филиала и кнопка «Добавить», для непосредственного добавления филиала. Если в базе есть совпадение по адресу, появится специальное сообщение, уведомляющее об этом пользователя. Внешний вид меню добавления филиала представлен на Рисунке 9.</w:t>
      </w:r>
    </w:p>
    <w:p w:rsidR="00BB0726" w:rsidRPr="00AE4CDB" w:rsidRDefault="00BB0726" w:rsidP="00346249">
      <w:pPr>
        <w:spacing w:after="0" w:line="360" w:lineRule="auto"/>
        <w:jc w:val="center"/>
        <w:rPr>
          <w:szCs w:val="24"/>
        </w:rPr>
      </w:pPr>
      <w:r w:rsidRPr="00AE4CDB">
        <w:rPr>
          <w:noProof/>
          <w:szCs w:val="24"/>
          <w:lang w:eastAsia="ru-RU"/>
        </w:rPr>
        <w:drawing>
          <wp:inline distT="0" distB="0" distL="0" distR="0" wp14:anchorId="14F3E4AE" wp14:editId="542266E6">
            <wp:extent cx="4685763" cy="2510927"/>
            <wp:effectExtent l="0" t="0" r="63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3967" cy="251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26" w:rsidRPr="00AE4CDB" w:rsidRDefault="00BB0726" w:rsidP="00346249">
      <w:pPr>
        <w:spacing w:after="0" w:line="360" w:lineRule="auto"/>
        <w:jc w:val="center"/>
        <w:rPr>
          <w:szCs w:val="24"/>
        </w:rPr>
      </w:pPr>
      <w:r w:rsidRPr="00AE4CDB">
        <w:rPr>
          <w:szCs w:val="24"/>
        </w:rPr>
        <w:t>Рисунок 9</w:t>
      </w:r>
    </w:p>
    <w:p w:rsidR="006D2F00" w:rsidRPr="00AE4CDB" w:rsidRDefault="000658C0" w:rsidP="00346249">
      <w:pPr>
        <w:pStyle w:val="a3"/>
        <w:numPr>
          <w:ilvl w:val="0"/>
          <w:numId w:val="6"/>
        </w:numPr>
        <w:spacing w:after="0" w:line="360" w:lineRule="auto"/>
        <w:ind w:left="0" w:firstLine="709"/>
        <w:rPr>
          <w:szCs w:val="24"/>
        </w:rPr>
      </w:pPr>
      <w:r w:rsidRPr="00AE4CDB">
        <w:rPr>
          <w:szCs w:val="24"/>
        </w:rPr>
        <w:t>Удалить филиал</w:t>
      </w:r>
      <w:r w:rsidR="006D2F00" w:rsidRPr="00AE4CDB">
        <w:rPr>
          <w:szCs w:val="24"/>
        </w:rPr>
        <w:t>.</w:t>
      </w:r>
    </w:p>
    <w:p w:rsidR="000658C0" w:rsidRPr="00AE4CDB" w:rsidRDefault="00BB0726" w:rsidP="00346249">
      <w:pPr>
        <w:pStyle w:val="a3"/>
        <w:spacing w:after="0" w:line="360" w:lineRule="auto"/>
        <w:ind w:left="0" w:firstLine="709"/>
        <w:rPr>
          <w:szCs w:val="24"/>
        </w:rPr>
      </w:pPr>
      <w:r w:rsidRPr="00AE4CDB">
        <w:rPr>
          <w:szCs w:val="24"/>
        </w:rPr>
        <w:t xml:space="preserve">При выборе данного пункта в пространстве справа появятся: </w:t>
      </w:r>
      <w:proofErr w:type="gramStart"/>
      <w:r w:rsidRPr="00AE4CDB">
        <w:rPr>
          <w:szCs w:val="24"/>
        </w:rPr>
        <w:t>надпись</w:t>
      </w:r>
      <w:proofErr w:type="gramEnd"/>
      <w:r w:rsidRPr="00AE4CDB">
        <w:rPr>
          <w:szCs w:val="24"/>
        </w:rPr>
        <w:t xml:space="preserve"> «Выберите филиал»; список с выпадающими элементами, содержащий существующие филиалы в папке проекта и базе данных; кнопка «Удалить» для удаления филиала. Для удаления филиала необходимо выбрать филиал в списке и нажать на кнопку, если ничего не было выбрано</w:t>
      </w:r>
      <w:r w:rsidR="006D2F00" w:rsidRPr="00AE4CDB">
        <w:rPr>
          <w:szCs w:val="24"/>
        </w:rPr>
        <w:t xml:space="preserve"> временно</w:t>
      </w:r>
      <w:r w:rsidRPr="00AE4CDB">
        <w:rPr>
          <w:szCs w:val="24"/>
        </w:rPr>
        <w:t xml:space="preserve"> появится </w:t>
      </w:r>
      <w:proofErr w:type="gramStart"/>
      <w:r w:rsidRPr="00AE4CDB">
        <w:rPr>
          <w:szCs w:val="24"/>
        </w:rPr>
        <w:t>надпись</w:t>
      </w:r>
      <w:proofErr w:type="gramEnd"/>
      <w:r w:rsidR="006D2F00" w:rsidRPr="00AE4CDB">
        <w:rPr>
          <w:szCs w:val="24"/>
        </w:rPr>
        <w:t xml:space="preserve"> </w:t>
      </w:r>
      <w:r w:rsidR="006D2F00" w:rsidRPr="00AE4CDB">
        <w:rPr>
          <w:szCs w:val="24"/>
        </w:rPr>
        <w:lastRenderedPageBreak/>
        <w:t>«Выберите филиал» ниже кнопки «Удалить»</w:t>
      </w:r>
      <w:r w:rsidR="00947945" w:rsidRPr="00AE4CDB">
        <w:rPr>
          <w:szCs w:val="24"/>
        </w:rPr>
        <w:t>. Внешний вид окна удаления филиала представлен на Рисунке 10</w:t>
      </w:r>
      <w:r w:rsidRPr="00AE4CDB">
        <w:rPr>
          <w:szCs w:val="24"/>
        </w:rPr>
        <w:t>.</w:t>
      </w:r>
      <w:r w:rsidR="006D2F00" w:rsidRPr="00AE4CDB">
        <w:rPr>
          <w:szCs w:val="24"/>
        </w:rPr>
        <w:t xml:space="preserve"> Если всё было сделано правильно появится окно подтверждения удаления филиала</w:t>
      </w:r>
      <w:r w:rsidR="00947945" w:rsidRPr="00AE4CDB">
        <w:rPr>
          <w:szCs w:val="24"/>
        </w:rPr>
        <w:t xml:space="preserve"> (Рисунок 11) и, в зависимости от того, нажмёте ли вы «Да» или «Нет» филиал либо </w:t>
      </w:r>
      <w:r w:rsidR="00906A95" w:rsidRPr="00AE4CDB">
        <w:rPr>
          <w:szCs w:val="24"/>
        </w:rPr>
        <w:t>удалится,</w:t>
      </w:r>
      <w:r w:rsidR="00947945" w:rsidRPr="00AE4CDB">
        <w:rPr>
          <w:szCs w:val="24"/>
        </w:rPr>
        <w:t xml:space="preserve"> либо нет. Под удалением филиала подразумевается удаление</w:t>
      </w:r>
      <w:r w:rsidR="009C6A27" w:rsidRPr="00AE4CDB">
        <w:rPr>
          <w:szCs w:val="24"/>
        </w:rPr>
        <w:t xml:space="preserve"> файлов этажей филиала,</w:t>
      </w:r>
      <w:r w:rsidR="00947945" w:rsidRPr="00AE4CDB">
        <w:rPr>
          <w:szCs w:val="24"/>
        </w:rPr>
        <w:t xml:space="preserve"> папки филиала из директории проекта, удаление соответствующей записи в базе данных в таблице с адресами и удаление непосредственно самой таблицы филиала в базе.</w:t>
      </w:r>
    </w:p>
    <w:p w:rsidR="00947945" w:rsidRPr="00AE4CDB" w:rsidRDefault="00947945" w:rsidP="00346249">
      <w:pPr>
        <w:pStyle w:val="a3"/>
        <w:spacing w:after="0" w:line="360" w:lineRule="auto"/>
        <w:ind w:left="0"/>
        <w:jc w:val="center"/>
        <w:rPr>
          <w:szCs w:val="24"/>
        </w:rPr>
      </w:pPr>
      <w:r w:rsidRPr="00AE4CDB">
        <w:rPr>
          <w:noProof/>
          <w:szCs w:val="24"/>
          <w:lang w:eastAsia="ru-RU"/>
        </w:rPr>
        <w:drawing>
          <wp:inline distT="0" distB="0" distL="0" distR="0" wp14:anchorId="13237784" wp14:editId="52ACB95A">
            <wp:extent cx="4603211" cy="246697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4952" cy="24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945" w:rsidRPr="00AE4CDB" w:rsidRDefault="00947945" w:rsidP="00346249">
      <w:pPr>
        <w:pStyle w:val="a3"/>
        <w:spacing w:after="0" w:line="360" w:lineRule="auto"/>
        <w:ind w:left="0"/>
        <w:jc w:val="center"/>
        <w:rPr>
          <w:szCs w:val="24"/>
        </w:rPr>
      </w:pPr>
      <w:r w:rsidRPr="00AE4CDB">
        <w:rPr>
          <w:szCs w:val="24"/>
        </w:rPr>
        <w:t>Рисунок 10</w:t>
      </w:r>
    </w:p>
    <w:p w:rsidR="00947945" w:rsidRPr="00AE4CDB" w:rsidRDefault="00947945" w:rsidP="00346249">
      <w:pPr>
        <w:pStyle w:val="a3"/>
        <w:spacing w:after="0" w:line="360" w:lineRule="auto"/>
        <w:ind w:left="0"/>
        <w:jc w:val="center"/>
        <w:rPr>
          <w:szCs w:val="24"/>
        </w:rPr>
      </w:pPr>
      <w:r w:rsidRPr="00AE4CDB">
        <w:rPr>
          <w:noProof/>
          <w:lang w:eastAsia="ru-RU"/>
        </w:rPr>
        <w:drawing>
          <wp:inline distT="0" distB="0" distL="0" distR="0" wp14:anchorId="1337E188" wp14:editId="61D3E25D">
            <wp:extent cx="4594225" cy="24619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2378" cy="246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945" w:rsidRPr="00AE4CDB" w:rsidRDefault="00947945" w:rsidP="00346249">
      <w:pPr>
        <w:pStyle w:val="a3"/>
        <w:spacing w:after="0" w:line="360" w:lineRule="auto"/>
        <w:ind w:left="0"/>
        <w:jc w:val="center"/>
        <w:rPr>
          <w:szCs w:val="24"/>
        </w:rPr>
      </w:pPr>
      <w:r w:rsidRPr="00AE4CDB">
        <w:rPr>
          <w:szCs w:val="24"/>
        </w:rPr>
        <w:t>Рисунок 11</w:t>
      </w:r>
    </w:p>
    <w:p w:rsidR="000658C0" w:rsidRPr="00AE4CDB" w:rsidRDefault="000658C0" w:rsidP="00346249">
      <w:pPr>
        <w:pStyle w:val="a3"/>
        <w:numPr>
          <w:ilvl w:val="0"/>
          <w:numId w:val="6"/>
        </w:numPr>
        <w:spacing w:after="0" w:line="360" w:lineRule="auto"/>
        <w:ind w:left="0" w:firstLine="709"/>
        <w:rPr>
          <w:szCs w:val="24"/>
        </w:rPr>
      </w:pPr>
      <w:r w:rsidRPr="00AE4CDB">
        <w:rPr>
          <w:szCs w:val="24"/>
        </w:rPr>
        <w:t>Добавить данные</w:t>
      </w:r>
      <w:r w:rsidR="00947945" w:rsidRPr="00AE4CDB">
        <w:rPr>
          <w:szCs w:val="24"/>
        </w:rPr>
        <w:t>.</w:t>
      </w:r>
    </w:p>
    <w:p w:rsidR="00947945" w:rsidRPr="00AE4CDB" w:rsidRDefault="00947945" w:rsidP="00346249">
      <w:pPr>
        <w:spacing w:after="0" w:line="360" w:lineRule="auto"/>
        <w:ind w:firstLine="709"/>
        <w:rPr>
          <w:szCs w:val="24"/>
        </w:rPr>
      </w:pPr>
      <w:r w:rsidRPr="00AE4CDB">
        <w:rPr>
          <w:szCs w:val="24"/>
        </w:rPr>
        <w:t xml:space="preserve">При выборе данного пункта в пространстве справа появятся: «Выберите филиал»; список с выпадающими элементами, содержащий существующие филиалы в папке проекта и базе данных; окно для ввода необходимой информации; кнопка «Добавить данные»; </w:t>
      </w:r>
      <w:proofErr w:type="spellStart"/>
      <w:r w:rsidRPr="00AE4CDB">
        <w:rPr>
          <w:szCs w:val="24"/>
        </w:rPr>
        <w:t>прогрессбар</w:t>
      </w:r>
      <w:proofErr w:type="spellEnd"/>
      <w:r w:rsidRPr="00AE4CDB">
        <w:rPr>
          <w:szCs w:val="24"/>
        </w:rPr>
        <w:t xml:space="preserve"> для отображения прогресса добавления данных в базу. Внешний вид представлен на Рисунке 12.</w:t>
      </w:r>
    </w:p>
    <w:p w:rsidR="00947945" w:rsidRPr="00AE4CDB" w:rsidRDefault="00947945" w:rsidP="00346249">
      <w:pPr>
        <w:spacing w:after="0" w:line="360" w:lineRule="auto"/>
        <w:jc w:val="center"/>
        <w:rPr>
          <w:szCs w:val="24"/>
        </w:rPr>
      </w:pPr>
      <w:r w:rsidRPr="00AE4CDB">
        <w:rPr>
          <w:noProof/>
          <w:lang w:eastAsia="ru-RU"/>
        </w:rPr>
        <w:lastRenderedPageBreak/>
        <w:drawing>
          <wp:inline distT="0" distB="0" distL="0" distR="0" wp14:anchorId="4C37CCC5" wp14:editId="0EED0B91">
            <wp:extent cx="4812665" cy="257893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7232" cy="258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945" w:rsidRPr="00AE4CDB" w:rsidRDefault="00947945" w:rsidP="00346249">
      <w:pPr>
        <w:spacing w:after="0" w:line="360" w:lineRule="auto"/>
        <w:jc w:val="center"/>
        <w:rPr>
          <w:szCs w:val="24"/>
        </w:rPr>
      </w:pPr>
      <w:r w:rsidRPr="00AE4CDB">
        <w:rPr>
          <w:szCs w:val="24"/>
        </w:rPr>
        <w:t>Рисунок 12</w:t>
      </w:r>
    </w:p>
    <w:p w:rsidR="00E1024A" w:rsidRPr="00AE4CDB" w:rsidRDefault="00947945" w:rsidP="00346249">
      <w:pPr>
        <w:spacing w:after="0" w:line="360" w:lineRule="auto"/>
        <w:ind w:firstLine="709"/>
        <w:rPr>
          <w:szCs w:val="24"/>
        </w:rPr>
      </w:pPr>
      <w:r w:rsidRPr="00AE4CDB">
        <w:rPr>
          <w:szCs w:val="24"/>
        </w:rPr>
        <w:t xml:space="preserve">При добавлении данных необходимо придерживаться следующих действий: </w:t>
      </w:r>
    </w:p>
    <w:p w:rsidR="00E1024A" w:rsidRPr="00AE4CDB" w:rsidRDefault="00E1024A" w:rsidP="00346249">
      <w:pPr>
        <w:pStyle w:val="a3"/>
        <w:numPr>
          <w:ilvl w:val="0"/>
          <w:numId w:val="7"/>
        </w:numPr>
        <w:spacing w:after="0" w:line="360" w:lineRule="auto"/>
        <w:ind w:left="0" w:firstLine="709"/>
        <w:rPr>
          <w:szCs w:val="24"/>
        </w:rPr>
      </w:pPr>
      <w:r w:rsidRPr="00AE4CDB">
        <w:rPr>
          <w:szCs w:val="24"/>
        </w:rPr>
        <w:t>В</w:t>
      </w:r>
      <w:r w:rsidR="00947945" w:rsidRPr="00AE4CDB">
        <w:rPr>
          <w:szCs w:val="24"/>
        </w:rPr>
        <w:t>ыбрать филиал в списке</w:t>
      </w:r>
      <w:r w:rsidRPr="00AE4CDB">
        <w:rPr>
          <w:szCs w:val="24"/>
        </w:rPr>
        <w:t xml:space="preserve">; </w:t>
      </w:r>
    </w:p>
    <w:p w:rsidR="00947945" w:rsidRPr="00AE4CDB" w:rsidRDefault="00E1024A" w:rsidP="00346249">
      <w:pPr>
        <w:pStyle w:val="a3"/>
        <w:numPr>
          <w:ilvl w:val="0"/>
          <w:numId w:val="7"/>
        </w:numPr>
        <w:spacing w:after="0" w:line="360" w:lineRule="auto"/>
        <w:ind w:left="0" w:firstLine="709"/>
        <w:rPr>
          <w:szCs w:val="24"/>
        </w:rPr>
      </w:pPr>
      <w:r w:rsidRPr="00AE4CDB">
        <w:rPr>
          <w:szCs w:val="24"/>
        </w:rPr>
        <w:t xml:space="preserve">В окно для ввода информации добавлять данные соответствующие некоторому формату, а именно: количество данных в строке и их порядок (кабинет, место, серийный номер, имя </w:t>
      </w:r>
      <w:proofErr w:type="spellStart"/>
      <w:r w:rsidRPr="00AE4CDB">
        <w:rPr>
          <w:szCs w:val="24"/>
        </w:rPr>
        <w:t>пк</w:t>
      </w:r>
      <w:proofErr w:type="spellEnd"/>
      <w:r w:rsidRPr="00AE4CDB">
        <w:rPr>
          <w:szCs w:val="24"/>
        </w:rPr>
        <w:t>, модель); между данными должен быть разделитель, который не входит в список исключений (</w:t>
      </w:r>
      <w:r w:rsidRPr="00AE4CDB">
        <w:rPr>
          <w:b/>
          <w:color w:val="9CC2E5" w:themeColor="accent1" w:themeTint="99"/>
          <w:szCs w:val="24"/>
        </w:rPr>
        <w:t xml:space="preserve">"#", "/", " ", ".", "_", "-", "(", ")", </w:t>
      </w:r>
      <w:r w:rsidR="0095687F" w:rsidRPr="00AE4CDB">
        <w:rPr>
          <w:b/>
          <w:color w:val="9CC2E5" w:themeColor="accent1" w:themeTint="99"/>
          <w:szCs w:val="24"/>
        </w:rPr>
        <w:t>"*"</w:t>
      </w:r>
      <w:r w:rsidRPr="00AE4CDB">
        <w:rPr>
          <w:szCs w:val="24"/>
        </w:rPr>
        <w:t>), поскольку они могут быть использованы в информации о модели оборудования и также используются в работе</w:t>
      </w:r>
      <w:r w:rsidR="0095687F" w:rsidRPr="00AE4CDB">
        <w:rPr>
          <w:szCs w:val="24"/>
        </w:rPr>
        <w:t xml:space="preserve"> некоторых важных функций</w:t>
      </w:r>
      <w:r w:rsidRPr="00AE4CDB">
        <w:rPr>
          <w:szCs w:val="24"/>
        </w:rPr>
        <w:t xml:space="preserve"> приложения; номер кабинета должен содержать в себе число из трёх цифр, в его конце может находиться любая буква английского алфавита, в независимости от регистра, для обозначения кабинета; </w:t>
      </w:r>
      <w:r w:rsidR="0095687F" w:rsidRPr="00AE4CDB">
        <w:rPr>
          <w:szCs w:val="24"/>
        </w:rPr>
        <w:t xml:space="preserve">место может обозначаться как числом так и словом на любом языке и в любом регистре; имя </w:t>
      </w:r>
      <w:proofErr w:type="spellStart"/>
      <w:r w:rsidR="0095687F" w:rsidRPr="00AE4CDB">
        <w:rPr>
          <w:szCs w:val="24"/>
        </w:rPr>
        <w:t>пк</w:t>
      </w:r>
      <w:proofErr w:type="spellEnd"/>
      <w:r w:rsidR="0095687F" w:rsidRPr="00AE4CDB">
        <w:rPr>
          <w:szCs w:val="24"/>
        </w:rPr>
        <w:t xml:space="preserve"> можно оставить пустым, если оно отсутствует, главное – наличие разделителя между ним и другими элементами строки; в названии модели желательно, помимо непосредственно названия, использовать символы только из данного списка - </w:t>
      </w:r>
      <w:r w:rsidR="0095687F" w:rsidRPr="00AE4CDB">
        <w:rPr>
          <w:b/>
          <w:color w:val="9CC2E5" w:themeColor="accent1" w:themeTint="99"/>
          <w:szCs w:val="24"/>
        </w:rPr>
        <w:t>"#", "/"</w:t>
      </w:r>
      <w:r w:rsidR="004D3653">
        <w:rPr>
          <w:b/>
          <w:color w:val="9CC2E5" w:themeColor="accent1" w:themeTint="99"/>
          <w:szCs w:val="24"/>
        </w:rPr>
        <w:t>, " ", ".", "_", "-", "(", ")"</w:t>
      </w:r>
      <w:r w:rsidR="0095687F" w:rsidRPr="00AE4CDB">
        <w:rPr>
          <w:szCs w:val="24"/>
        </w:rPr>
        <w:t>, для того чтобы избежать ошибок в работе программы;</w:t>
      </w:r>
    </w:p>
    <w:p w:rsidR="00E1024A" w:rsidRPr="00AE4CDB" w:rsidRDefault="00E1024A" w:rsidP="00346249">
      <w:pPr>
        <w:pStyle w:val="a3"/>
        <w:numPr>
          <w:ilvl w:val="0"/>
          <w:numId w:val="7"/>
        </w:numPr>
        <w:spacing w:after="0" w:line="360" w:lineRule="auto"/>
        <w:ind w:left="0" w:firstLine="709"/>
        <w:rPr>
          <w:szCs w:val="24"/>
        </w:rPr>
      </w:pPr>
      <w:r w:rsidRPr="00AE4CDB">
        <w:rPr>
          <w:szCs w:val="24"/>
        </w:rPr>
        <w:t>Нажать на кнопку «Добавить данные»</w:t>
      </w:r>
      <w:r w:rsidR="0095687F" w:rsidRPr="00AE4CDB">
        <w:rPr>
          <w:szCs w:val="24"/>
        </w:rPr>
        <w:t>;</w:t>
      </w:r>
    </w:p>
    <w:p w:rsidR="00E1024A" w:rsidRPr="00AE4CDB" w:rsidRDefault="00E1024A" w:rsidP="00346249">
      <w:pPr>
        <w:pStyle w:val="a3"/>
        <w:numPr>
          <w:ilvl w:val="0"/>
          <w:numId w:val="7"/>
        </w:numPr>
        <w:spacing w:after="0" w:line="360" w:lineRule="auto"/>
        <w:ind w:left="0" w:firstLine="709"/>
        <w:rPr>
          <w:szCs w:val="24"/>
        </w:rPr>
      </w:pPr>
      <w:r w:rsidRPr="00AE4CDB">
        <w:rPr>
          <w:szCs w:val="24"/>
        </w:rPr>
        <w:t>Ждать</w:t>
      </w:r>
      <w:r w:rsidR="0095687F" w:rsidRPr="00AE4CDB">
        <w:rPr>
          <w:szCs w:val="24"/>
        </w:rPr>
        <w:t>.</w:t>
      </w:r>
    </w:p>
    <w:p w:rsidR="0095687F" w:rsidRPr="00AE4CDB" w:rsidRDefault="0095687F" w:rsidP="00346249">
      <w:pPr>
        <w:pStyle w:val="a3"/>
        <w:spacing w:after="0" w:line="360" w:lineRule="auto"/>
        <w:ind w:left="0" w:firstLine="709"/>
        <w:rPr>
          <w:szCs w:val="24"/>
        </w:rPr>
      </w:pPr>
      <w:r w:rsidRPr="00AE4CDB">
        <w:rPr>
          <w:szCs w:val="24"/>
        </w:rPr>
        <w:t>При большом объёме данных программа может временно зависнуть на несколько секунд – это нормально, она обрабатывает введённую информацию, бояться нечего, потом работа продолжится в штатном режиме и</w:t>
      </w:r>
      <w:r w:rsidR="00A70016" w:rsidRPr="00AE4CDB">
        <w:rPr>
          <w:szCs w:val="24"/>
        </w:rPr>
        <w:t xml:space="preserve"> ниже</w:t>
      </w:r>
      <w:r w:rsidRPr="00AE4CDB">
        <w:rPr>
          <w:szCs w:val="24"/>
        </w:rPr>
        <w:t xml:space="preserve"> будет отображаться прогресс добавления данных в базу.</w:t>
      </w:r>
      <w:r w:rsidR="0039779F" w:rsidRPr="00AE4CDB">
        <w:rPr>
          <w:szCs w:val="24"/>
        </w:rPr>
        <w:t xml:space="preserve"> Во время добавления данных в базу настоятельно рекомендуется её не открывать.</w:t>
      </w:r>
    </w:p>
    <w:p w:rsidR="0095687F" w:rsidRPr="00AE4CDB" w:rsidRDefault="0095687F" w:rsidP="00346249">
      <w:pPr>
        <w:pStyle w:val="a3"/>
        <w:spacing w:after="0" w:line="360" w:lineRule="auto"/>
        <w:ind w:left="0" w:firstLine="709"/>
        <w:rPr>
          <w:szCs w:val="24"/>
        </w:rPr>
      </w:pPr>
      <w:r w:rsidRPr="00AE4CDB">
        <w:rPr>
          <w:szCs w:val="24"/>
        </w:rPr>
        <w:t xml:space="preserve">Если </w:t>
      </w:r>
      <w:r w:rsidR="006F3B48" w:rsidRPr="00AE4CDB">
        <w:rPr>
          <w:szCs w:val="24"/>
        </w:rPr>
        <w:t xml:space="preserve">на интерактивной карте не нашлось места для каких-либо данных, они будут отображены в списке ниже </w:t>
      </w:r>
      <w:proofErr w:type="spellStart"/>
      <w:r w:rsidR="006F3B48" w:rsidRPr="00AE4CDB">
        <w:rPr>
          <w:szCs w:val="24"/>
        </w:rPr>
        <w:t>прогрессбара</w:t>
      </w:r>
      <w:proofErr w:type="spellEnd"/>
      <w:r w:rsidR="006F3B48" w:rsidRPr="00AE4CDB">
        <w:rPr>
          <w:szCs w:val="24"/>
        </w:rPr>
        <w:t xml:space="preserve"> и сохранены в файле логов «</w:t>
      </w:r>
      <w:r w:rsidR="006F3B48" w:rsidRPr="00AE4CDB">
        <w:rPr>
          <w:szCs w:val="24"/>
          <w:lang w:val="en-US"/>
        </w:rPr>
        <w:t>not</w:t>
      </w:r>
      <w:r w:rsidR="006F3B48" w:rsidRPr="00AE4CDB">
        <w:rPr>
          <w:szCs w:val="24"/>
        </w:rPr>
        <w:t>_</w:t>
      </w:r>
      <w:proofErr w:type="spellStart"/>
      <w:r w:rsidR="006F3B48" w:rsidRPr="00AE4CDB">
        <w:rPr>
          <w:szCs w:val="24"/>
          <w:lang w:val="en-US"/>
        </w:rPr>
        <w:t>addded</w:t>
      </w:r>
      <w:proofErr w:type="spellEnd"/>
      <w:r w:rsidR="006F3B48" w:rsidRPr="00AE4CDB">
        <w:rPr>
          <w:szCs w:val="24"/>
        </w:rPr>
        <w:t>_</w:t>
      </w:r>
      <w:r w:rsidR="006F3B48" w:rsidRPr="00AE4CDB">
        <w:rPr>
          <w:szCs w:val="24"/>
          <w:lang w:val="en-US"/>
        </w:rPr>
        <w:t>log</w:t>
      </w:r>
      <w:r w:rsidR="006F3B48" w:rsidRPr="00AE4CDB">
        <w:rPr>
          <w:szCs w:val="24"/>
        </w:rPr>
        <w:t>.</w:t>
      </w:r>
      <w:r w:rsidR="006F3B48" w:rsidRPr="00AE4CDB">
        <w:rPr>
          <w:szCs w:val="24"/>
          <w:lang w:val="en-US"/>
        </w:rPr>
        <w:t>txt</w:t>
      </w:r>
      <w:r w:rsidR="006F3B48" w:rsidRPr="00AE4CDB">
        <w:rPr>
          <w:szCs w:val="24"/>
        </w:rPr>
        <w:t>», находящемся в папке «</w:t>
      </w:r>
      <w:r w:rsidR="006F3B48" w:rsidRPr="00AE4CDB">
        <w:rPr>
          <w:szCs w:val="24"/>
          <w:lang w:val="en-US"/>
        </w:rPr>
        <w:t>logs</w:t>
      </w:r>
      <w:r w:rsidR="006F3B48" w:rsidRPr="00AE4CDB">
        <w:rPr>
          <w:szCs w:val="24"/>
        </w:rPr>
        <w:t>» (см. Рисунок 13 и Рисунок 14)</w:t>
      </w:r>
      <w:r w:rsidR="0039779F" w:rsidRPr="00AE4CDB">
        <w:rPr>
          <w:szCs w:val="24"/>
        </w:rPr>
        <w:t xml:space="preserve">. Данные в файле представлены таким </w:t>
      </w:r>
      <w:r w:rsidR="0039779F" w:rsidRPr="00AE4CDB">
        <w:rPr>
          <w:szCs w:val="24"/>
        </w:rPr>
        <w:lastRenderedPageBreak/>
        <w:t xml:space="preserve">образом, что их можно спокойно скопировать в </w:t>
      </w:r>
      <w:r w:rsidR="0039779F" w:rsidRPr="00AE4CDB">
        <w:rPr>
          <w:szCs w:val="24"/>
          <w:lang w:val="en-US"/>
        </w:rPr>
        <w:t>excel</w:t>
      </w:r>
      <w:r w:rsidR="0039779F" w:rsidRPr="00AE4CDB">
        <w:rPr>
          <w:szCs w:val="24"/>
        </w:rPr>
        <w:t xml:space="preserve"> таблицу</w:t>
      </w:r>
      <w:r w:rsidR="006F3B48" w:rsidRPr="00AE4CDB">
        <w:rPr>
          <w:szCs w:val="24"/>
        </w:rPr>
        <w:t>. При каждом добавлении данных файл переписывается.</w:t>
      </w:r>
    </w:p>
    <w:p w:rsidR="006F3B48" w:rsidRPr="00AE4CDB" w:rsidRDefault="006F3B48" w:rsidP="00346249">
      <w:pPr>
        <w:spacing w:after="0" w:line="360" w:lineRule="auto"/>
        <w:jc w:val="center"/>
        <w:rPr>
          <w:szCs w:val="24"/>
        </w:rPr>
      </w:pPr>
      <w:r w:rsidRPr="00AE4CDB">
        <w:rPr>
          <w:noProof/>
          <w:szCs w:val="24"/>
          <w:lang w:eastAsia="ru-RU"/>
        </w:rPr>
        <w:drawing>
          <wp:inline distT="0" distB="0" distL="0" distR="0">
            <wp:extent cx="5271376" cy="6580909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306" cy="658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B48" w:rsidRPr="00AE4CDB" w:rsidRDefault="006F3B48" w:rsidP="00346249">
      <w:pPr>
        <w:spacing w:after="0" w:line="360" w:lineRule="auto"/>
        <w:jc w:val="center"/>
        <w:rPr>
          <w:szCs w:val="24"/>
        </w:rPr>
      </w:pPr>
      <w:r w:rsidRPr="00AE4CDB">
        <w:rPr>
          <w:szCs w:val="24"/>
        </w:rPr>
        <w:t>Рисунок 13</w:t>
      </w:r>
    </w:p>
    <w:p w:rsidR="006F3B48" w:rsidRPr="00AE4CDB" w:rsidRDefault="006F3B48" w:rsidP="00346249">
      <w:pPr>
        <w:pStyle w:val="a3"/>
        <w:spacing w:after="0" w:line="360" w:lineRule="auto"/>
        <w:ind w:left="0"/>
        <w:jc w:val="center"/>
        <w:rPr>
          <w:szCs w:val="24"/>
        </w:rPr>
      </w:pPr>
      <w:r w:rsidRPr="00AE4CDB">
        <w:rPr>
          <w:noProof/>
          <w:szCs w:val="24"/>
          <w:lang w:eastAsia="ru-RU"/>
        </w:rPr>
        <w:drawing>
          <wp:inline distT="0" distB="0" distL="0" distR="0" wp14:anchorId="4C961D59" wp14:editId="5C558C3A">
            <wp:extent cx="5940425" cy="4413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B48" w:rsidRPr="00AE4CDB" w:rsidRDefault="006F3B48" w:rsidP="00346249">
      <w:pPr>
        <w:pStyle w:val="a3"/>
        <w:spacing w:after="0" w:line="360" w:lineRule="auto"/>
        <w:ind w:left="0"/>
        <w:jc w:val="center"/>
        <w:rPr>
          <w:szCs w:val="24"/>
        </w:rPr>
      </w:pPr>
      <w:r w:rsidRPr="00AE4CDB">
        <w:rPr>
          <w:szCs w:val="24"/>
        </w:rPr>
        <w:t>Рисунок 14</w:t>
      </w:r>
    </w:p>
    <w:p w:rsidR="0039779F" w:rsidRPr="00AE4CDB" w:rsidRDefault="000658C0" w:rsidP="00346249">
      <w:pPr>
        <w:pStyle w:val="a3"/>
        <w:numPr>
          <w:ilvl w:val="0"/>
          <w:numId w:val="6"/>
        </w:numPr>
        <w:spacing w:after="0" w:line="360" w:lineRule="auto"/>
        <w:ind w:left="0" w:firstLine="709"/>
        <w:rPr>
          <w:szCs w:val="24"/>
        </w:rPr>
      </w:pPr>
      <w:r w:rsidRPr="00AE4CDB">
        <w:rPr>
          <w:szCs w:val="24"/>
        </w:rPr>
        <w:t>Добавить пользователя</w:t>
      </w:r>
      <w:r w:rsidR="0039779F" w:rsidRPr="00AE4CDB">
        <w:rPr>
          <w:szCs w:val="24"/>
        </w:rPr>
        <w:t>.</w:t>
      </w:r>
    </w:p>
    <w:p w:rsidR="00DF3DC3" w:rsidRPr="00AE4CDB" w:rsidRDefault="0039779F" w:rsidP="00346249">
      <w:pPr>
        <w:spacing w:after="0" w:line="360" w:lineRule="auto"/>
        <w:ind w:firstLine="709"/>
        <w:rPr>
          <w:szCs w:val="24"/>
        </w:rPr>
      </w:pPr>
      <w:r w:rsidRPr="00AE4CDB">
        <w:rPr>
          <w:szCs w:val="24"/>
        </w:rPr>
        <w:t xml:space="preserve">При выборе данного пункта в пространстве справа появятся: поле для ввода логина; поле для ввода пароля; </w:t>
      </w:r>
      <w:r w:rsidR="00DF3DC3" w:rsidRPr="00AE4CDB">
        <w:rPr>
          <w:szCs w:val="24"/>
        </w:rPr>
        <w:t>кнопка «Добавить пользователя». Внешний вид данного меню представлен на Рисунке 15.</w:t>
      </w:r>
    </w:p>
    <w:p w:rsidR="0039779F" w:rsidRPr="00AE4CDB" w:rsidRDefault="0039779F" w:rsidP="00346249">
      <w:pPr>
        <w:spacing w:after="0" w:line="360" w:lineRule="auto"/>
        <w:ind w:firstLine="709"/>
        <w:rPr>
          <w:szCs w:val="24"/>
        </w:rPr>
      </w:pPr>
      <w:r w:rsidRPr="00AE4CDB">
        <w:rPr>
          <w:szCs w:val="24"/>
        </w:rPr>
        <w:lastRenderedPageBreak/>
        <w:t xml:space="preserve">Для добавления пользователя необходимо заполнить все поля, иначе выведется соответствующее сообщение </w:t>
      </w:r>
      <w:proofErr w:type="gramStart"/>
      <w:r w:rsidRPr="00AE4CDB">
        <w:rPr>
          <w:szCs w:val="24"/>
        </w:rPr>
        <w:t>с просьбой это</w:t>
      </w:r>
      <w:proofErr w:type="gramEnd"/>
      <w:r w:rsidRPr="00AE4CDB">
        <w:rPr>
          <w:szCs w:val="24"/>
        </w:rPr>
        <w:t xml:space="preserve"> сделать. В случае нахождения совпадения по логину пользователь не будет создан и выведется сообщение об ошибке.</w:t>
      </w:r>
      <w:r w:rsidR="00090AC9" w:rsidRPr="00AE4CDB">
        <w:rPr>
          <w:szCs w:val="24"/>
        </w:rPr>
        <w:t xml:space="preserve"> </w:t>
      </w:r>
    </w:p>
    <w:p w:rsidR="00090AC9" w:rsidRPr="00AE4CDB" w:rsidRDefault="00090AC9" w:rsidP="00346249">
      <w:pPr>
        <w:spacing w:after="0" w:line="360" w:lineRule="auto"/>
        <w:jc w:val="center"/>
        <w:rPr>
          <w:szCs w:val="24"/>
        </w:rPr>
      </w:pPr>
      <w:r w:rsidRPr="00AE4CDB">
        <w:rPr>
          <w:noProof/>
          <w:lang w:eastAsia="ru-RU"/>
        </w:rPr>
        <w:drawing>
          <wp:inline distT="0" distB="0" distL="0" distR="0" wp14:anchorId="1D971C24" wp14:editId="0BDB356B">
            <wp:extent cx="4759036" cy="2550192"/>
            <wp:effectExtent l="0" t="0" r="381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7" cy="255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C9" w:rsidRPr="00AE4CDB" w:rsidRDefault="00090AC9" w:rsidP="00346249">
      <w:pPr>
        <w:spacing w:after="0" w:line="360" w:lineRule="auto"/>
        <w:jc w:val="center"/>
        <w:rPr>
          <w:szCs w:val="24"/>
        </w:rPr>
      </w:pPr>
      <w:r w:rsidRPr="00AE4CDB">
        <w:rPr>
          <w:szCs w:val="24"/>
        </w:rPr>
        <w:t>Рисунок 15</w:t>
      </w:r>
    </w:p>
    <w:p w:rsidR="000658C0" w:rsidRPr="00AE4CDB" w:rsidRDefault="000658C0" w:rsidP="00346249">
      <w:pPr>
        <w:pStyle w:val="a3"/>
        <w:numPr>
          <w:ilvl w:val="0"/>
          <w:numId w:val="6"/>
        </w:numPr>
        <w:spacing w:after="0" w:line="360" w:lineRule="auto"/>
        <w:ind w:left="0" w:firstLine="709"/>
        <w:rPr>
          <w:szCs w:val="24"/>
        </w:rPr>
      </w:pPr>
      <w:r w:rsidRPr="00AE4CDB">
        <w:rPr>
          <w:szCs w:val="24"/>
        </w:rPr>
        <w:t>Удалить пользователя</w:t>
      </w:r>
      <w:r w:rsidR="00F0463C" w:rsidRPr="00AE4CDB">
        <w:rPr>
          <w:szCs w:val="24"/>
        </w:rPr>
        <w:t>.</w:t>
      </w:r>
    </w:p>
    <w:p w:rsidR="00DF3DC3" w:rsidRPr="00AE4CDB" w:rsidRDefault="00F0463C" w:rsidP="00346249">
      <w:pPr>
        <w:spacing w:after="0" w:line="360" w:lineRule="auto"/>
        <w:ind w:firstLine="709"/>
        <w:rPr>
          <w:szCs w:val="24"/>
        </w:rPr>
      </w:pPr>
      <w:r w:rsidRPr="00AE4CDB">
        <w:rPr>
          <w:szCs w:val="24"/>
        </w:rPr>
        <w:t xml:space="preserve">При выборе данного пункта в пространстве справа появятся: </w:t>
      </w:r>
      <w:proofErr w:type="gramStart"/>
      <w:r w:rsidRPr="00AE4CDB">
        <w:rPr>
          <w:szCs w:val="24"/>
        </w:rPr>
        <w:t>надпись</w:t>
      </w:r>
      <w:proofErr w:type="gramEnd"/>
      <w:r w:rsidRPr="00AE4CDB">
        <w:rPr>
          <w:szCs w:val="24"/>
        </w:rPr>
        <w:t xml:space="preserve"> «Выберите пользователя»; список с выпадающими пунктами, содержащий в себе имеющихся пользователей, за исключением администратора; кнопка «Удалить», для непосредственного удаления пользователя.</w:t>
      </w:r>
      <w:r w:rsidR="00DF3DC3" w:rsidRPr="00AE4CDB">
        <w:rPr>
          <w:szCs w:val="24"/>
        </w:rPr>
        <w:t xml:space="preserve"> Внешний вид представлен на Рисунке 16.</w:t>
      </w:r>
    </w:p>
    <w:p w:rsidR="00DF3DC3" w:rsidRPr="00AE4CDB" w:rsidRDefault="00DF3DC3" w:rsidP="00346249">
      <w:pPr>
        <w:spacing w:after="0" w:line="360" w:lineRule="auto"/>
        <w:jc w:val="center"/>
        <w:rPr>
          <w:szCs w:val="24"/>
        </w:rPr>
      </w:pPr>
      <w:r w:rsidRPr="00AE4CDB">
        <w:rPr>
          <w:noProof/>
          <w:lang w:eastAsia="ru-RU"/>
        </w:rPr>
        <w:drawing>
          <wp:inline distT="0" distB="0" distL="0" distR="0" wp14:anchorId="12DB5158" wp14:editId="24B6FB65">
            <wp:extent cx="4907280" cy="2629535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6669" cy="263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DC3" w:rsidRPr="00AE4CDB" w:rsidRDefault="00DF3DC3" w:rsidP="00346249">
      <w:pPr>
        <w:spacing w:after="0" w:line="360" w:lineRule="auto"/>
        <w:jc w:val="center"/>
        <w:rPr>
          <w:szCs w:val="24"/>
        </w:rPr>
      </w:pPr>
      <w:r w:rsidRPr="00AE4CDB">
        <w:rPr>
          <w:szCs w:val="24"/>
        </w:rPr>
        <w:t>Рисунок 16</w:t>
      </w:r>
    </w:p>
    <w:p w:rsidR="00F0463C" w:rsidRPr="00AE4CDB" w:rsidRDefault="00DF3DC3" w:rsidP="00346249">
      <w:pPr>
        <w:spacing w:after="0" w:line="360" w:lineRule="auto"/>
        <w:ind w:firstLine="709"/>
        <w:rPr>
          <w:szCs w:val="24"/>
        </w:rPr>
      </w:pPr>
      <w:r w:rsidRPr="00AE4CDB">
        <w:rPr>
          <w:szCs w:val="24"/>
        </w:rPr>
        <w:t>При удалении пользователя необходимо выбрать нужного в списке и нажать на кнопку.</w:t>
      </w:r>
      <w:r w:rsidR="00D64885" w:rsidRPr="00AE4CDB">
        <w:rPr>
          <w:szCs w:val="24"/>
        </w:rPr>
        <w:t xml:space="preserve"> После этого появится уточняющее меню (Рисунок 17), чтобы не произошло никаких казусов при удалении.</w:t>
      </w:r>
      <w:r w:rsidRPr="00AE4CDB">
        <w:rPr>
          <w:szCs w:val="24"/>
        </w:rPr>
        <w:t xml:space="preserve"> Если </w:t>
      </w:r>
      <w:r w:rsidR="00D64885" w:rsidRPr="00AE4CDB">
        <w:rPr>
          <w:szCs w:val="24"/>
        </w:rPr>
        <w:t xml:space="preserve">пользователь не был выбран, ниже кнопки «Удалить» появится </w:t>
      </w:r>
      <w:proofErr w:type="gramStart"/>
      <w:r w:rsidR="00D64885" w:rsidRPr="00AE4CDB">
        <w:rPr>
          <w:szCs w:val="24"/>
        </w:rPr>
        <w:t>надпись</w:t>
      </w:r>
      <w:proofErr w:type="gramEnd"/>
      <w:r w:rsidR="00D64885" w:rsidRPr="00AE4CDB">
        <w:rPr>
          <w:szCs w:val="24"/>
        </w:rPr>
        <w:t xml:space="preserve"> «Выберите пользователя».</w:t>
      </w:r>
    </w:p>
    <w:p w:rsidR="00D64885" w:rsidRPr="00AE4CDB" w:rsidRDefault="00D64885" w:rsidP="00346249">
      <w:pPr>
        <w:spacing w:after="0" w:line="360" w:lineRule="auto"/>
        <w:jc w:val="center"/>
        <w:rPr>
          <w:szCs w:val="24"/>
        </w:rPr>
      </w:pPr>
      <w:r w:rsidRPr="00AE4CDB">
        <w:rPr>
          <w:noProof/>
          <w:lang w:eastAsia="ru-RU"/>
        </w:rPr>
        <w:lastRenderedPageBreak/>
        <w:drawing>
          <wp:inline distT="0" distB="0" distL="0" distR="0" wp14:anchorId="60B7B133" wp14:editId="7B9BFB7E">
            <wp:extent cx="5440680" cy="2915354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4699" cy="291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85" w:rsidRPr="00AE4CDB" w:rsidRDefault="00D64885" w:rsidP="00346249">
      <w:pPr>
        <w:spacing w:after="0" w:line="360" w:lineRule="auto"/>
        <w:jc w:val="center"/>
        <w:rPr>
          <w:szCs w:val="24"/>
        </w:rPr>
      </w:pPr>
      <w:r w:rsidRPr="00AE4CDB">
        <w:rPr>
          <w:szCs w:val="24"/>
        </w:rPr>
        <w:t>Рисунок 17</w:t>
      </w:r>
    </w:p>
    <w:p w:rsidR="000658C0" w:rsidRPr="00AE4CDB" w:rsidRDefault="000658C0" w:rsidP="00346249">
      <w:pPr>
        <w:pStyle w:val="a3"/>
        <w:numPr>
          <w:ilvl w:val="0"/>
          <w:numId w:val="6"/>
        </w:numPr>
        <w:spacing w:after="0" w:line="360" w:lineRule="auto"/>
        <w:ind w:left="0" w:firstLine="709"/>
        <w:rPr>
          <w:szCs w:val="24"/>
        </w:rPr>
      </w:pPr>
      <w:r w:rsidRPr="00AE4CDB">
        <w:rPr>
          <w:szCs w:val="24"/>
        </w:rPr>
        <w:t>Поменять пароль</w:t>
      </w:r>
    </w:p>
    <w:p w:rsidR="00D64885" w:rsidRPr="00AE4CDB" w:rsidRDefault="00D64885" w:rsidP="00346249">
      <w:pPr>
        <w:spacing w:after="0" w:line="360" w:lineRule="auto"/>
        <w:ind w:firstLine="709"/>
        <w:rPr>
          <w:szCs w:val="24"/>
        </w:rPr>
      </w:pPr>
      <w:r w:rsidRPr="00AE4CDB">
        <w:rPr>
          <w:szCs w:val="24"/>
        </w:rPr>
        <w:t xml:space="preserve">При выборе данного пункта в пространстве справа появятся: </w:t>
      </w:r>
      <w:proofErr w:type="gramStart"/>
      <w:r w:rsidRPr="00AE4CDB">
        <w:rPr>
          <w:szCs w:val="24"/>
        </w:rPr>
        <w:t>надпись</w:t>
      </w:r>
      <w:proofErr w:type="gramEnd"/>
      <w:r w:rsidRPr="00AE4CDB">
        <w:rPr>
          <w:szCs w:val="24"/>
        </w:rPr>
        <w:t xml:space="preserve"> «Выберите пользователя»; список с выпадающими пунктами, содержащий в себе имеющихся пользователей; два поля для ввода пароля; кнопка «Поменять пароль». Внешний вид представлен на Рисунке 18.</w:t>
      </w:r>
    </w:p>
    <w:p w:rsidR="00D64885" w:rsidRPr="00AE4CDB" w:rsidRDefault="00D64885" w:rsidP="00346249">
      <w:pPr>
        <w:spacing w:after="0" w:line="360" w:lineRule="auto"/>
        <w:jc w:val="center"/>
        <w:rPr>
          <w:szCs w:val="24"/>
        </w:rPr>
      </w:pPr>
      <w:r w:rsidRPr="00AE4CDB">
        <w:rPr>
          <w:noProof/>
          <w:lang w:eastAsia="ru-RU"/>
        </w:rPr>
        <w:drawing>
          <wp:inline distT="0" distB="0" distL="0" distR="0" wp14:anchorId="3F5DCC9D" wp14:editId="367C9D6A">
            <wp:extent cx="5501640" cy="2948019"/>
            <wp:effectExtent l="0" t="0" r="381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5789" cy="295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85" w:rsidRPr="00AE4CDB" w:rsidRDefault="00D64885" w:rsidP="00346249">
      <w:pPr>
        <w:spacing w:after="0" w:line="360" w:lineRule="auto"/>
        <w:jc w:val="center"/>
        <w:rPr>
          <w:szCs w:val="24"/>
        </w:rPr>
      </w:pPr>
      <w:r w:rsidRPr="00AE4CDB">
        <w:rPr>
          <w:szCs w:val="24"/>
        </w:rPr>
        <w:t>Рисунок 18</w:t>
      </w:r>
    </w:p>
    <w:p w:rsidR="00D64885" w:rsidRPr="00AE4CDB" w:rsidRDefault="00D64885" w:rsidP="00346249">
      <w:pPr>
        <w:spacing w:after="0" w:line="360" w:lineRule="auto"/>
        <w:ind w:firstLine="709"/>
        <w:rPr>
          <w:szCs w:val="24"/>
        </w:rPr>
      </w:pPr>
      <w:r w:rsidRPr="00AE4CDB">
        <w:rPr>
          <w:szCs w:val="24"/>
        </w:rPr>
        <w:t>При смене пароля необходимо выбрать нужного пользователя</w:t>
      </w:r>
      <w:r w:rsidR="00AE21B1" w:rsidRPr="00AE4CDB">
        <w:rPr>
          <w:szCs w:val="24"/>
        </w:rPr>
        <w:t xml:space="preserve"> и заполнить все поля. Если пользователь не был выбран, то появится сообщение с текстом «Выберите пользователя». Если не было заполнено оба поля пароля или одно из них, то текст сообщения будет «Заполните все поля». Если пароли не совпадают друг с другом или пароль совпадает со </w:t>
      </w:r>
      <w:bookmarkStart w:id="0" w:name="_GoBack"/>
      <w:bookmarkEnd w:id="0"/>
      <w:r w:rsidR="006D39E7" w:rsidRPr="00AE4CDB">
        <w:rPr>
          <w:szCs w:val="24"/>
        </w:rPr>
        <w:t>старым,</w:t>
      </w:r>
      <w:r w:rsidR="00AE21B1" w:rsidRPr="00AE4CDB">
        <w:rPr>
          <w:szCs w:val="24"/>
        </w:rPr>
        <w:t xml:space="preserve"> то текст сообщения будет соответственно «Пароли должны совпадать» и «Новый пароль не должен совпадать со старым».</w:t>
      </w:r>
    </w:p>
    <w:p w:rsidR="00657297" w:rsidRPr="00AE4CDB" w:rsidRDefault="00657297" w:rsidP="00346249">
      <w:pPr>
        <w:spacing w:after="0" w:line="360" w:lineRule="auto"/>
        <w:ind w:firstLine="709"/>
        <w:rPr>
          <w:szCs w:val="24"/>
        </w:rPr>
      </w:pPr>
    </w:p>
    <w:p w:rsidR="00657297" w:rsidRPr="00AE4CDB" w:rsidRDefault="00657297" w:rsidP="00346249">
      <w:pPr>
        <w:spacing w:after="0" w:line="360" w:lineRule="auto"/>
        <w:ind w:firstLine="709"/>
        <w:rPr>
          <w:szCs w:val="24"/>
        </w:rPr>
      </w:pPr>
      <w:r w:rsidRPr="00AE4CDB">
        <w:lastRenderedPageBreak/>
        <w:t>Для выхода из меню настроек нажмите на кнопку «Назад».</w:t>
      </w:r>
    </w:p>
    <w:p w:rsidR="006D2F00" w:rsidRPr="00AE4CDB" w:rsidRDefault="006D2F00" w:rsidP="00346249">
      <w:pPr>
        <w:pStyle w:val="2"/>
        <w:spacing w:after="0" w:line="360" w:lineRule="auto"/>
        <w:rPr>
          <w:sz w:val="24"/>
          <w:szCs w:val="24"/>
        </w:rPr>
      </w:pPr>
      <w:r w:rsidRPr="00AE4CDB">
        <w:rPr>
          <w:sz w:val="24"/>
          <w:szCs w:val="24"/>
        </w:rPr>
        <w:t>Меню задач</w:t>
      </w:r>
    </w:p>
    <w:p w:rsidR="00143F32" w:rsidRPr="00AE4CDB" w:rsidRDefault="00143F32" w:rsidP="00346249">
      <w:pPr>
        <w:spacing w:after="0" w:line="360" w:lineRule="auto"/>
        <w:ind w:firstLine="709"/>
      </w:pPr>
      <w:r w:rsidRPr="00AE4CDB">
        <w:t>Для перехода в меню задач необходимо нажать на кнопку «Задачи», при её наличии. Внешний вид может несколько отличаться в зависимости от того вошли вы под учётной записью администратора (Рисунок 19) или обычного пользователя (Рисунок 20).</w:t>
      </w:r>
    </w:p>
    <w:p w:rsidR="00143F32" w:rsidRPr="00AE4CDB" w:rsidRDefault="00143F32" w:rsidP="00346249">
      <w:pPr>
        <w:spacing w:after="0" w:line="360" w:lineRule="auto"/>
        <w:jc w:val="center"/>
        <w:rPr>
          <w:lang w:val="en-US"/>
        </w:rPr>
      </w:pPr>
      <w:r w:rsidRPr="00AE4CDB">
        <w:rPr>
          <w:noProof/>
          <w:lang w:eastAsia="ru-RU"/>
        </w:rPr>
        <w:drawing>
          <wp:inline distT="0" distB="0" distL="0" distR="0" wp14:anchorId="43B26D58" wp14:editId="7C2EA744">
            <wp:extent cx="4922520" cy="263770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9256" cy="26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32" w:rsidRPr="00AE4CDB" w:rsidRDefault="00143F32" w:rsidP="00346249">
      <w:pPr>
        <w:spacing w:after="0" w:line="360" w:lineRule="auto"/>
        <w:jc w:val="center"/>
      </w:pPr>
      <w:r w:rsidRPr="00AE4CDB">
        <w:t>Рисунок 19</w:t>
      </w:r>
    </w:p>
    <w:p w:rsidR="00143F32" w:rsidRPr="00AE4CDB" w:rsidRDefault="00143F32" w:rsidP="00346249">
      <w:pPr>
        <w:spacing w:after="0" w:line="360" w:lineRule="auto"/>
        <w:jc w:val="center"/>
        <w:rPr>
          <w:lang w:val="en-US"/>
        </w:rPr>
      </w:pPr>
      <w:r w:rsidRPr="00AE4CDB">
        <w:rPr>
          <w:noProof/>
          <w:lang w:eastAsia="ru-RU"/>
        </w:rPr>
        <w:drawing>
          <wp:inline distT="0" distB="0" distL="0" distR="0" wp14:anchorId="128D5117" wp14:editId="5D077B45">
            <wp:extent cx="4906095" cy="2628900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2138" cy="263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32" w:rsidRPr="00AE4CDB" w:rsidRDefault="00143F32" w:rsidP="00346249">
      <w:pPr>
        <w:spacing w:after="0" w:line="360" w:lineRule="auto"/>
        <w:jc w:val="center"/>
      </w:pPr>
      <w:r w:rsidRPr="00AE4CDB">
        <w:t>Рисунок 20</w:t>
      </w:r>
    </w:p>
    <w:p w:rsidR="00143F32" w:rsidRPr="00AE4CDB" w:rsidRDefault="00143F32" w:rsidP="00346249">
      <w:pPr>
        <w:pStyle w:val="a3"/>
        <w:numPr>
          <w:ilvl w:val="0"/>
          <w:numId w:val="8"/>
        </w:numPr>
        <w:spacing w:after="0" w:line="360" w:lineRule="auto"/>
        <w:ind w:left="0" w:firstLine="709"/>
      </w:pPr>
      <w:r w:rsidRPr="00AE4CDB">
        <w:t>Общее</w:t>
      </w:r>
    </w:p>
    <w:p w:rsidR="00051272" w:rsidRPr="00AE4CDB" w:rsidRDefault="008E48CB" w:rsidP="00346249">
      <w:pPr>
        <w:pStyle w:val="a3"/>
        <w:spacing w:after="0" w:line="360" w:lineRule="auto"/>
        <w:ind w:left="0" w:firstLine="709"/>
      </w:pPr>
      <w:r w:rsidRPr="00AE4CDB">
        <w:t>Функционал поисковика работает одинаково, как для администратора, т</w:t>
      </w:r>
      <w:r w:rsidR="00051272" w:rsidRPr="00AE4CDB">
        <w:t>ак и для обычного пользователя.</w:t>
      </w:r>
    </w:p>
    <w:p w:rsidR="008E48CB" w:rsidRPr="00AE4CDB" w:rsidRDefault="00051272" w:rsidP="00346249">
      <w:pPr>
        <w:pStyle w:val="a3"/>
        <w:spacing w:after="0" w:line="360" w:lineRule="auto"/>
        <w:ind w:left="0" w:firstLine="709"/>
      </w:pPr>
      <w:r w:rsidRPr="00AE4CDB">
        <w:t xml:space="preserve">В выпадающем списке представлены несколько вариантов сортировки задач при поиске: «-» для поиска любой задачи; «В процессе» для поиска задач с соответствующим статусом; «Завершённые» для поиска задач с соответствующим статусом. Сам поиск может производиться по дате создания задачи или по её названию. При нажатии на кнопку «Поиск» в меню ниже выведутся </w:t>
      </w:r>
      <w:r w:rsidRPr="00AE4CDB">
        <w:lastRenderedPageBreak/>
        <w:t>все совпадения. Если нажать на какой-либо из вариантов откроется меню справа</w:t>
      </w:r>
      <w:r w:rsidR="00122E1A" w:rsidRPr="00AE4CDB">
        <w:t xml:space="preserve"> (Рисунок 21)</w:t>
      </w:r>
      <w:r w:rsidRPr="00AE4CDB">
        <w:t>, где будут отображены все данные этой задачи: дата задачи; название задачи;</w:t>
      </w:r>
      <w:r w:rsidR="004A1EFD" w:rsidRPr="00AE4CDB">
        <w:t xml:space="preserve"> текст задачи; рабочие места; статус задачи; пользователь, за которым закреплены задача; кнопку «Изменить задачу» или кнопку «Обновить статус» в зависимости от того, администратор вы или нет.</w:t>
      </w:r>
    </w:p>
    <w:p w:rsidR="00657297" w:rsidRPr="00AE4CDB" w:rsidRDefault="00657297" w:rsidP="00346249">
      <w:pPr>
        <w:spacing w:after="0" w:line="360" w:lineRule="auto"/>
        <w:jc w:val="center"/>
      </w:pPr>
      <w:r w:rsidRPr="00AE4CDB">
        <w:rPr>
          <w:noProof/>
          <w:lang w:eastAsia="ru-RU"/>
        </w:rPr>
        <w:drawing>
          <wp:inline distT="0" distB="0" distL="0" distR="0" wp14:anchorId="68AB91F3" wp14:editId="3F500415">
            <wp:extent cx="5280660" cy="2829608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5307" cy="283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297" w:rsidRPr="00AE4CDB" w:rsidRDefault="00657297" w:rsidP="00346249">
      <w:pPr>
        <w:spacing w:after="0" w:line="360" w:lineRule="auto"/>
        <w:jc w:val="center"/>
      </w:pPr>
      <w:r w:rsidRPr="00AE4CDB">
        <w:t>Рисунок 21</w:t>
      </w:r>
    </w:p>
    <w:p w:rsidR="00657297" w:rsidRPr="00AE4CDB" w:rsidRDefault="004A1EFD" w:rsidP="00346249">
      <w:pPr>
        <w:pStyle w:val="a3"/>
        <w:spacing w:after="0" w:line="360" w:lineRule="auto"/>
        <w:ind w:left="0" w:firstLine="709"/>
      </w:pPr>
      <w:r w:rsidRPr="00AE4CDB">
        <w:t>Кнопка «Очистить» скрывает меню справа, очищает список с найденными задачами и строку поиска.</w:t>
      </w:r>
    </w:p>
    <w:p w:rsidR="00143F32" w:rsidRPr="00AE4CDB" w:rsidRDefault="00143F32" w:rsidP="00346249">
      <w:pPr>
        <w:pStyle w:val="a3"/>
        <w:numPr>
          <w:ilvl w:val="0"/>
          <w:numId w:val="8"/>
        </w:numPr>
        <w:spacing w:after="0" w:line="360" w:lineRule="auto"/>
        <w:ind w:left="0" w:firstLine="709"/>
      </w:pPr>
      <w:r w:rsidRPr="00AE4CDB">
        <w:t>Функционал администратора</w:t>
      </w:r>
    </w:p>
    <w:p w:rsidR="004A1EFD" w:rsidRPr="00AE4CDB" w:rsidRDefault="004A1EFD" w:rsidP="00346249">
      <w:pPr>
        <w:spacing w:after="0" w:line="360" w:lineRule="auto"/>
        <w:ind w:firstLine="709"/>
      </w:pPr>
      <w:r w:rsidRPr="00AE4CDB">
        <w:t>Администратор может добавлять, удалять и редактировать задачи.</w:t>
      </w:r>
    </w:p>
    <w:p w:rsidR="004A1EFD" w:rsidRPr="00AE4CDB" w:rsidRDefault="004A1EFD" w:rsidP="00346249">
      <w:pPr>
        <w:spacing w:after="0" w:line="360" w:lineRule="auto"/>
        <w:ind w:firstLine="709"/>
      </w:pPr>
      <w:r w:rsidRPr="00AE4CDB">
        <w:t>При добавлении задачи строка с датой заполняется автоматически, будет указано текущее время на ваш</w:t>
      </w:r>
      <w:r w:rsidR="00122E1A" w:rsidRPr="00AE4CDB">
        <w:t>ем устройстве. Также обязательно необходимо заполнить все остальные поля. Если не было найдено совпадения по пользователю</w:t>
      </w:r>
      <w:r w:rsidR="00657297" w:rsidRPr="00AE4CDB">
        <w:t>.</w:t>
      </w:r>
    </w:p>
    <w:p w:rsidR="00657297" w:rsidRPr="00AE4CDB" w:rsidRDefault="00657297" w:rsidP="00346249">
      <w:pPr>
        <w:spacing w:after="0" w:line="360" w:lineRule="auto"/>
        <w:ind w:firstLine="709"/>
      </w:pPr>
      <w:r w:rsidRPr="00AE4CDB">
        <w:t>При нажатии на кнопку «Изменить задачу» у вас появиться возможность редактировать поля с названием, текстом задачи, рабочими местами, статусом и пользователем. Когда вы внесёте все необходимые изменения нажмите на кнопку «Сохранить».</w:t>
      </w:r>
    </w:p>
    <w:p w:rsidR="00657297" w:rsidRPr="00AE4CDB" w:rsidRDefault="00657297" w:rsidP="00346249">
      <w:pPr>
        <w:spacing w:after="0" w:line="360" w:lineRule="auto"/>
        <w:ind w:firstLine="709"/>
      </w:pPr>
      <w:r w:rsidRPr="00AE4CDB">
        <w:t>Для удаления задачи выберите нужную задачу в списке и нажмите на кнопку «Удалить».  В этот момент появиться уточняющее меню, для предотвращения случайного удаления.</w:t>
      </w:r>
    </w:p>
    <w:p w:rsidR="00143F32" w:rsidRPr="00AE4CDB" w:rsidRDefault="00143F32" w:rsidP="00346249">
      <w:pPr>
        <w:pStyle w:val="a3"/>
        <w:numPr>
          <w:ilvl w:val="0"/>
          <w:numId w:val="8"/>
        </w:numPr>
        <w:spacing w:after="0" w:line="360" w:lineRule="auto"/>
        <w:ind w:left="0" w:firstLine="709"/>
      </w:pPr>
      <w:r w:rsidRPr="00AE4CDB">
        <w:t>Функционал пользователя</w:t>
      </w:r>
    </w:p>
    <w:p w:rsidR="004A1EFD" w:rsidRPr="00AE4CDB" w:rsidRDefault="004A1EFD" w:rsidP="00346249">
      <w:pPr>
        <w:spacing w:after="0" w:line="360" w:lineRule="auto"/>
        <w:ind w:firstLine="709"/>
      </w:pPr>
      <w:r w:rsidRPr="00AE4CDB">
        <w:t>Обычный пользователь может искать задачи и менять её статус.</w:t>
      </w:r>
    </w:p>
    <w:p w:rsidR="00657297" w:rsidRPr="00AE4CDB" w:rsidRDefault="00657297" w:rsidP="00346249">
      <w:pPr>
        <w:spacing w:after="0" w:line="360" w:lineRule="auto"/>
        <w:ind w:firstLine="709"/>
      </w:pPr>
      <w:r w:rsidRPr="00AE4CDB">
        <w:t>Для редактирования статуса задачи необходимо выбрать нужную задачу, нажать на кнопку «Обновить статус», изменить статус задачи и нажать на кнопку «Сохранить».</w:t>
      </w:r>
    </w:p>
    <w:p w:rsidR="00657297" w:rsidRPr="00AE4CDB" w:rsidRDefault="00657297" w:rsidP="00346249">
      <w:pPr>
        <w:spacing w:after="0" w:line="360" w:lineRule="auto"/>
      </w:pPr>
    </w:p>
    <w:p w:rsidR="00657297" w:rsidRPr="00AE4CDB" w:rsidRDefault="00657297" w:rsidP="00346249">
      <w:pPr>
        <w:spacing w:after="0" w:line="360" w:lineRule="auto"/>
        <w:ind w:firstLine="709"/>
      </w:pPr>
      <w:r w:rsidRPr="00AE4CDB">
        <w:t>Для выхода из меню задач нажмите на кнопку «Назад».</w:t>
      </w:r>
    </w:p>
    <w:p w:rsidR="00906A95" w:rsidRPr="00AE4CDB" w:rsidRDefault="006D2F00" w:rsidP="00346249">
      <w:pPr>
        <w:pStyle w:val="2"/>
        <w:spacing w:after="0" w:line="360" w:lineRule="auto"/>
        <w:rPr>
          <w:sz w:val="24"/>
          <w:szCs w:val="24"/>
        </w:rPr>
      </w:pPr>
      <w:r w:rsidRPr="00AE4CDB">
        <w:rPr>
          <w:sz w:val="24"/>
          <w:szCs w:val="24"/>
        </w:rPr>
        <w:lastRenderedPageBreak/>
        <w:t>Окно редактирования</w:t>
      </w:r>
    </w:p>
    <w:p w:rsidR="00AE4CDB" w:rsidRPr="00AE4CDB" w:rsidRDefault="00657297" w:rsidP="00346249">
      <w:pPr>
        <w:spacing w:after="0" w:line="360" w:lineRule="auto"/>
        <w:ind w:firstLine="708"/>
      </w:pPr>
      <w:r w:rsidRPr="00AE4CDB">
        <w:t>Для перехода в режим редактирования выберите необходимый филиал и нажмите кнопку «Редактор»</w:t>
      </w:r>
      <w:r w:rsidR="00AE4CDB" w:rsidRPr="00AE4CDB">
        <w:t xml:space="preserve"> при её наличии, вам должно открыться окно, представленное на Рисунке 22. Если филиал не был выбран, то выведется сообщение </w:t>
      </w:r>
      <w:proofErr w:type="gramStart"/>
      <w:r w:rsidR="00AE4CDB" w:rsidRPr="00AE4CDB">
        <w:t>с просьбой это</w:t>
      </w:r>
      <w:proofErr w:type="gramEnd"/>
      <w:r w:rsidR="00AE4CDB" w:rsidRPr="00AE4CDB">
        <w:t xml:space="preserve"> сделать.</w:t>
      </w:r>
    </w:p>
    <w:p w:rsidR="00AE4CDB" w:rsidRPr="00AE4CDB" w:rsidRDefault="00AE4CDB" w:rsidP="00346249">
      <w:pPr>
        <w:spacing w:after="0" w:line="360" w:lineRule="auto"/>
        <w:jc w:val="center"/>
      </w:pPr>
      <w:r w:rsidRPr="00AE4CDB">
        <w:rPr>
          <w:noProof/>
          <w:lang w:eastAsia="ru-RU"/>
        </w:rPr>
        <w:drawing>
          <wp:inline distT="0" distB="0" distL="0" distR="0" wp14:anchorId="51770F20" wp14:editId="3BA743C5">
            <wp:extent cx="4869180" cy="2609119"/>
            <wp:effectExtent l="0" t="0" r="762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2519" cy="261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DB" w:rsidRPr="00AE4CDB" w:rsidRDefault="00AE4CDB" w:rsidP="00346249">
      <w:pPr>
        <w:spacing w:after="0" w:line="360" w:lineRule="auto"/>
        <w:jc w:val="center"/>
      </w:pPr>
      <w:r w:rsidRPr="00AE4CDB">
        <w:t>Рисунок 22</w:t>
      </w:r>
    </w:p>
    <w:p w:rsidR="00AE4CDB" w:rsidRDefault="00AE4CDB" w:rsidP="00346249">
      <w:pPr>
        <w:spacing w:after="0" w:line="360" w:lineRule="auto"/>
        <w:ind w:firstLine="709"/>
      </w:pPr>
      <w:r w:rsidRPr="00AE4CDB">
        <w:t xml:space="preserve">У вас </w:t>
      </w:r>
      <w:r w:rsidRPr="00AE4CDB">
        <w:rPr>
          <w:b/>
          <w:sz w:val="28"/>
        </w:rPr>
        <w:t>есть</w:t>
      </w:r>
      <w:r w:rsidRPr="00AE4CDB">
        <w:t xml:space="preserve"> возможность добавления</w:t>
      </w:r>
      <w:r>
        <w:t xml:space="preserve"> изображения. Для этого необходимо: предварительно сохранить нужный файл в папку «</w:t>
      </w:r>
      <w:r>
        <w:rPr>
          <w:lang w:val="en-US"/>
        </w:rPr>
        <w:t>floor</w:t>
      </w:r>
      <w:r w:rsidRPr="00AE4CDB">
        <w:t>_</w:t>
      </w:r>
      <w:r>
        <w:rPr>
          <w:lang w:val="en-US"/>
        </w:rPr>
        <w:t>images</w:t>
      </w:r>
      <w:r>
        <w:t>»</w:t>
      </w:r>
      <w:r w:rsidRPr="00AE4CDB">
        <w:t xml:space="preserve"> </w:t>
      </w:r>
      <w:r>
        <w:t>(Рисунок 23); в меню редактора нажать на кнопку «Загрузить изображение»; в появившемся окне найти папку «</w:t>
      </w:r>
      <w:r>
        <w:rPr>
          <w:lang w:val="en-US"/>
        </w:rPr>
        <w:t>floor</w:t>
      </w:r>
      <w:r w:rsidRPr="00AE4CDB">
        <w:t>_</w:t>
      </w:r>
      <w:r>
        <w:rPr>
          <w:lang w:val="en-US"/>
        </w:rPr>
        <w:t>images</w:t>
      </w:r>
      <w:r>
        <w:t>» и выбрать нужный файл; нажать на кнопку «</w:t>
      </w:r>
      <w:r>
        <w:rPr>
          <w:lang w:val="en-US"/>
        </w:rPr>
        <w:t>Open</w:t>
      </w:r>
      <w:r>
        <w:t>», иначе не сработает.</w:t>
      </w:r>
    </w:p>
    <w:p w:rsidR="00AE4CDB" w:rsidRDefault="00AE4CDB" w:rsidP="00346249">
      <w:pPr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360062" cy="5443220"/>
            <wp:effectExtent l="0" t="0" r="254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241" cy="54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DB" w:rsidRDefault="00AE4CDB" w:rsidP="00346249">
      <w:pPr>
        <w:spacing w:after="0" w:line="360" w:lineRule="auto"/>
        <w:jc w:val="center"/>
      </w:pPr>
      <w:r>
        <w:t>Рисунок 23</w:t>
      </w:r>
    </w:p>
    <w:p w:rsidR="00AE4CDB" w:rsidRDefault="00AE4CDB" w:rsidP="00346249">
      <w:pPr>
        <w:spacing w:after="0" w:line="360" w:lineRule="auto"/>
        <w:ind w:firstLine="709"/>
      </w:pPr>
      <w:r>
        <w:t>Для загрузки существующего файла этажа: нажмите на кнопку «Загрузить планировку»; в появившемся окне найдите папку «</w:t>
      </w:r>
      <w:r>
        <w:rPr>
          <w:lang w:val="en-US"/>
        </w:rPr>
        <w:t>floors</w:t>
      </w:r>
      <w:r>
        <w:t>»; выберите папку нужного филиала; выберите нужный вам файл и нажмите кнопку «</w:t>
      </w:r>
      <w:r>
        <w:rPr>
          <w:lang w:val="en-US"/>
        </w:rPr>
        <w:t>Open</w:t>
      </w:r>
      <w:r>
        <w:t>».</w:t>
      </w:r>
      <w:r w:rsidR="00E931E7">
        <w:t xml:space="preserve"> Если всё было сделано правильно должна открыться планировка этажа.</w:t>
      </w:r>
    </w:p>
    <w:p w:rsidR="005E04E1" w:rsidRPr="005E04E1" w:rsidRDefault="005E04E1" w:rsidP="00346249">
      <w:pPr>
        <w:spacing w:after="0" w:line="360" w:lineRule="auto"/>
        <w:ind w:firstLine="709"/>
        <w:rPr>
          <w:b/>
          <w:sz w:val="28"/>
        </w:rPr>
      </w:pPr>
      <w:r>
        <w:t xml:space="preserve">Для перемещения по карте используется </w:t>
      </w:r>
      <w:r w:rsidRPr="005E04E1">
        <w:rPr>
          <w:b/>
          <w:sz w:val="28"/>
        </w:rPr>
        <w:t>зажатая правая кнопка мыши</w:t>
      </w:r>
      <w:r>
        <w:rPr>
          <w:b/>
          <w:sz w:val="28"/>
        </w:rPr>
        <w:t xml:space="preserve"> </w:t>
      </w:r>
      <w:r>
        <w:t xml:space="preserve">и </w:t>
      </w:r>
      <w:r w:rsidRPr="005E04E1">
        <w:rPr>
          <w:b/>
          <w:sz w:val="28"/>
        </w:rPr>
        <w:t xml:space="preserve">клавиши </w:t>
      </w:r>
      <w:proofErr w:type="spellStart"/>
      <w:r w:rsidRPr="005E04E1">
        <w:rPr>
          <w:b/>
          <w:sz w:val="28"/>
          <w:lang w:val="en-US"/>
        </w:rPr>
        <w:t>wasd</w:t>
      </w:r>
      <w:proofErr w:type="spellEnd"/>
      <w:r w:rsidRPr="005E04E1">
        <w:t>.</w:t>
      </w:r>
    </w:p>
    <w:p w:rsidR="00E931E7" w:rsidRDefault="00E931E7" w:rsidP="00346249">
      <w:pPr>
        <w:spacing w:after="0" w:line="360" w:lineRule="auto"/>
        <w:ind w:firstLine="709"/>
      </w:pPr>
      <w:r>
        <w:t>При редактировании существующей планировки или создании новой вы можете сделать следующее:</w:t>
      </w:r>
    </w:p>
    <w:p w:rsidR="00E931E7" w:rsidRDefault="00E931E7" w:rsidP="00346249">
      <w:pPr>
        <w:pStyle w:val="a3"/>
        <w:numPr>
          <w:ilvl w:val="0"/>
          <w:numId w:val="9"/>
        </w:numPr>
        <w:spacing w:after="0" w:line="360" w:lineRule="auto"/>
        <w:ind w:left="0" w:firstLine="709"/>
      </w:pPr>
      <w:r>
        <w:t>Добавить новые элементы на карту.</w:t>
      </w:r>
    </w:p>
    <w:p w:rsidR="00E931E7" w:rsidRDefault="00E931E7" w:rsidP="00346249">
      <w:pPr>
        <w:spacing w:after="0" w:line="360" w:lineRule="auto"/>
        <w:ind w:firstLine="709"/>
      </w:pPr>
      <w:r>
        <w:t xml:space="preserve">Перед тем, как расставлять кнопки на карту вы можете поменять изначальное имя кнопок, заранее написав в графе «Кнопка» желаемое название и нажав кнопку «Сохранить имя». Данная возможность была добавлена в связи с тем, что при большом количестве кнопок с похожим названием программа могла по ошибке создать дубль имени уже существующей кнопки, из-за чего </w:t>
      </w:r>
      <w:r>
        <w:lastRenderedPageBreak/>
        <w:t>старая кнопка либо удалялась, либо не создавалась новая и, даже если и создавалась, то что новая, что старая отображали некорректную информацию.</w:t>
      </w:r>
    </w:p>
    <w:p w:rsidR="005E04E1" w:rsidRPr="004D3653" w:rsidRDefault="005E04E1" w:rsidP="00346249">
      <w:pPr>
        <w:spacing w:after="0" w:line="360" w:lineRule="auto"/>
        <w:ind w:firstLine="709"/>
        <w:rPr>
          <w:b/>
          <w:color w:val="9CC2E5" w:themeColor="accent1" w:themeTint="99"/>
          <w:szCs w:val="24"/>
        </w:rPr>
      </w:pPr>
      <w:r>
        <w:t>Имя кнопки влияет исключительно на привязку к ней информации и дальнейшей возможности её отображения,</w:t>
      </w:r>
      <w:r w:rsidR="004D3653">
        <w:t xml:space="preserve"> поэтому может представлять собой абсолютно любое сочетание букв и символов, входящих в следующий список </w:t>
      </w:r>
      <w:r w:rsidR="004D3653" w:rsidRPr="00AE4CDB">
        <w:rPr>
          <w:b/>
          <w:color w:val="9CC2E5" w:themeColor="accent1" w:themeTint="99"/>
          <w:szCs w:val="24"/>
        </w:rPr>
        <w:t>"#", "/</w:t>
      </w:r>
      <w:r w:rsidR="004D3653">
        <w:rPr>
          <w:b/>
          <w:color w:val="9CC2E5" w:themeColor="accent1" w:themeTint="99"/>
          <w:szCs w:val="24"/>
        </w:rPr>
        <w:t>", " ", ".", "_", "-", "(", ")".</w:t>
      </w:r>
    </w:p>
    <w:p w:rsidR="00E931E7" w:rsidRDefault="00E931E7" w:rsidP="00346249">
      <w:pPr>
        <w:spacing w:after="0" w:line="360" w:lineRule="auto"/>
        <w:ind w:firstLine="709"/>
      </w:pPr>
      <w:r>
        <w:t>Для добавления новых элементов на карту выберите необходимый в меню ниже кнопок загрузки нового изображения, загрузки планировки и сохранения этажа. После этого вы можете расставлять новые кнопки в любом удобном для вас месте.</w:t>
      </w:r>
    </w:p>
    <w:p w:rsidR="003A1B7F" w:rsidRDefault="003A1B7F" w:rsidP="00346249">
      <w:pPr>
        <w:spacing w:after="0" w:line="360" w:lineRule="auto"/>
        <w:ind w:firstLine="709"/>
      </w:pPr>
      <w:r>
        <w:t>В некоторых ситуациях элемент кнопки может быть не виден у курсора – это нормально, её функционал всё так же сохраняется.</w:t>
      </w:r>
    </w:p>
    <w:p w:rsidR="00E931E7" w:rsidRDefault="00E931E7" w:rsidP="00346249">
      <w:pPr>
        <w:spacing w:after="0" w:line="360" w:lineRule="auto"/>
        <w:ind w:firstLine="709"/>
      </w:pPr>
      <w:r>
        <w:t xml:space="preserve">Чтобы убрать элемент с курсора и временно отключить возможность расстановки кнопок нажмите сочетание клавиш </w:t>
      </w:r>
      <w:r w:rsidRPr="00E931E7">
        <w:rPr>
          <w:b/>
          <w:sz w:val="28"/>
        </w:rPr>
        <w:t>«</w:t>
      </w:r>
      <w:r w:rsidRPr="00E931E7">
        <w:rPr>
          <w:b/>
          <w:sz w:val="28"/>
          <w:lang w:val="en-US"/>
        </w:rPr>
        <w:t>Ctrl</w:t>
      </w:r>
      <w:r w:rsidRPr="00E931E7">
        <w:rPr>
          <w:b/>
          <w:sz w:val="28"/>
        </w:rPr>
        <w:t>+</w:t>
      </w:r>
      <w:r w:rsidRPr="00E931E7">
        <w:rPr>
          <w:b/>
          <w:sz w:val="28"/>
          <w:lang w:val="en-US"/>
        </w:rPr>
        <w:t>R</w:t>
      </w:r>
      <w:r w:rsidRPr="00E931E7">
        <w:rPr>
          <w:b/>
          <w:sz w:val="28"/>
        </w:rPr>
        <w:t>»</w:t>
      </w:r>
      <w:r w:rsidRPr="00E931E7">
        <w:t>.</w:t>
      </w:r>
    </w:p>
    <w:p w:rsidR="005E04E1" w:rsidRPr="00E931E7" w:rsidRDefault="005E04E1" w:rsidP="00346249">
      <w:pPr>
        <w:spacing w:after="0" w:line="360" w:lineRule="auto"/>
        <w:ind w:firstLine="709"/>
      </w:pPr>
      <w:r>
        <w:t>Не забудьте сохранить файл этажа.</w:t>
      </w:r>
    </w:p>
    <w:p w:rsidR="00E931E7" w:rsidRDefault="00E931E7" w:rsidP="00346249">
      <w:pPr>
        <w:pStyle w:val="a3"/>
        <w:numPr>
          <w:ilvl w:val="0"/>
          <w:numId w:val="9"/>
        </w:numPr>
        <w:spacing w:after="0" w:line="360" w:lineRule="auto"/>
        <w:ind w:left="0" w:firstLine="709"/>
      </w:pPr>
      <w:r>
        <w:t>Добавить новую информацию о месте в базу данных.</w:t>
      </w:r>
    </w:p>
    <w:p w:rsidR="005E04E1" w:rsidRDefault="005E04E1" w:rsidP="00346249">
      <w:pPr>
        <w:spacing w:after="0" w:line="360" w:lineRule="auto"/>
        <w:ind w:firstLine="709"/>
      </w:pPr>
      <w:r>
        <w:t>Для добавления новых данных на кнопку: нажмите на желаемую, она выделится красным цветом; заполните все необходимые поля (если вы редактируете существующий файл графу «Этаж» лучше оставить нетронутой, при создании нового файла следует нумеровать по порядку от 1 и т.д.)</w:t>
      </w:r>
      <w:r w:rsidR="004D3653">
        <w:t xml:space="preserve"> и убедитесь, что они не содержат символов, которые не входят в данный список </w:t>
      </w:r>
      <w:r w:rsidR="004D3653" w:rsidRPr="00AE4CDB">
        <w:rPr>
          <w:b/>
          <w:color w:val="9CC2E5" w:themeColor="accent1" w:themeTint="99"/>
          <w:szCs w:val="24"/>
        </w:rPr>
        <w:t>"#", "/</w:t>
      </w:r>
      <w:r w:rsidR="004D3653">
        <w:rPr>
          <w:b/>
          <w:color w:val="9CC2E5" w:themeColor="accent1" w:themeTint="99"/>
          <w:szCs w:val="24"/>
        </w:rPr>
        <w:t>", " ", ".", "_", "-", "(", ")"</w:t>
      </w:r>
      <w:r>
        <w:t>; нажмите на кнопку «Сохранить кнопку». В этот момент в базу данных запишется вся необходимая информация. За раз можно сохранить только один блок информации.</w:t>
      </w:r>
    </w:p>
    <w:p w:rsidR="00E931E7" w:rsidRDefault="00E931E7" w:rsidP="00346249">
      <w:pPr>
        <w:pStyle w:val="a3"/>
        <w:numPr>
          <w:ilvl w:val="0"/>
          <w:numId w:val="9"/>
        </w:numPr>
        <w:spacing w:after="0" w:line="360" w:lineRule="auto"/>
        <w:ind w:left="0" w:firstLine="709"/>
      </w:pPr>
      <w:r>
        <w:t>Удалить выбранную информацию о месте.</w:t>
      </w:r>
    </w:p>
    <w:p w:rsidR="005E04E1" w:rsidRPr="005E04E1" w:rsidRDefault="005E04E1" w:rsidP="00346249">
      <w:pPr>
        <w:spacing w:after="0" w:line="360" w:lineRule="auto"/>
        <w:ind w:firstLine="709"/>
      </w:pPr>
      <w:r>
        <w:t>Для удаления выбранной информации о месте: нажмите на желаемую, она выделится красным цветом; выберите нужную информацию, используя кнопки «</w:t>
      </w:r>
      <w:r w:rsidRPr="005E04E1">
        <w:t>&lt;&lt;</w:t>
      </w:r>
      <w:r>
        <w:t>»</w:t>
      </w:r>
      <w:r w:rsidRPr="005E04E1">
        <w:t xml:space="preserve"> </w:t>
      </w:r>
      <w:r>
        <w:t>и «</w:t>
      </w:r>
      <w:r w:rsidRPr="005E04E1">
        <w:t>&gt;&gt;</w:t>
      </w:r>
      <w:r>
        <w:t>»; нажмите кнопку «Удалить данные» и подтвердите действие в открывшемся меню.</w:t>
      </w:r>
    </w:p>
    <w:p w:rsidR="00E931E7" w:rsidRDefault="00E931E7" w:rsidP="00346249">
      <w:pPr>
        <w:pStyle w:val="a3"/>
        <w:numPr>
          <w:ilvl w:val="0"/>
          <w:numId w:val="9"/>
        </w:numPr>
        <w:spacing w:after="0" w:line="360" w:lineRule="auto"/>
        <w:ind w:left="0" w:firstLine="709"/>
      </w:pPr>
      <w:r>
        <w:t>Удалить место со всей его информацией.</w:t>
      </w:r>
    </w:p>
    <w:p w:rsidR="005E04E1" w:rsidRDefault="005E04E1" w:rsidP="00346249">
      <w:pPr>
        <w:spacing w:after="0" w:line="360" w:lineRule="auto"/>
        <w:ind w:firstLine="709"/>
      </w:pPr>
      <w:r>
        <w:t>Для удаления выбранной информации о месте: нажмите на желаемую, она выделится красным цветом; нажмите на кнопку «Удалить кнопку» подтвердите действие в открывшемся меню.</w:t>
      </w:r>
    </w:p>
    <w:p w:rsidR="005E04E1" w:rsidRDefault="005E04E1" w:rsidP="00346249">
      <w:pPr>
        <w:spacing w:after="0" w:line="360" w:lineRule="auto"/>
        <w:ind w:firstLine="709"/>
      </w:pPr>
      <w:r>
        <w:t>Не забудьте сохранить файл этажа.</w:t>
      </w:r>
    </w:p>
    <w:p w:rsidR="00E931E7" w:rsidRPr="00AE4CDB" w:rsidRDefault="00E931E7" w:rsidP="00346249">
      <w:pPr>
        <w:pStyle w:val="a3"/>
        <w:numPr>
          <w:ilvl w:val="0"/>
          <w:numId w:val="9"/>
        </w:numPr>
        <w:spacing w:after="0" w:line="360" w:lineRule="auto"/>
        <w:ind w:left="0" w:firstLine="709"/>
      </w:pPr>
      <w:r>
        <w:t>Сохранить файл этажа.</w:t>
      </w:r>
    </w:p>
    <w:p w:rsidR="00906A95" w:rsidRPr="00AE4CDB" w:rsidRDefault="00906A95" w:rsidP="00346249">
      <w:pPr>
        <w:spacing w:after="0" w:line="360" w:lineRule="auto"/>
        <w:ind w:firstLine="709"/>
      </w:pPr>
      <w:r w:rsidRPr="00AE4CDB">
        <w:t>При сохранении файла этажа филиала следует придерживаться следующего формата названия «</w:t>
      </w:r>
      <w:proofErr w:type="gramStart"/>
      <w:r w:rsidRPr="00AE4CDB">
        <w:rPr>
          <w:lang w:val="en-US"/>
        </w:rPr>
        <w:t>floor</w:t>
      </w:r>
      <w:r w:rsidRPr="00AE4CDB">
        <w:t>?</w:t>
      </w:r>
      <w:r w:rsidRPr="00AE4CDB">
        <w:rPr>
          <w:lang w:val="en-US"/>
        </w:rPr>
        <w:t>b</w:t>
      </w:r>
      <w:proofErr w:type="gramEnd"/>
      <w:r w:rsidRPr="00AE4CDB">
        <w:t>?.</w:t>
      </w:r>
      <w:proofErr w:type="spellStart"/>
      <w:r w:rsidRPr="00AE4CDB">
        <w:rPr>
          <w:lang w:val="en-US"/>
        </w:rPr>
        <w:t>tscn</w:t>
      </w:r>
      <w:proofErr w:type="spellEnd"/>
      <w:r w:rsidRPr="00AE4CDB">
        <w:t>», где ? это номер этажа и номер филиала соответственно</w:t>
      </w:r>
      <w:r w:rsidR="00723AC8">
        <w:t>, нумеровать этажи лучше от 1 и т.д., поскольку программа в окне просмотра отталкивается от количества файлов этажей в папке филиала, работа над исправлением данной ошибки ведётся</w:t>
      </w:r>
      <w:r w:rsidRPr="00AE4CDB">
        <w:t>. Сохранять файл в соответствующую папку филиала</w:t>
      </w:r>
      <w:r w:rsidR="004E7FFD" w:rsidRPr="00AE4CDB">
        <w:t xml:space="preserve"> в папке «</w:t>
      </w:r>
      <w:r w:rsidR="004E7FFD" w:rsidRPr="00AE4CDB">
        <w:rPr>
          <w:lang w:val="en-US"/>
        </w:rPr>
        <w:t>floors</w:t>
      </w:r>
      <w:r w:rsidR="004E7FFD" w:rsidRPr="00AE4CDB">
        <w:t>» (Рисунок</w:t>
      </w:r>
      <w:r w:rsidR="004D3653">
        <w:t xml:space="preserve"> 24</w:t>
      </w:r>
      <w:r w:rsidR="004E7FFD" w:rsidRPr="00AE4CDB">
        <w:t>).</w:t>
      </w:r>
      <w:r w:rsidR="00AE4CDB" w:rsidRPr="00AE4CDB">
        <w:t xml:space="preserve"> Если вы редактируете уже </w:t>
      </w:r>
      <w:r w:rsidR="00AE4CDB" w:rsidRPr="00AE4CDB">
        <w:lastRenderedPageBreak/>
        <w:t>существующий файл необходимо при сохранении убрать его расширение, поскольку оно может дублироваться программой.</w:t>
      </w:r>
    </w:p>
    <w:p w:rsidR="004E7FFD" w:rsidRPr="00AE4CDB" w:rsidRDefault="004E7FFD" w:rsidP="00346249">
      <w:pPr>
        <w:spacing w:after="0" w:line="360" w:lineRule="auto"/>
        <w:jc w:val="center"/>
      </w:pPr>
      <w:r w:rsidRPr="00AE4CDB">
        <w:rPr>
          <w:noProof/>
          <w:lang w:eastAsia="ru-RU"/>
        </w:rPr>
        <w:drawing>
          <wp:inline distT="0" distB="0" distL="0" distR="0">
            <wp:extent cx="4436081" cy="5538123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817" cy="55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FFD" w:rsidRPr="00AE4CDB" w:rsidRDefault="004E7FFD" w:rsidP="00346249">
      <w:pPr>
        <w:spacing w:after="0" w:line="360" w:lineRule="auto"/>
        <w:jc w:val="center"/>
      </w:pPr>
      <w:r w:rsidRPr="00AE4CDB">
        <w:t>Рисунок</w:t>
      </w:r>
      <w:r w:rsidR="004D3653">
        <w:t xml:space="preserve"> 24</w:t>
      </w:r>
    </w:p>
    <w:p w:rsidR="00906A95" w:rsidRPr="00AE4CDB" w:rsidRDefault="00906A95" w:rsidP="00346249">
      <w:pPr>
        <w:spacing w:after="0" w:line="360" w:lineRule="auto"/>
        <w:ind w:firstLine="709"/>
      </w:pPr>
      <w:r w:rsidRPr="00AE4CDB">
        <w:t>Файл «</w:t>
      </w:r>
      <w:proofErr w:type="gramStart"/>
      <w:r w:rsidRPr="00AE4CDB">
        <w:rPr>
          <w:lang w:val="en-US"/>
        </w:rPr>
        <w:t>floor</w:t>
      </w:r>
      <w:r w:rsidRPr="00AE4CDB">
        <w:t>.</w:t>
      </w:r>
      <w:proofErr w:type="spellStart"/>
      <w:r w:rsidRPr="00AE4CDB">
        <w:rPr>
          <w:lang w:val="en-US"/>
        </w:rPr>
        <w:t>tscn</w:t>
      </w:r>
      <w:proofErr w:type="spellEnd"/>
      <w:proofErr w:type="gramEnd"/>
      <w:r w:rsidRPr="00AE4CDB">
        <w:t>»</w:t>
      </w:r>
      <w:r w:rsidR="006F7816" w:rsidRPr="00AE4CDB">
        <w:t xml:space="preserve"> (см. Рисунок</w:t>
      </w:r>
      <w:r w:rsidR="004D3653">
        <w:t xml:space="preserve"> 25</w:t>
      </w:r>
      <w:r w:rsidR="006F7816" w:rsidRPr="00AE4CDB">
        <w:t>)</w:t>
      </w:r>
      <w:r w:rsidRPr="00AE4CDB">
        <w:t xml:space="preserve"> в папке этажей оставлять нетронутым</w:t>
      </w:r>
      <w:r w:rsidR="004E7FFD" w:rsidRPr="00AE4CDB">
        <w:t>, поскольку он исполняет важную роль в работе отдельных модулей приложения.</w:t>
      </w:r>
    </w:p>
    <w:p w:rsidR="006F7816" w:rsidRPr="00AE4CDB" w:rsidRDefault="006F7816" w:rsidP="00346249">
      <w:pPr>
        <w:spacing w:after="0" w:line="360" w:lineRule="auto"/>
        <w:jc w:val="center"/>
      </w:pPr>
      <w:r w:rsidRPr="00AE4CDB">
        <w:rPr>
          <w:noProof/>
          <w:lang w:eastAsia="ru-RU"/>
        </w:rPr>
        <w:drawing>
          <wp:inline distT="0" distB="0" distL="0" distR="0" wp14:anchorId="47E21FBB" wp14:editId="68940E2F">
            <wp:extent cx="5547995" cy="7843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3095" cy="78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816" w:rsidRDefault="006F7816" w:rsidP="00346249">
      <w:pPr>
        <w:spacing w:after="0" w:line="360" w:lineRule="auto"/>
        <w:jc w:val="center"/>
      </w:pPr>
      <w:r w:rsidRPr="00AE4CDB">
        <w:t>Рисунок</w:t>
      </w:r>
      <w:r w:rsidR="004D3653">
        <w:t xml:space="preserve"> 25</w:t>
      </w:r>
    </w:p>
    <w:p w:rsidR="00723AC8" w:rsidRDefault="00723AC8" w:rsidP="00346249">
      <w:pPr>
        <w:spacing w:after="0" w:line="360" w:lineRule="auto"/>
        <w:ind w:firstLine="709"/>
      </w:pPr>
    </w:p>
    <w:p w:rsidR="00723AC8" w:rsidRPr="00AE4CDB" w:rsidRDefault="00723AC8" w:rsidP="00346249">
      <w:pPr>
        <w:spacing w:after="0" w:line="360" w:lineRule="auto"/>
        <w:ind w:firstLine="709"/>
      </w:pPr>
      <w:r>
        <w:t>Чтобы выйти из окна редактирования нажмите кнопку «Выйти».</w:t>
      </w:r>
    </w:p>
    <w:p w:rsidR="006D2F00" w:rsidRDefault="006D2F00" w:rsidP="00346249">
      <w:pPr>
        <w:pStyle w:val="2"/>
        <w:spacing w:after="0" w:line="360" w:lineRule="auto"/>
        <w:rPr>
          <w:sz w:val="24"/>
          <w:szCs w:val="24"/>
        </w:rPr>
      </w:pPr>
      <w:r w:rsidRPr="00AE4CDB">
        <w:rPr>
          <w:sz w:val="24"/>
          <w:szCs w:val="24"/>
        </w:rPr>
        <w:lastRenderedPageBreak/>
        <w:t>Окно просмотра интерактивной карты</w:t>
      </w:r>
    </w:p>
    <w:p w:rsidR="00723AC8" w:rsidRDefault="00723AC8" w:rsidP="00346249">
      <w:pPr>
        <w:spacing w:after="0" w:line="360" w:lineRule="auto"/>
        <w:ind w:firstLine="709"/>
      </w:pPr>
      <w:r>
        <w:t>Для перехода в окно самой интерактивной карты выберите необходимый филиал в списке и нажмите кнопку «Просмотр». Если филиал не был выбран появится сообщение с текстом «Выберите филиал»</w:t>
      </w:r>
      <w:r w:rsidR="00346249">
        <w:t>. Внешний вид окна просмотра представлен на Рисунке 26.</w:t>
      </w:r>
    </w:p>
    <w:p w:rsidR="00346249" w:rsidRDefault="00346249" w:rsidP="00346249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766D6B6" wp14:editId="21ADF62B">
            <wp:extent cx="5364480" cy="2874617"/>
            <wp:effectExtent l="0" t="0" r="762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0093" cy="287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249" w:rsidRDefault="00346249" w:rsidP="00346249">
      <w:pPr>
        <w:spacing w:after="0" w:line="360" w:lineRule="auto"/>
        <w:jc w:val="center"/>
      </w:pPr>
      <w:r>
        <w:t>Рисунок 26</w:t>
      </w:r>
    </w:p>
    <w:p w:rsidR="00346249" w:rsidRDefault="00346249" w:rsidP="00346249">
      <w:pPr>
        <w:spacing w:after="0" w:line="360" w:lineRule="auto"/>
        <w:ind w:firstLine="709"/>
      </w:pPr>
      <w:r>
        <w:t>В окне просмотра вы можете искать и просматривать необходимую вам информацию. Для этого вы можете использовать кнопки этажей сверху экрана или поисковик.</w:t>
      </w:r>
    </w:p>
    <w:p w:rsidR="00346249" w:rsidRDefault="00346249" w:rsidP="00346249">
      <w:pPr>
        <w:spacing w:after="0" w:line="360" w:lineRule="auto"/>
        <w:ind w:firstLine="709"/>
      </w:pPr>
      <w:r>
        <w:t>При загрузке этажа программа зависнет на некоторое время – это нормально, приложению необходимо обработать всю информацию на этаже, добавить кнопкам функционал и определить их цвет в зависимости от наличия оборудования на месте.</w:t>
      </w:r>
    </w:p>
    <w:p w:rsidR="00346249" w:rsidRDefault="00346249" w:rsidP="00346249">
      <w:pPr>
        <w:spacing w:after="0" w:line="360" w:lineRule="auto"/>
        <w:ind w:firstLine="709"/>
      </w:pPr>
      <w:r>
        <w:t xml:space="preserve">Поиск может осуществляться по нескольким параметрам: кабинет; </w:t>
      </w:r>
      <w:proofErr w:type="spellStart"/>
      <w:proofErr w:type="gramStart"/>
      <w:r>
        <w:t>кабинет:место</w:t>
      </w:r>
      <w:proofErr w:type="spellEnd"/>
      <w:proofErr w:type="gramEnd"/>
      <w:r>
        <w:t xml:space="preserve">; этаж; серийный номер или несколько серийных номеров; имя </w:t>
      </w:r>
      <w:proofErr w:type="spellStart"/>
      <w:r>
        <w:t>пк</w:t>
      </w:r>
      <w:proofErr w:type="spellEnd"/>
      <w:r>
        <w:t xml:space="preserve"> или несколько имён. При нажатии на кнопку поиск</w:t>
      </w:r>
      <w:r w:rsidR="003A1B7F">
        <w:t>: предыдущий результат поиска будет стёрт; файл текущего этажа, если он был открыт, заменится на чистовой вариант; очистится выделение этажей; результаты поиска будут выведены в список ниже. Если совпадений не было найдено появится сообщение, которое уведомляет об этом пользователя.</w:t>
      </w:r>
    </w:p>
    <w:p w:rsidR="003A1B7F" w:rsidRDefault="003A1B7F" w:rsidP="00346249">
      <w:pPr>
        <w:spacing w:after="0" w:line="360" w:lineRule="auto"/>
        <w:ind w:firstLine="709"/>
      </w:pPr>
      <w:r>
        <w:t>При нажатии на какой-либо из вариантов произойдёт следующее:</w:t>
      </w:r>
    </w:p>
    <w:p w:rsidR="003A1B7F" w:rsidRDefault="003A1B7F" w:rsidP="003A1B7F">
      <w:pPr>
        <w:pStyle w:val="a3"/>
        <w:numPr>
          <w:ilvl w:val="0"/>
          <w:numId w:val="10"/>
        </w:numPr>
        <w:spacing w:after="0" w:line="360" w:lineRule="auto"/>
        <w:ind w:left="0" w:firstLine="709"/>
      </w:pPr>
      <w:r>
        <w:t>Загрузится необходимый этаж, если он уже не был открыт, и будет визуально отображена его кнопка;</w:t>
      </w:r>
    </w:p>
    <w:p w:rsidR="003A1B7F" w:rsidRDefault="003A1B7F" w:rsidP="003A1B7F">
      <w:pPr>
        <w:pStyle w:val="a3"/>
        <w:numPr>
          <w:ilvl w:val="0"/>
          <w:numId w:val="10"/>
        </w:numPr>
        <w:spacing w:after="0" w:line="360" w:lineRule="auto"/>
        <w:ind w:left="0" w:firstLine="709"/>
      </w:pPr>
      <w:r>
        <w:t>Камера автоматически наведётся на выбранное место, и оно будет отмечено красным цветом для наглядности;</w:t>
      </w:r>
    </w:p>
    <w:p w:rsidR="003A1B7F" w:rsidRDefault="003A1B7F" w:rsidP="003A1B7F">
      <w:pPr>
        <w:pStyle w:val="a3"/>
        <w:numPr>
          <w:ilvl w:val="0"/>
          <w:numId w:val="10"/>
        </w:numPr>
        <w:spacing w:after="0" w:line="360" w:lineRule="auto"/>
        <w:ind w:left="0" w:firstLine="709"/>
      </w:pPr>
      <w:r>
        <w:t>В меню ниже кнопки «Очистить» выведется вся информация о месте выбранного вами варианта.</w:t>
      </w:r>
    </w:p>
    <w:p w:rsidR="003A1B7F" w:rsidRDefault="003A1B7F" w:rsidP="003A1B7F">
      <w:pPr>
        <w:pStyle w:val="a3"/>
        <w:spacing w:after="0" w:line="360" w:lineRule="auto"/>
        <w:ind w:left="0" w:firstLine="709"/>
      </w:pPr>
      <w:r>
        <w:lastRenderedPageBreak/>
        <w:t>При непосредственном выборе необходимого места на карте оно также будет выделено красным цветом и в меню отобразится вся информация ему соответствующая.</w:t>
      </w:r>
    </w:p>
    <w:p w:rsidR="003A1B7F" w:rsidRPr="00723AC8" w:rsidRDefault="003A1B7F" w:rsidP="003A1B7F">
      <w:pPr>
        <w:pStyle w:val="a3"/>
        <w:spacing w:after="0" w:line="360" w:lineRule="auto"/>
        <w:ind w:left="0" w:firstLine="709"/>
      </w:pPr>
      <w:r>
        <w:t>Для выхода из окна просмотра нажмите кнопку «Назал»</w:t>
      </w:r>
    </w:p>
    <w:p w:rsidR="006D2F00" w:rsidRPr="00AE4CDB" w:rsidRDefault="006D2F00" w:rsidP="00346249">
      <w:pPr>
        <w:pStyle w:val="2"/>
        <w:spacing w:after="0" w:line="360" w:lineRule="auto"/>
        <w:rPr>
          <w:sz w:val="24"/>
          <w:szCs w:val="24"/>
        </w:rPr>
      </w:pPr>
      <w:r w:rsidRPr="00AE4CDB">
        <w:rPr>
          <w:sz w:val="24"/>
          <w:szCs w:val="24"/>
        </w:rPr>
        <w:t>Выход из приложения</w:t>
      </w:r>
    </w:p>
    <w:p w:rsidR="00C33695" w:rsidRPr="00AE4CDB" w:rsidRDefault="00C33695" w:rsidP="00346249">
      <w:pPr>
        <w:spacing w:after="0" w:line="360" w:lineRule="auto"/>
        <w:ind w:firstLine="709"/>
        <w:rPr>
          <w:szCs w:val="24"/>
        </w:rPr>
      </w:pPr>
      <w:r w:rsidRPr="00AE4CDB">
        <w:rPr>
          <w:szCs w:val="24"/>
        </w:rPr>
        <w:t>Чтобы выйти из приложения нажмите на кнопку «Выйти».</w:t>
      </w:r>
    </w:p>
    <w:p w:rsidR="009A4D67" w:rsidRPr="00AE4CDB" w:rsidRDefault="006D2F00" w:rsidP="00346249">
      <w:pPr>
        <w:pStyle w:val="2"/>
        <w:spacing w:after="0" w:line="360" w:lineRule="auto"/>
        <w:rPr>
          <w:sz w:val="24"/>
          <w:szCs w:val="24"/>
        </w:rPr>
      </w:pPr>
      <w:r w:rsidRPr="00AE4CDB">
        <w:rPr>
          <w:sz w:val="24"/>
          <w:szCs w:val="24"/>
        </w:rPr>
        <w:t>Данные для связи с разработчиком</w:t>
      </w:r>
    </w:p>
    <w:p w:rsidR="00090AC9" w:rsidRPr="00AE4CDB" w:rsidRDefault="00090AC9" w:rsidP="00346249">
      <w:pPr>
        <w:spacing w:after="0" w:line="360" w:lineRule="auto"/>
        <w:ind w:firstLine="709"/>
      </w:pPr>
      <w:r w:rsidRPr="00AE4CDB">
        <w:t>Если будут найдены какие-либо ошибки в работе приложения или возникнет необходимость в добавлении или изменении функционала обращаться по следующим электронным почтовым адресам:</w:t>
      </w:r>
    </w:p>
    <w:p w:rsidR="006D2F00" w:rsidRPr="00AE4CDB" w:rsidRDefault="006D2F00" w:rsidP="00346249">
      <w:pPr>
        <w:spacing w:after="0" w:line="360" w:lineRule="auto"/>
        <w:ind w:firstLine="709"/>
        <w:rPr>
          <w:szCs w:val="24"/>
        </w:rPr>
      </w:pPr>
      <w:r w:rsidRPr="00AE4CDB">
        <w:rPr>
          <w:szCs w:val="24"/>
        </w:rPr>
        <w:t xml:space="preserve">Почта 1 - </w:t>
      </w:r>
      <w:hyperlink r:id="rId31" w:history="1">
        <w:r w:rsidRPr="00AE4CDB">
          <w:rPr>
            <w:rStyle w:val="a4"/>
            <w:szCs w:val="24"/>
          </w:rPr>
          <w:t>kakoy-to-mail@inbox.ru</w:t>
        </w:r>
      </w:hyperlink>
    </w:p>
    <w:p w:rsidR="006D2F00" w:rsidRPr="00AE4CDB" w:rsidRDefault="006D2F00" w:rsidP="00346249">
      <w:pPr>
        <w:spacing w:after="0" w:line="360" w:lineRule="auto"/>
        <w:ind w:firstLine="709"/>
        <w:rPr>
          <w:color w:val="999999"/>
          <w:szCs w:val="24"/>
          <w:shd w:val="clear" w:color="auto" w:fill="FFFFFF"/>
        </w:rPr>
      </w:pPr>
      <w:r w:rsidRPr="00AE4CDB">
        <w:rPr>
          <w:szCs w:val="24"/>
        </w:rPr>
        <w:t xml:space="preserve">Почта 2 - </w:t>
      </w:r>
      <w:hyperlink r:id="rId32" w:history="1">
        <w:r w:rsidRPr="00AE4CDB">
          <w:rPr>
            <w:rStyle w:val="a4"/>
            <w:szCs w:val="24"/>
            <w:shd w:val="clear" w:color="auto" w:fill="FFFFFF"/>
          </w:rPr>
          <w:t>pop.gladkih2017@yandex.ru</w:t>
        </w:r>
      </w:hyperlink>
    </w:p>
    <w:p w:rsidR="006D2F00" w:rsidRPr="009C4ECC" w:rsidRDefault="006D2F00" w:rsidP="009C4ECC">
      <w:pPr>
        <w:spacing w:after="0" w:line="360" w:lineRule="auto"/>
        <w:ind w:firstLine="709"/>
        <w:rPr>
          <w:color w:val="999999"/>
          <w:szCs w:val="24"/>
          <w:shd w:val="clear" w:color="auto" w:fill="FFFFFF"/>
        </w:rPr>
      </w:pPr>
      <w:r w:rsidRPr="00AE4CDB">
        <w:rPr>
          <w:szCs w:val="24"/>
        </w:rPr>
        <w:t xml:space="preserve">Почта 3 - </w:t>
      </w:r>
      <w:hyperlink r:id="rId33" w:history="1">
        <w:r w:rsidRPr="00AE4CDB">
          <w:rPr>
            <w:rStyle w:val="a4"/>
            <w:szCs w:val="24"/>
            <w:shd w:val="clear" w:color="auto" w:fill="FFFFFF"/>
          </w:rPr>
          <w:t>pop.gladki</w:t>
        </w:r>
        <w:r w:rsidRPr="00AE4CDB">
          <w:rPr>
            <w:rStyle w:val="a4"/>
            <w:szCs w:val="24"/>
            <w:shd w:val="clear" w:color="auto" w:fill="FFFFFF"/>
            <w:lang w:val="en-US"/>
          </w:rPr>
          <w:t>k</w:t>
        </w:r>
        <w:r w:rsidRPr="00AE4CDB">
          <w:rPr>
            <w:rStyle w:val="a4"/>
            <w:szCs w:val="24"/>
            <w:shd w:val="clear" w:color="auto" w:fill="FFFFFF"/>
          </w:rPr>
          <w:t>h2017@yandex.ru</w:t>
        </w:r>
      </w:hyperlink>
    </w:p>
    <w:sectPr w:rsidR="006D2F00" w:rsidRPr="009C4ECC" w:rsidSect="00E931E7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B6863"/>
    <w:multiLevelType w:val="hybridMultilevel"/>
    <w:tmpl w:val="074E83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567DB1"/>
    <w:multiLevelType w:val="hybridMultilevel"/>
    <w:tmpl w:val="074E83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450681C"/>
    <w:multiLevelType w:val="hybridMultilevel"/>
    <w:tmpl w:val="984C1D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D824584"/>
    <w:multiLevelType w:val="hybridMultilevel"/>
    <w:tmpl w:val="5CDCE610"/>
    <w:lvl w:ilvl="0" w:tplc="B120A1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4D36B4E"/>
    <w:multiLevelType w:val="hybridMultilevel"/>
    <w:tmpl w:val="CB5293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F7661D0"/>
    <w:multiLevelType w:val="hybridMultilevel"/>
    <w:tmpl w:val="86FCF72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2AE313B"/>
    <w:multiLevelType w:val="hybridMultilevel"/>
    <w:tmpl w:val="E4B8E2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AF77F0F"/>
    <w:multiLevelType w:val="hybridMultilevel"/>
    <w:tmpl w:val="564E84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BF172E5"/>
    <w:multiLevelType w:val="multilevel"/>
    <w:tmpl w:val="B11A9E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7539525B"/>
    <w:multiLevelType w:val="multilevel"/>
    <w:tmpl w:val="AFF24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8"/>
  </w:num>
  <w:num w:numId="2">
    <w:abstractNumId w:val="9"/>
  </w:num>
  <w:num w:numId="3">
    <w:abstractNumId w:val="6"/>
  </w:num>
  <w:num w:numId="4">
    <w:abstractNumId w:val="3"/>
  </w:num>
  <w:num w:numId="5">
    <w:abstractNumId w:val="5"/>
  </w:num>
  <w:num w:numId="6">
    <w:abstractNumId w:val="7"/>
  </w:num>
  <w:num w:numId="7">
    <w:abstractNumId w:val="2"/>
  </w:num>
  <w:num w:numId="8">
    <w:abstractNumId w:val="4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EA7"/>
    <w:rsid w:val="00036039"/>
    <w:rsid w:val="00051272"/>
    <w:rsid w:val="00055D58"/>
    <w:rsid w:val="000658C0"/>
    <w:rsid w:val="00090AC9"/>
    <w:rsid w:val="00096E9D"/>
    <w:rsid w:val="000B79E1"/>
    <w:rsid w:val="000D17F2"/>
    <w:rsid w:val="00122E1A"/>
    <w:rsid w:val="00143F32"/>
    <w:rsid w:val="002534E8"/>
    <w:rsid w:val="002E5EA7"/>
    <w:rsid w:val="003002F3"/>
    <w:rsid w:val="00346249"/>
    <w:rsid w:val="0039779F"/>
    <w:rsid w:val="003A1B7F"/>
    <w:rsid w:val="004078AF"/>
    <w:rsid w:val="004A1EFD"/>
    <w:rsid w:val="004C10BF"/>
    <w:rsid w:val="004D3653"/>
    <w:rsid w:val="004E7FFD"/>
    <w:rsid w:val="0058623C"/>
    <w:rsid w:val="005E04E1"/>
    <w:rsid w:val="00657297"/>
    <w:rsid w:val="006D2F00"/>
    <w:rsid w:val="006D39E7"/>
    <w:rsid w:val="006F3B48"/>
    <w:rsid w:val="006F72A3"/>
    <w:rsid w:val="006F7816"/>
    <w:rsid w:val="00723AC8"/>
    <w:rsid w:val="0074627B"/>
    <w:rsid w:val="007770F6"/>
    <w:rsid w:val="007C2CEC"/>
    <w:rsid w:val="00816CD1"/>
    <w:rsid w:val="008E32BE"/>
    <w:rsid w:val="008E48CB"/>
    <w:rsid w:val="00906A95"/>
    <w:rsid w:val="00947945"/>
    <w:rsid w:val="0095687F"/>
    <w:rsid w:val="009657FC"/>
    <w:rsid w:val="009A4D67"/>
    <w:rsid w:val="009C4ECC"/>
    <w:rsid w:val="009C6A27"/>
    <w:rsid w:val="00A70016"/>
    <w:rsid w:val="00AE21B1"/>
    <w:rsid w:val="00AE4CDB"/>
    <w:rsid w:val="00BB0726"/>
    <w:rsid w:val="00BD7746"/>
    <w:rsid w:val="00C33695"/>
    <w:rsid w:val="00D269AF"/>
    <w:rsid w:val="00D64885"/>
    <w:rsid w:val="00DA2AAE"/>
    <w:rsid w:val="00DE7191"/>
    <w:rsid w:val="00DF3DC3"/>
    <w:rsid w:val="00E1024A"/>
    <w:rsid w:val="00E2539D"/>
    <w:rsid w:val="00E931E7"/>
    <w:rsid w:val="00EC3045"/>
    <w:rsid w:val="00F0463C"/>
    <w:rsid w:val="00F33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C9B9B"/>
  <w15:chartTrackingRefBased/>
  <w15:docId w15:val="{63CB4CCD-B508-40A6-83B9-E05D1F0EC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4CDB"/>
    <w:pPr>
      <w:spacing w:after="200" w:line="276" w:lineRule="auto"/>
      <w:jc w:val="both"/>
    </w:pPr>
    <w:rPr>
      <w:rFonts w:ascii="Times New Roman" w:hAnsi="Times New Roman" w:cs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EC3045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33695"/>
    <w:pPr>
      <w:keepNext/>
      <w:keepLines/>
      <w:numPr>
        <w:ilvl w:val="1"/>
        <w:numId w:val="2"/>
      </w:numPr>
      <w:tabs>
        <w:tab w:val="clear" w:pos="1440"/>
        <w:tab w:val="num" w:pos="0"/>
      </w:tabs>
      <w:ind w:left="0" w:firstLine="709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F33362"/>
    <w:pPr>
      <w:spacing w:after="16" w:line="386" w:lineRule="auto"/>
      <w:ind w:right="69"/>
    </w:pPr>
    <w:rPr>
      <w:color w:val="2E74B5" w:themeColor="accent1" w:themeShade="BF"/>
      <w:szCs w:val="26"/>
    </w:rPr>
  </w:style>
  <w:style w:type="character" w:customStyle="1" w:styleId="12">
    <w:name w:val="Стиль1 Знак"/>
    <w:basedOn w:val="20"/>
    <w:link w:val="11"/>
    <w:rsid w:val="00F33362"/>
    <w:rPr>
      <w:rFonts w:ascii="Times New Roman" w:eastAsia="Times New Roman" w:hAnsi="Times New Roman" w:cs="Times New Roman"/>
      <w:b/>
      <w:color w:val="2E74B5" w:themeColor="accent1" w:themeShade="BF"/>
      <w:sz w:val="28"/>
      <w:szCs w:val="26"/>
      <w:lang w:eastAsia="ru-RU"/>
    </w:rPr>
  </w:style>
  <w:style w:type="paragraph" w:customStyle="1" w:styleId="21">
    <w:name w:val="Стиль2"/>
    <w:basedOn w:val="2"/>
    <w:link w:val="22"/>
    <w:autoRedefine/>
    <w:qFormat/>
    <w:rsid w:val="00F33362"/>
    <w:pPr>
      <w:spacing w:line="386" w:lineRule="auto"/>
      <w:ind w:right="69" w:firstLine="701"/>
      <w:jc w:val="center"/>
    </w:pPr>
  </w:style>
  <w:style w:type="character" w:customStyle="1" w:styleId="22">
    <w:name w:val="Стиль2 Знак"/>
    <w:basedOn w:val="20"/>
    <w:link w:val="21"/>
    <w:rsid w:val="00F33362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C304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3">
    <w:name w:val="Стиль3"/>
    <w:basedOn w:val="1"/>
    <w:link w:val="30"/>
    <w:autoRedefine/>
    <w:qFormat/>
    <w:rsid w:val="00F33362"/>
    <w:pPr>
      <w:keepNext w:val="0"/>
      <w:keepLines w:val="0"/>
      <w:spacing w:before="100" w:beforeAutospacing="1" w:after="100" w:afterAutospacing="1"/>
    </w:pPr>
    <w:rPr>
      <w:rFonts w:eastAsia="Times New Roman" w:cs="Times New Roman"/>
      <w:bCs/>
      <w:color w:val="auto"/>
      <w:kern w:val="36"/>
      <w:szCs w:val="48"/>
      <w:shd w:val="clear" w:color="auto" w:fill="FFFFFF"/>
    </w:rPr>
  </w:style>
  <w:style w:type="character" w:customStyle="1" w:styleId="30">
    <w:name w:val="Стиль3 Знак"/>
    <w:basedOn w:val="10"/>
    <w:link w:val="3"/>
    <w:rsid w:val="00F33362"/>
    <w:rPr>
      <w:rFonts w:ascii="Times New Roman" w:eastAsia="Times New Roman" w:hAnsi="Times New Roman" w:cs="Times New Roman"/>
      <w:b/>
      <w:bCs/>
      <w:color w:val="2E74B5" w:themeColor="accent1" w:themeShade="BF"/>
      <w:kern w:val="36"/>
      <w:sz w:val="2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3369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List Paragraph"/>
    <w:basedOn w:val="a"/>
    <w:uiPriority w:val="34"/>
    <w:qFormat/>
    <w:rsid w:val="00C3369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D2F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mailto:pop.gladkikh2017@yandex.ru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mailto:pop.gladkih2017@yandex.ru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mailto:kakoy-to-mail@inbox.r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2366</Words>
  <Characters>13487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</dc:creator>
  <cp:keywords/>
  <dc:description/>
  <cp:lastModifiedBy>Марина</cp:lastModifiedBy>
  <cp:revision>4</cp:revision>
  <dcterms:created xsi:type="dcterms:W3CDTF">2025-05-15T23:09:00Z</dcterms:created>
  <dcterms:modified xsi:type="dcterms:W3CDTF">2025-06-24T15:02:00Z</dcterms:modified>
</cp:coreProperties>
</file>