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Регистрация телефона с нуля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Начальный экран: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Нажмите на стрелку и перейдите к дальнейшей настройке.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Выбор языка и региона: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Язык: Русский.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Регион: Россия (это важно, иначе не даст подключить eSIM).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Примите условия пользования.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Вставьте SIM-карты: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Пропустите этот шаг.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Подключение к Wi-Fi: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Подключитесь к стабильному Wi-Fi.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Копирование приложений и данных: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Выберите не копировать.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Создание Google-аккаунта: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Выберите “Создать аккаунт для личного использования”.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Введите: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Имя и фамилия: Используйте аргентинские/английские имена (избегайте экзотических).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Дата рождения: Придумайте день, месяц и год.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Пол: Выберите не указан.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2. Создание почты и пароля: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Выберите предложенную почту.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Придумайте надежный пароль.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Обязательно сделайте скриншот экрана с почтой и паролем. Это пригодится для отправки информации поставщикам.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3.  Добавление номера телефона: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Пропустите этот шаг.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4. Политика конфиденциальности и условия пользования: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Примите условия.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5. Настройки Google-сервисов: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Отключите геолокацию.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Установка пароля на телефон: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Установите пароль 1234.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(Раньше надо было поставить графический ключ и отпечаток пальца, сейчас так делать не надо)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Пропустите остальные настройки: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Когда телефон предложит настройку, продолжайте.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Ассистент: Откажитесь от использования ассистента.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Доступ к местоположению: Отключите.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Родительский контроль: Пропустите.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Настройки шрифта: По умолчанию.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Стиль рабочего стола: Выберите классику.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Рекомендуемые приложения: Уберите галочки с лишнего мусора.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Способ навигации: Выберите кнопки.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Завершение: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Когда телефон предложит дополнительные опции, откажитесь от них.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⸻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Готово! Теперь ваш телефон настроен для дальнейшей работы.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Видео обучение 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hM_0oRfuTX7VeSk1dZbRTYxBWHDeXNPx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