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Нахождение самого продаваемого товара в выбранной категории у выбранной компании за определенный период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/****** Object:  StoredProcedure [dbo].[PopularInKategoryInDate]    Script Date: 28.12.2022 18:19:23 ******/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ALTER PROCEDURE [dbo].[PopularInKategoryInDate]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@name_company AS nvarchar(50),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@name_kategory AS nvarchar(50),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@dateStart AS date,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@dateStop AS 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(@name_company in (SELECT name_company FROM Company) AND @dateStart &lt; @dateStop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TOP 1 name_product,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sum(count_product) over (partition by PC.id_product) count_prod_kat,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name_kategory,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sum(price_product) over (partition by PC.id_product) sum_price_kat,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name_company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FROM Cashier Cash JOIN Cheque Ch ON Cash.id_cashier = Ch.id_cashier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JOIN [Product-Cheque] PC ON Ch.id_fisc_check = PC.id_fisc_check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JOIN Product Prod ON Prod.id_product = PC.id_product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JOIN Kotegory Kat ON Prod.id_kategory = Kat.id_kategory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JOIN Company Com ON Com.id_company = Cash.id_company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WHERE name_company = @name_company AND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name_kategory = @name_kategory AND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CAST(date_time as date) &gt; @dateStart AND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CAST(date_time as date) &lt; @dateStop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ORDER BY count_prod_kat DESC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RETURN 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Нахождение количества и суммы (на которую продали товара) для каждого товара за 2 недели с выбранной даты у определенной компании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/****** Object:  StoredProcedure [dbo].[CountProductSell]    Script Date: 28.12.2022 18:09:20 ******/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ALTER PROCEDURE [dbo].[CountProductSell]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@name_company AS nvarchar(50),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@date_start AS date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(@name_company in (SELECT name_company FROM Company))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DECLARE @date_end as datetime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SELECT @date_end = (SELECT DateAdd(DAY, 14, @date_start))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SELECT name_product,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sum(count_product) over (partition by Prod.id_product) sum_prod,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sum(price_product) over (partition by Prod.id_product) sum_price_prod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FROM Cashier Cash JOIN Cheque Ch ON Cash.id_cashier = Ch.id_cashier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JOIN [Product-Cheque] PC ON Ch.id_fisc_check = PC.id_fisc_check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JOIN Product Prod ON Prod.id_product = PC.id_product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JOIN Company Com ON Com.id_company = Cash.id_company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WHERE name_company = @name_company AND CAST(date_time AS date) &gt; @date_start AND date_time &lt; @date_end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--SELECT @name_company = 'ООО "Citilink"',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--@date_start = '2022-12-15'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RETURN 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Выводятся все продукты с их количеством и суммой, проданных определенной компанией за определенный промежуток времени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/****** Object:  StoredProcedure [dbo].[AllProductsForPeriod]    Script Date: 28.12.2022 17:58:33 ******/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ALTER PROCEDURE [dbo].[AllProductsForPeriod]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@name_company AS nvarchar(50),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@dateStart AS date,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@dateStop AS date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 (@name_company in (SELECT name_company FROM Company))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SELECT DISTINCT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name_kategory,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name_product,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sum(count_product) over (partition by name_company, name_product) count_buy,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unit_of_measurement,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sum(price_product) over (partition by name_company, name_product) sum_buy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FROM Cheque Ch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JOIN [Product-Cheque] PC ON Ch.id_fisc_check = PC.id_fisc_check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JOIN Product Prod ON Prod.id_product = PC.id_product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JOIN Unit_of_measurement Unit ON Unit.id_unit_of_measurement = Prod.id_unit_of_measurement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JOIN Kotegory Kat ON Kat.id_kategory = Prod.id_kategory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JOIN Cashier Cash ON Cash.id_cashier = Ch.id_cashier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JOIN Company Com ON Com.id_company = Cash.id_company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WHERE name_company = @name_company AND CAST(date_time as date) &gt; @dateStart AND CAST(date_time as date) &lt; @dateStop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RETURN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Процедура нахождения работников месяца данной компании, за данный период по месяцам (работник месяца - тот кто продал товара на большую сумму)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/****** Object:  StoredProcedure [dbo].[BestCashierOnMounth]    Script Date: 28.12.2022 18:07:40 ******/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ALTER PROCEDURE [dbo].[BestCashierOnMounth]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@name_company AS nvarchar(50),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@start_dat AS date,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@stop_dat as date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IF (@name_company in (SELECT name_company FROM Company) AND @start_dat &lt; @stop_dat 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SELECT * FROM AllBestCashier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WHERE Date &gt;= left(convert(varchar, @start_dat, 120), 7)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Date &lt;= left(convert(varchar, @stop_dat, 120), 7)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name_company = @name_company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RETURN 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 среднего значения вычисляемых полей в чеке для выбранной компании и за определенный период по месяцам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/****** Object:  StoredProcedure [dbo].[AVGoneCheque]    Script Date: 28.12.2022 18:04:49 ******/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ALTER PROCEDURE [dbo].[AVGoneCheque]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@name_company AS nvarchar(50),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@start_dat AS date,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@stop_dat as date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IF (@name_company in (SELECT name_company FROM Company) AND @start_dat &lt; @stop_dat 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SELECT name_company, Date, ROUND(AVG(count_product_strings), 2) avg_count_strings,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ROUND(AVG(result), 2) avg_result, ROUND(AVG(count_product), 2) avg_count_prod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FROM Cheque Ch JOIN Cashier Cash ON Ch.id_cashier = Cash.id_cashier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JOIN [Product-Cheque] PC ON Ch.id_fisc_check = PC.id_fisc_check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JOIN Company Com ON Com.id_company = Cash.id_company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JOIN (SELECT DISTINCT id_fisc_check, left(convert(varchar, date_time, 120),7) Date FROM Cheque) CC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ON CC.id_fisc_check = Ch.id_fisc_check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WHERE Date &gt;= left(convert(varchar, @start_dat, 120), 7)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Date &lt;= left(convert(varchar, @stop_dat, 120), 7)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name_company = @name_company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GROUP BY name_company, Date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RETURN 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