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Процедура вычисления итога, подитога и тд</w:t>
        <w:br w:type="textWrapping"/>
        <w:t xml:space="preserve">вызывается из триггеров, вычисляет по бизнес-правилу скидку пользователя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/****** Object:  StoredProcedure [dbo].[СalculationResult]    Script Date: 30.12.2022 1:39:56 ******/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Procedure [dbo].[СalculationResult]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@Prod as bigint,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@check as bigint,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@coll as float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(@coll &gt; 0 AND @check in (SELECT id_fisc_check FROM Cheque) AND @Prod in (SELECT id_product FROM Product))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DECLARE @subtotal as float,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@result as float,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@count_prod as smallint,-- объявляем переменную для подсчета записей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@bimbim as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@avgz as float,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@idBuyer as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SELECT @count_prod = (Select count(*) from [Product-Cheque]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where id_fisc_check = @check) -- Кол товарных строк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SELECT @idBuyer = (SELECT id_buyer FROM Cheque WHERE id_fisc_check = @check) --id покупателя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SELECT @bimbim = (SELECT discount FROM Buyer WHERE id_buyer = @idBuyer ) --Скидка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SELECT @subtotal = ROUND ( (SELECT  sum(price_product*count_product) FROM (SELECT * FROM [Product-Cheque] WHERE id_fisc_check = @check) PC join Product 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ON PC.id_product = P.id_product), 2) -- подитог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SELECT @result = ROUND ((@subtotal - @subtotal * (SELECT CASE WHEN @bimbim Is NOT NULL THEN @bimbim ELSE 0 END discount)/100) , 2)--итог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UPDATE dbo.Cheque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SET subtotal = @subtotal,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result = @result,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count_product_strings = @count_prod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WHERE id_fisc_check = @check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--обновление скидки пользователя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SELECT @avgz = (SELECT avg(result) FROM Cheque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WHERE id_buyer IS NOT NULL AND id_buyer = @idBuyer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GROUP By id_buyer) --ср значение итоговой суммы одного чека с учетом скидок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IF (@avgz &lt; 500)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discount = NULL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(@avgz &lt; 1000)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discount =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(@avgz &lt; 5000)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SET discount =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(@avgz &lt; 25000)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SET discount =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(@avgz &lt; 50000)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SET discount = 15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UPDATE dbo.Buyer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SET discount = 20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WHERE id_buyer = @idBuyer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Процедура вычисления сдачи с учетом введения меньше наличных чем надо.</w:t>
        <w:br w:type="textWrapping"/>
        <w:t xml:space="preserve">вызывается из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/****** Object:  StoredProcedure [dbo].[СalculationChange]    Script Date: 28.12.2022 18:35:10 ******/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PROCEDURE [dbo].[СalculationChange]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@enter as float,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@check as bigint,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@payment as tinyint,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@result as float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(@enter &gt; 0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AND @result &gt; 0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AND @check in (SELECT id_fisc_check FROM Cheque)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AND @payment in (SELECT id_payment FROM Cheque))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DECLARE @change as float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IF ( @payment = 1 )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SELECT @change =  ROUND ((@enter - @result) , 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IF (@change IS NULL)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@change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 ( @change &gt; 0 )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UPDATE dbo.Cheque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SET change = @change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WHERE id_fisc_check = @check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UPDATE dbo.Cheque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SET change =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WHERE id_fisc_check = @check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(@payment = 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SELECT @enter = @result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SELECT @change =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UPDATE dbo.Cheque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SET change = @change,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entered = @enter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WHERE id_fisc_check = @check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Процедура выставления статуса оплаты и вызывает процедуру удаления проданных товаров если статус “оплачен” по завершении оплаты ставится дата и время совершения сделки (бизнес-правило).</w:t>
        <w:br w:type="textWrapping"/>
        <w:t xml:space="preserve">вызывается из триггера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/****** Object:  StoredProcedure [dbo].[UpdateStatus]    Script Date: 30.12.2022 1:37:04 ******/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ALTER PROCEDURE [dbo].[UpdateStatus]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@check as bigint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 (@check in (SELECT id_fisc_check FROM Cheque))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DECLARE @payment as tinyint,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@delWarehose as int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@payment = (SELECT id_payment FROM Cheque WHERE id_fisc_check = @check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IF (@payment = 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IF ((SELECT change FROM Cheque WHERE id_fisc_check = @check) IS NULL)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id_status = 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id_status =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IF((SELECT date_time FROM Cheque WHERE id_fisc_check = @check)IS 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date_time = GETDATE()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EXEC @delWarehose = dbo.DelitedFromWarehose @check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@delWarehose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IF ((SELECT entered FROM Cheque WHERE id_fisc_check = @check) IS NOT NULL)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id_status = 3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IF((SELECT date_time FROM Cheque WHERE id_fisc_check = @check)IS null)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 date_time = GETDATE()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EXEC @delWarehose = dbo.DelitedFromWarehose @check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@delWarehose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dbo.Cheque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id_status = 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id_fisc_check = @check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Процедура, которая удаляет купленные товары со склада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/****** Object:  StoredProcedure [dbo].[DelitedFromWarehose]    Script Date: 28.12.2022 18:11:30 ******/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ALTER PROCEDURE [dbo].[DelitedFromWarehose]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@check as bigint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If(@check in (SELECT id_fisc_check FROM [Product-Cheque]))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DECLARE @id_prod AS bigint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DECLARE MyCursor CURSOR FOR --создание курсора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SELECT id_product FROM [Product-Cheque]  WHERE id_fisc_check = @check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OPEN MyCursor --открытие курсора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FETCH next FROM MyCursor INTO @id_prod --переход к следующей записи в крсоре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WHILE @@FETCH_STATUS = 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EXEC('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DECLARE @count_on_sklad AS float,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@count_prod AS float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SELECT @count_on_sklad = (SELECT count_product_on_warehose FROM Product P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JOIN [Product-Cheque] PC ON P.id_product = PC.id_product WHERE id_fisc_check = '+ @check + ' AND P.id_product = '+ @id_prod + 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SELECT @count_prod = (SELECT count_product FROM [Product-Cheque] P WHERE id_fisc_check = '+ @check + ' AND id_product = '+ @id_prod + 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IF (@count_on_sklad &gt;= @count_prod AND @count_on_sklad &gt; 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UPDATE dbo.Product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SET count_product_on_warehose = @count_on_sklad - @count_prod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WHERE id_product = '+ @id_prod + '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')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FETCH next FROM MyCursor INTO @id_prod --переход к следующей записи в крсоре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CLOSE MyCursor --закрытие курсора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DEALLOCATE MyCursor --удаление курсора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RETURN 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RETURN -1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Далее для приложения бд</w:t>
      </w:r>
    </w:p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нового чека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ALTER PROCEDURE CreateNewCheque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@id_cashier as int,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@id_reg_lent as bigint,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@id_cash_register as int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If(@id_cashier in (SELECT id_cashier FROM Cashier)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AND @id_reg_lent in (SELECT id_reg_lent FROM ELKZ_lent)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AND @id_cash_register in (SELECT id_cash_register FROM Cash_register))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INSERT INTO Cheque (date_time, id_cashier, id_reg_lent, id_cash_register)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VALUES (@id_cashier, @id_reg_lent, @id_cash_register)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RETURN 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покупателя в чек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PROCEDURE AddChequeByer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@id_cheque as bigint,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@id_buyer as int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If(@id_buyer in (SELECT id_buyer FROM Buyer))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UPDATE Cheque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SET id_buyer = @id_buyer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WHERE @id_cheque = id_fisc_check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b w:val="1"/>
          <w:rtl w:val="0"/>
        </w:rPr>
        <w:t xml:space="preserve">Добавление продуктов в 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/****** Object:  StoredProcedure [dbo].[AddChequeProducts]    Script Date: 28.12.2022 17:55:22 ******/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ALTER PROCEDURE [dbo].[AddChequeProducts]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@id_cheque as bigint,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@id_product as bigint,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@count_prod as float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If(@id_cheque in (SELECT id_fisc_check FROM Cheque) AND @id_product in (SELECT id_product FROM Product))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INSERT INTO [Product-Cheque] (id_fisc_check, id_product, count_product)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VALUES (@id_cheque, @id_product, @count_prod)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RETURN 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[Product-Cheque] (id_fisc_check, id_product, count_product)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VALUES ("+ id_cheque + ", "+ prod + ", "+ count + @")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в чек типа оплаты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 PROCEDURE AddChequePayment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@id_cheque AS bigint,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@name_payment as nvarchar(11)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If(@name_payment in (SELECT type_payment FROM Payment) AND @id_cheque in (SELECT id_fisc_check FROM Cheque))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DECLARE @id_payment as int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IF (@name_payment = 'Наличные')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SELECT @id_payment =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SELECT @id_payment = 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UPDATE Cheque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SET id_payment = @id_payment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WHERE id_fisc_check = @id_cheque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Ввод кассиром суммы внесенных наличных в кассу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USE [Продажа_товаров]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/****** Object:  StoredProcedure [dbo].[AddChequeEnteredCash]    Script Date: 28.12.2022 19:00:38 ******/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ALTER PROCEDURE [dbo].[AddChequeEnteredCash]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@id_cheque AS bigint,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@entered as nvarchar(11)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If(@id_cheque in (SELECT id_fisc_check FROM Cheque))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If((SELECT id_status FROM Cheque WHERE id_fisc_check = @id_cheque) = 2)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UPDATE Cheque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SET entered = @entered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WHERE id_fisc_check = @id_cheque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RETURN -3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Процедура выводит всю нужную для формирования чека для пользователя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ALTER PROCEDURE AllChequeBuyer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@id_buyer AS int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If(@id_buyer in (SELECT id_buyer FROM Buyer))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SELECT  Com.name_company,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Com.address_company,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Reg.name_cash_register,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Com.INN,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Com.reg_nom,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B.id_buyer,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Ch.id_fisc_check,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Ch.date_time,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Ch.count_product_strings,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Ch.subtotal,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cast(B.discount as varchar) + '%' discount,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Ch.result,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PS.payment_status,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Pay.type_payment,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Ch.entered,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Ch.change,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Ch.count_product_strings,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Work.days_work,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Work.time_start,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Work.time_stop,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E.id_reg_lent,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E.num_KPK,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E.value_KPK,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Ch.date_time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FROM Cashier Cash JOIN Cheque Ch ON Cash.id_cashier = Ch.id_cashier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JOIN Company Com ON Com.id_company = Cash.id_company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JOIN Work_time Work ON Work.id_work_time = Com.id_work_time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JOIN Buyer B ON B.id_buyer = Ch.id_buyer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 xml:space="preserve">JOIN ELKZ_lent E ON E.id_reg_lent = Ch.id_reg_lent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JOIN Payment Pay ON Pay.id_payment = Ch.id_payment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JOIN Payment_status PS ON PS.id_status = Ch.id_status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JOIN Cash_register Reg ON Reg.id_cash_register = Ch.id_cash_register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WHERE B.id_buyer = @id_buyer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SELECT PC.id_fisc_check,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PC.id_product,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PC.count_product,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Un.unit_of_measurement,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Prod.name_product,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Prod.count_product_on_warehose,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Prod.price_product,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Kat.name_kategory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[Product-Cheque] PC JOIN Product Prod ON Prod.id_product = PC.id_product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JOIN Kotegory Kat ON Kat.id_kategory = Prod.id_kategory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JOIN Unit_of_measurement Un ON Un.id_unit_of_measurement = Prod.id_unit_of_measurement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WHERE PC.id_fisc_check in (SELECT id_fisc_check FROM Cheque WHERE id_buyer = @id_buyer)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RETURN 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Удаление некоторого количества товара из чека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PROCEDURE DelProductFromCheque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@id_cheque AS bigint,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@id_product AS bigint,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@count as float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If(@id_cheque in (SELECT id_fisc_check FROM [Product-Cheque])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AND @count &gt; 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 xml:space="preserve">AND @id_product in (SELECT id_product FROM [Product-Cheque]))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IF (@count &lt; (SELECT count_product FROM [Product-Cheque] WHERE id_fisc_check = @id_cheque AND @id_product = id_product))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 xml:space="preserve">UPDATE [Product-Cheque]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SET count_product = count_product - @count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 xml:space="preserve">WHERE id_fisc_check = @id_cheque AND @id_product = id_product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DELETE FROM [Product-Cheque]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 xml:space="preserve">WHERE id_fisc_check = @id_cheque AND @id_product = id_product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RETURN 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Отмена созданного чека (удаление доступно только при условии если покупатель не произвел оплату)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USE Продажа_товаров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CREATE PROCEDURE DelitedCheque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@cheque as bigint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IF(@cheque in (SELECT id_fisc_check FROM Cheque))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DECLARE @id_stat as int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SELECT @id_stat = (SELECT id_status FROM Cheque WHERE id_fisc_check = @cheque)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IF (@id_stat = 2 OR @id_stat IS NULL)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 xml:space="preserve">IF (@id_stat = 2 OR @id_stat IS NULL)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 xml:space="preserve">IF (@id_stat = 2)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DELETE FROM [Product-Cheque]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@cheque = id_fisc_check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 xml:space="preserve">DELETE FROM Cheque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 xml:space="preserve">WHERE @cheque = id_fisc_check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ab/>
        <w:t xml:space="preserve">RETURN 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-2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