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ve="http://schemas.openxmlformats.org/markup-compatibility/2006" xmlns:r="http://schemas.openxmlformats.org/officeDocument/2006/relationships" xmlns:wp="http://schemas.openxmlformats.org/drawingml/2006/wordprocessingDrawing" xmlns:w="http://schemas.openxmlformats.org/wordprocessingml/2006/main" xmlns:pkg="http://schemas.microsoft.com/office/2006/xmlPackage">
  <w:body>
    <w:p>
      <w:pPr>
        <w:pStyle w:val="Heading1"/>
      </w:pPr>
      <w:r>
        <w:t xml:space="preserve">Tutoring-Center-Calendar</w:t>
      </w:r>
    </w:p>
    <w:p>
      <w:pPr/>
      <w:r>
        <w:t xml:space="preserve">A web application that allows students to make appointments with tutors in the CCI tutoring center.</w:t>
      </w:r>
    </w:p>
    <w:p>
      <w:pPr/>
      <w:r>
        <w:t xml:space="preserve">Warning–at the moment, you need Django 1.6.5. This project breaks with Django 1.7!</w:t>
      </w:r>
    </w:p>
    <w:p>
      <w:pPr>
        <w:pStyle w:val="Heading3"/>
      </w:pPr>
      <w:r>
        <w:t xml:space="preserve">Requirements</w:t>
      </w:r>
    </w:p>
    <w:p w:rsidP="idm526262582688">
      <w:pPr>
        <w:spacing w:before="0" w:after="0"/>
        <w:numPr>
          <w:ilvl w:val="0"/>
          <w:numId w:val="2"/>
        </w:numPr>
      </w:pPr>
      <w:r>
        <w:t xml:space="preserve">Django 1.6.5</w:t>
      </w:r>
    </w:p>
    <w:p w:rsidP="idm526262582688">
      <w:pPr>
        <w:spacing w:before="0" w:after="0"/>
        <w:numPr>
          <w:ilvl w:val="0"/>
          <w:numId w:val="2"/>
        </w:numPr>
      </w:pPr>
      <w:r>
        <w:t xml:space="preserve">Python 2.7</w:t>
      </w:r>
    </w:p>
    <w:p>
      <w:pPr>
        <w:pStyle w:val="Heading3"/>
      </w:pPr>
      <w:r>
        <w:t xml:space="preserve">Installation</w:t>
      </w:r>
    </w:p>
    <w:p w:rsidP="idm526262581152">
      <w:pPr>
        <w:spacing w:before="0" w:after="0"/>
        <w:numPr>
          <w:ilvl w:val="0"/>
          <w:numId w:val="1"/>
        </w:numPr>
      </w:pPr>
      <w:r>
        <w:t xml:space="preserve">Install </w:t>
      </w:r>
      <w:hyperlink w:history="1" r:id="rId8">
        <w:r>
          <w:rPr>
            <w:color w:val="0000FF" w:themeColor="hyperlink"/>
            <w:u w:val="single"/>
          </w:rPr>
          <w:t xml:space="preserve">Django 1.6.5</w:t>
        </w:r>
      </w:hyperlink>
    </w:p>
    <w:p w:rsidP="idm526262581152">
      <w:pPr>
        <w:spacing w:before="0" w:after="0"/>
        <w:numPr>
          <w:ilvl w:val="0"/>
          <w:numId w:val="1"/>
        </w:numPr>
      </w:pPr>
      <w:r>
        <w:t xml:space="preserve">Install Python 2.7</w:t>
      </w:r>
    </w:p>
    <w:p w:rsidP="idm526262581152">
      <w:pPr>
        <w:spacing w:before="0" w:after="0"/>
        <w:numPr>
          <w:ilvl w:val="0"/>
          <w:numId w:val="1"/>
        </w:numPr>
      </w:pPr>
      <w:r>
        <w:t xml:space="preserve">Install </w:t>
      </w:r>
      <w:hyperlink w:history="1" r:id="rId9">
        <w:r>
          <w:rPr>
            <w:color w:val="0000FF" w:themeColor="hyperlink"/>
            <w:u w:val="single"/>
          </w:rPr>
          <w:t xml:space="preserve">Pip</w:t>
        </w:r>
      </w:hyperlink>
    </w:p>
    <w:p w:rsidP="idm526262581152">
      <w:pPr>
        <w:spacing w:before="0" w:after="0"/>
        <w:numPr>
          <w:ilvl w:val="0"/>
          <w:numId w:val="1"/>
        </w:numPr>
      </w:pPr>
      <w:r>
        <w:t xml:space="preserve">In the command prompt or terminal, type </w:t>
      </w:r>
      <w:r>
        <w:rPr>
          <w:rStyle w:val="Code"/>
        </w:rPr>
        <w:t xml:space="preserve">pip install -r requirements.txt</w:t>
      </w:r>
    </w:p>
    <w:p>
      <w:pPr>
        <w:pStyle w:val="Heading3"/>
      </w:pPr>
      <w:r>
        <w:t xml:space="preserve">How to Run</w:t>
      </w:r>
    </w:p>
    <w:p w:rsidP="idm526262577120">
      <w:pPr>
        <w:spacing w:before="0" w:after="0"/>
        <w:numPr>
          <w:ilvl w:val="0"/>
          <w:numId w:val="5"/>
        </w:numPr>
      </w:pPr>
      <w:r>
        <w:rPr>
          <w:rStyle w:val="Code"/>
        </w:rPr>
        <w:t xml:space="preserve">cd</w:t>
      </w:r>
      <w:r>
        <w:t xml:space="preserve"> into the “Tutoring-Application” folder</w:t>
      </w:r>
    </w:p>
    <w:p w:rsidP="idm526262577120">
      <w:pPr>
        <w:spacing w:before="0" w:after="0"/>
        <w:numPr>
          <w:ilvl w:val="0"/>
          <w:numId w:val="5"/>
        </w:numPr>
      </w:pPr>
      <w:r>
        <w:t xml:space="preserve">Enter </w:t>
      </w:r>
      <w:r>
        <w:rPr>
          <w:rStyle w:val="Code"/>
        </w:rPr>
        <w:t xml:space="preserve">python manage.py syncdb</w:t>
      </w:r>
      <w:r>
        <w:t xml:space="preserve"> into the terminal. Follow the instructions if it’s the first time running that command (if so, there won’t be a db.sqlite file). You only need to do this once.</w:t>
      </w:r>
    </w:p>
    <w:p w:rsidP="idm526262577120">
      <w:pPr>
        <w:spacing w:before="0" w:after="0"/>
        <w:numPr>
          <w:ilvl w:val="0"/>
          <w:numId w:val="5"/>
        </w:numPr>
      </w:pPr>
      <w:r>
        <w:t xml:space="preserve">Enter </w:t>
      </w:r>
      <w:r>
        <w:rPr>
          <w:rStyle w:val="Code"/>
        </w:rPr>
        <w:t xml:space="preserve">python manage.py runserver</w:t>
      </w:r>
      <w:r>
        <w:t xml:space="preserve"> into the terminal.</w:t>
      </w:r>
    </w:p>
    <w:p w:rsidP="idm526262577120">
      <w:pPr>
        <w:spacing w:before="0" w:after="0"/>
        <w:numPr>
          <w:ilvl w:val="0"/>
          <w:numId w:val="5"/>
        </w:numPr>
      </w:pPr>
      <w:r>
        <w:t xml:space="preserve">Point your browser to http://localhost:8000</w:t>
      </w:r>
    </w:p>
    <w:p>
      <w:pPr>
        <w:pStyle w:val="Heading3"/>
      </w:pPr>
      <w:r>
        <w:t xml:space="preserve">FAQ</w:t>
      </w:r>
    </w:p>
    <w:p w:rsidP="idm526262573104">
      <w:pPr>
        <w:spacing w:before="0" w:after="0"/>
        <w:numPr>
          <w:ilvl w:val="0"/>
          <w:numId w:val="6"/>
        </w:numPr>
      </w:pPr>
      <w:r>
        <w:t xml:space="preserve"/>
      </w:r>
      <w:r>
        <w:t xml:space="preserve">How do I remove all database entries / reset the application?</w:t>
      </w:r>
      <w:r>
        <w:t xml:space="preserve"/>
      </w:r>
      <w:r>
        <w:t xml:space="preserve">
Remove the sqlite file to remove all database entries of the application (however, you will need to run </w:t>
      </w:r>
      <w:r>
        <w:rPr>
          <w:rStyle w:val="Code"/>
        </w:rPr>
        <w:t xml:space="preserve">python manage.py syncdb</w:t>
      </w:r>
      <w:r>
        <w:t xml:space="preserve"> again).</w:t>
      </w:r>
    </w:p>
    <w:p w:rsidP="idm526262573104">
      <w:pPr>
        <w:spacing w:before="0" w:after="0"/>
        <w:numPr>
          <w:ilvl w:val="0"/>
          <w:numId w:val="6"/>
        </w:numPr>
      </w:pPr>
      <w:r>
        <w:t xml:space="preserve"/>
      </w:r>
      <w:r>
        <w:t xml:space="preserve">Do I need to run </w:t>
      </w:r>
      <w:r>
        <w:rPr>
          <w:rStyle w:val="Code"/>
        </w:rPr>
        <w:t xml:space="preserve">python manage.py syncdb</w:t>
      </w:r>
      <w:r>
        <w:t xml:space="preserve"> everytime I run the application?</w:t>
      </w:r>
      <w:r>
        <w:t xml:space="preserve"/>
      </w:r>
      <w:r>
        <w:t xml:space="preserve">
No, you only need to run that command once. Once the database is synced, just run </w:t>
      </w:r>
      <w:r>
        <w:rPr>
          <w:rStyle w:val="Code"/>
        </w:rPr>
        <w:t xml:space="preserve">python manage.py runserver</w:t>
      </w:r>
      <w:r>
        <w:t xml:space="preserve"> thereafter to run the application.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altName w:val="Arial"/>
    <w:panose1 w:val="00000000000000000000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A2A7C"/>
    <w:multiLevelType w:val="multilevel"/>
    <w:tmpl w:val="2A50A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2669F5"/>
    <w:multiLevelType w:val="multilevel"/>
    <w:tmpl w:val="422C1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B117AD"/>
    <w:multiLevelType w:val="multilevel"/>
    <w:tmpl w:val="1E307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1563C87"/>
    <w:multiLevelType w:val="multilevel"/>
    <w:tmpl w:val="8E7CC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ED3F10"/>
    <w:multiLevelType w:val="multilevel"/>
    <w:tmpl w:val="16E49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ne"/>
  <w:zoom w:percent="100"/>
  <w:proofState w:spelling="clean" w:grammar="clean"/>
  <w:defaultTabStop w:val="720"/>
  <w:noPunctuationKerning/>
  <w:characterSpacingControl w:val="doNotCompress"/>
  <w:savePreviewPicture/>
  <w:compat>
    <w:doNotBreakWrappedTables/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6E5FB8"/>
    <w:rsid w:val="006E5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  <w:sz w:val="20"/>
        <w:szCs w:val="20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Default Paragraph Font" w:uiPriority="1"/>
    <w:lsdException w:name="Strong" w:semiHidden="0" w:uiPriority="22" w:unhideWhenUsed="0" w:qFormat="1"/>
    <w:lsdException w:name="Emphasis" w:semiHidden="0" w:uiPriority="20" w:unhideWhenUsed="0" w:qFormat="1"/>
    <w:lsdException w:name="Code" w:semiHidden="0" w:uiPriority="24" w:unhideWhenUsed="0" w:qFormat="1"/>
    <w:lsdException w:name="List Paragraph" w:semiHidden="0" w:uiPriority="34" w:unhideWhenUsed="0" w:qFormat="1"/>
    <w:lsdException w:name="Quote" w:semiHidden="0" w:uiPriority="29" w:unhideWhenUsed="0" w:qFormat="1"/>
  </w:latentStyles>
  <w:style w:type="paragraph" w:default="1" w:styleId="Normal">
    <w:name w:val="Normal"/>
    <w:qFormat/>
    <w:pPr>
      <w:spacing w:line="336" w:before="300" w:after="300"/>
    </w:p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540" w:after="180"/>
      <w:outlineLvl w:val="0"/>
    </w:pPr>
    <w:rPr>
      <w:rFonts w:asciiTheme="majorHAnsi" w:eastAsiaTheme="majorEastAsia" w:hAnsiTheme="majorHAnsi" w:cstheme="majorBidi"/>
      <w:b/>
      <w:bCs/>
      <w:kern w:val="36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480" w:after="16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390" w:after="13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00" w:after="10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E5FB8"/>
    <w:pPr>
      <w:keepNext/>
      <w:keepLines/>
      <w:spacing w:before="300" w:after="10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E5FB8"/>
    <w:pPr>
      <w:keepNext/>
      <w:keepLines/>
      <w:spacing w:before="300" w:after="100"/>
      <w:outlineLvl w:val="5"/>
    </w:pPr>
    <w:rPr>
      <w:rFonts w:asciiTheme="majorHAnsi" w:eastAsiaTheme="majorEastAsia" w:hAnsiTheme="majorHAnsi" w:cstheme="majorBidi"/>
    </w:rPr>
  </w:style>
  <w:style w:type="paragraph" w:styleId="Quote">
    <w:name w:val="Quote"/>
    <w:basedOn w:val="Normal"/>
    <w:next w:val="Normal"/>
    <w:uiPriority w:val="10"/>
    <w:qFormat/>
    <w:pPr>
      <!-- increased from 600 to match list indentation -->
      <w:ind w:left="720"/>
    </w:pPr>
  </w:style>
  <w:style w:type="character" w:default="1" w:styleId="DefaultParagraphFont">
    <w:name w:val="Default Paragraph Font"/>
    <w:uiPriority w:val="1"/>
    <w:semiHidden/>
    <w:unhideWhenUsed/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000000" w:themeColor="accent1" w:themeShade="B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000000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E5FB8"/>
    <w:rPr>
      <w:rFonts w:asciiTheme="majorHAnsi" w:eastAsiaTheme="majorEastAsia" w:hAnsiTheme="majorHAnsi" w:cstheme="majorBidi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6E5FB8"/>
    <w:rPr>
      <w:rFonts w:asciiTheme="majorHAnsi" w:eastAsiaTheme="majorEastAsia" w:hAnsiTheme="majorHAnsi" w:cstheme="majorBidi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6E5FB8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Code">
    <w:name w:val="Code"/>
    <w:basedOn w:val="DefaultParagraphFont"/>
    <w:uiPriority w:val="24"/>
    <w:qFormat/>
    <w:rPr>
      <w:rFonts w:ascii="Consolas" w:hAnsi="Consolas" w:cs="Consolas"/>
    </w:rPr>
  </w:style>
  <!-- Todo: add paragraph styles for Code (monospace font, respect whitespace) --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  <w:sz w:val="20"/>
        <w:szCs w:val="20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Default Paragraph Font" w:uiPriority="1"/>
    <w:lsdException w:name="Strong" w:semiHidden="0" w:uiPriority="22" w:unhideWhenUsed="0" w:qFormat="1"/>
    <w:lsdException w:name="Emphasis" w:semiHidden="0" w:uiPriority="20" w:unhideWhenUsed="0" w:qFormat="1"/>
    <w:lsdException w:name="Code" w:semiHidden="0" w:uiPriority="24" w:unhideWhenUsed="0" w:qFormat="1"/>
    <w:lsdException w:name="List Paragraph" w:semiHidden="0" w:uiPriority="34" w:unhideWhenUsed="0" w:qFormat="1"/>
    <w:lsdException w:name="Quote" w:semiHidden="0" w:uiPriority="29" w:unhideWhenUsed="0" w:qFormat="1"/>
  </w:latentStyles>
  <w:style w:type="paragraph" w:default="1" w:styleId="Normal">
    <w:name w:val="Normal"/>
    <w:qFormat/>
    <w:pPr>
      <w:spacing w:line="336" w:before="300" w:after="300"/>
    </w:p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540" w:after="180"/>
      <w:outlineLvl w:val="0"/>
    </w:pPr>
    <w:rPr>
      <w:rFonts w:asciiTheme="majorHAnsi" w:eastAsiaTheme="majorEastAsia" w:hAnsiTheme="majorHAnsi" w:cstheme="majorBidi"/>
      <w:b/>
      <w:bCs/>
      <w:kern w:val="36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480" w:after="16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390" w:after="13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00" w:after="10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E5FB8"/>
    <w:pPr>
      <w:keepNext/>
      <w:keepLines/>
      <w:spacing w:before="300" w:after="10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E5FB8"/>
    <w:pPr>
      <w:keepNext/>
      <w:keepLines/>
      <w:spacing w:before="300" w:after="100"/>
      <w:outlineLvl w:val="5"/>
    </w:pPr>
    <w:rPr>
      <w:rFonts w:asciiTheme="majorHAnsi" w:eastAsiaTheme="majorEastAsia" w:hAnsiTheme="majorHAnsi" w:cstheme="majorBidi"/>
    </w:rPr>
  </w:style>
  <w:style w:type="paragraph" w:styleId="Quote">
    <w:name w:val="Quote"/>
    <w:basedOn w:val="Normal"/>
    <w:next w:val="Normal"/>
    <w:uiPriority w:val="10"/>
    <w:qFormat/>
    <w:pPr>
      <!-- increased from 600 to match list indentation -->
      <w:ind w:left="720"/>
    </w:pPr>
  </w:style>
  <w:style w:type="character" w:default="1" w:styleId="DefaultParagraphFont">
    <w:name w:val="Default Paragraph Font"/>
    <w:uiPriority w:val="1"/>
    <w:semiHidden/>
    <w:unhideWhenUsed/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000000" w:themeColor="accent1" w:themeShade="B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000000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E5FB8"/>
    <w:rPr>
      <w:rFonts w:asciiTheme="majorHAnsi" w:eastAsiaTheme="majorEastAsia" w:hAnsiTheme="majorHAnsi" w:cstheme="majorBidi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6E5FB8"/>
    <w:rPr>
      <w:rFonts w:asciiTheme="majorHAnsi" w:eastAsiaTheme="majorEastAsia" w:hAnsiTheme="majorHAnsi" w:cstheme="majorBidi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6E5FB8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Code">
    <w:name w:val="Code"/>
    <w:basedOn w:val="DefaultParagraphFont"/>
    <w:uiPriority w:val="24"/>
    <w:qFormat/>
    <w:rPr>
      <w:rFonts w:ascii="Consolas" w:hAnsi="Consolas" w:cs="Consolas"/>
    </w:rPr>
  </w:style>
  <!-- Todo: add paragraph styles for Code (monospace font, respect whitespace) --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696003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374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51873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  <w:doNotSaveAsSingleFile/>
</w:webSettings>
</file>

<file path=word/_rels/document.xml.rels><?xml version="1.0" encoding="UTF-8" standalone="yes"?>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hyperlink" Target="https://www.djangoproject.com/" TargetMode="External"/><Relationship Id="rId9" Type="http://schemas.openxmlformats.org/officeDocument/2006/relationships/hyperlink" Target="https://pypi.python.org/pypi/pip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Writer Pro for Mac</Application>
  <AppVersion>1.0</AppVersion>
  <Template>Normal.dotm</Template>
  <ScaleCrop>false</ScaleCrop>
  <Company/>
  <LinksUpToDate>false</LinksUpToDate>
  <HyperlinksChanged>false</HyperlinksChanged>
  <SharedDoc>false</SharedDoc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</cp:coreProperties>
</file>

<file path=docProps/meta.xml><?xml version="1.0" encoding="utf-8"?>
<meta xmlns="http://schemas.apple.com/cocoa/2006/metadata">
  <generator>CocoaOOXMLWriter/1187.37</generator>
</meta>
</file>