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EA" w:rsidRPr="003D7F8D" w:rsidRDefault="003D7F8D" w:rsidP="00571DEA">
      <w:pPr>
        <w:rPr>
          <w:b/>
        </w:rPr>
      </w:pPr>
      <w:bookmarkStart w:id="0" w:name="_GoBack"/>
      <w:r w:rsidRPr="003D7F8D">
        <w:rPr>
          <w:b/>
        </w:rPr>
        <w:t>TITLE: GENDER AWARENESS IN AKAN CULTURE: EMBRACING EQUALITY AND TRADITION</w:t>
      </w:r>
      <w:bookmarkEnd w:id="0"/>
    </w:p>
    <w:p w:rsidR="00571DEA" w:rsidRDefault="00571DEA" w:rsidP="00571DEA"/>
    <w:p w:rsidR="00571DEA" w:rsidRDefault="00571DEA" w:rsidP="00571DEA">
      <w:r>
        <w:t>Abstract:</w:t>
      </w:r>
    </w:p>
    <w:p w:rsidR="00571DEA" w:rsidRDefault="00571DEA" w:rsidP="00571DEA"/>
    <w:p w:rsidR="00571DEA" w:rsidRDefault="00571DEA" w:rsidP="00571DEA">
      <w:r>
        <w:t>This essay examines the role of gender awareness within the Akan culture of Ghana, showcasing how traditional gender roles and practices are evolving to promote equality and social cohesion. By exploring the matrilineal inheritance system, women's roles in commerce, and contemporary shifts in gender dynamics, we can understand the critical importance of gender awareness in fostering a balanced and progressive society.</w:t>
      </w:r>
    </w:p>
    <w:p w:rsidR="00571DEA" w:rsidRDefault="00571DEA" w:rsidP="00571DEA"/>
    <w:p w:rsidR="00571DEA" w:rsidRDefault="00571DEA" w:rsidP="00571DEA">
      <w:r>
        <w:t>Introduction:</w:t>
      </w:r>
    </w:p>
    <w:p w:rsidR="00571DEA" w:rsidRDefault="00571DEA" w:rsidP="00571DEA"/>
    <w:p w:rsidR="00571DEA" w:rsidRDefault="00571DEA" w:rsidP="00571DEA">
      <w:r>
        <w:t>The Akan people of Ghana, known for their rich cultural heritage and complex social structures, have a unique approach to gender roles that provides valuable insights into the importance of gender awareness. Traditionally, the Akan culture features a matrilineal system of inheritance, which inherently acknowledges the significance of women. This essay explores how gender awareness within this cultural context promotes social harmony and development.</w:t>
      </w:r>
    </w:p>
    <w:p w:rsidR="00571DEA" w:rsidRDefault="00571DEA" w:rsidP="00571DEA"/>
    <w:p w:rsidR="00571DEA" w:rsidRDefault="00571DEA" w:rsidP="00571DEA">
      <w:r>
        <w:t>Matrilineal Inheritance System:</w:t>
      </w:r>
    </w:p>
    <w:p w:rsidR="00571DEA" w:rsidRDefault="00571DEA" w:rsidP="00571DEA"/>
    <w:p w:rsidR="00571DEA" w:rsidRDefault="00571DEA" w:rsidP="00571DEA">
      <w:r>
        <w:t>The Akan's matrilineal system is a distinctive aspect of their culture, where lineage and inheritance pass through the mother's line. This system inherently elevates the status of women within the family and community. Unlike patrilineal societies, where inheritance and leadership typically pass through the male line, the Akan system ensures that women have a critical role in preserving family heritage and continuity.</w:t>
      </w:r>
    </w:p>
    <w:p w:rsidR="00571DEA" w:rsidRDefault="00571DEA" w:rsidP="00571DEA"/>
    <w:p w:rsidR="00571DEA" w:rsidRDefault="00571DEA" w:rsidP="00571DEA">
      <w:r>
        <w:t>Significance:</w:t>
      </w:r>
    </w:p>
    <w:p w:rsidR="00571DEA" w:rsidRDefault="00571DEA" w:rsidP="00571DEA"/>
    <w:p w:rsidR="00571DEA" w:rsidRDefault="00571DEA" w:rsidP="00571DEA">
      <w:r>
        <w:t>This matrilineal practice highlights the importance of women as custodians of lineage and property, promoting respect and recognition of their roles. It ensures that women have a voice in family decisions and the distribution of wealth, contributing to gender balance and social stability.</w:t>
      </w:r>
    </w:p>
    <w:p w:rsidR="00571DEA" w:rsidRDefault="00571DEA" w:rsidP="00571DEA"/>
    <w:p w:rsidR="00571DEA" w:rsidRDefault="00571DEA" w:rsidP="00571DEA">
      <w:r>
        <w:t>Women's Roles in Commerce:</w:t>
      </w:r>
    </w:p>
    <w:p w:rsidR="00571DEA" w:rsidRDefault="00571DEA" w:rsidP="00571DEA"/>
    <w:p w:rsidR="00571DEA" w:rsidRDefault="00571DEA" w:rsidP="00571DEA">
      <w:r>
        <w:lastRenderedPageBreak/>
        <w:t>Akan women have traditionally been influential in trade and commerce. Market women, often organized in associations, play a significant role in the local economy, controlling substantial aspects of the retail and wholesale trade. These women, known as "market queens," wield considerable economic power and influence within their communities.</w:t>
      </w:r>
    </w:p>
    <w:p w:rsidR="00571DEA" w:rsidRDefault="00571DEA" w:rsidP="00571DEA"/>
    <w:p w:rsidR="00571DEA" w:rsidRDefault="00571DEA" w:rsidP="00571DEA">
      <w:r>
        <w:t>Significance:</w:t>
      </w:r>
    </w:p>
    <w:p w:rsidR="00571DEA" w:rsidRDefault="00571DEA" w:rsidP="00571DEA"/>
    <w:p w:rsidR="00571DEA" w:rsidRDefault="00571DEA" w:rsidP="00571DEA">
      <w:r>
        <w:t>The prominence of women in commerce illustrates the economic empowerment of women in Akan society. Their active participation in the economy not only supports their families but also contributes to the community's overall prosperity. Gender awareness in this context emphasizes the importance of recognizing and supporting women's economic contributions.</w:t>
      </w:r>
    </w:p>
    <w:p w:rsidR="00571DEA" w:rsidRDefault="00571DEA" w:rsidP="00571DEA"/>
    <w:p w:rsidR="00571DEA" w:rsidRDefault="00571DEA" w:rsidP="00571DEA">
      <w:r>
        <w:t>Contemporary Shifts in Gender Dynamics:</w:t>
      </w:r>
    </w:p>
    <w:p w:rsidR="00571DEA" w:rsidRDefault="00571DEA" w:rsidP="00571DEA"/>
    <w:p w:rsidR="00571DEA" w:rsidRDefault="00571DEA" w:rsidP="00571DEA">
      <w:r>
        <w:t>Despite these traditional practices, contemporary Akan society faces challenges related to gender equality, such as access to education and professional opportunities for women. Gender awareness initiatives are increasingly addressing these issues by promoting women's education and leadership.</w:t>
      </w:r>
    </w:p>
    <w:p w:rsidR="00571DEA" w:rsidRDefault="00571DEA" w:rsidP="00571DEA"/>
    <w:p w:rsidR="00571DEA" w:rsidRDefault="00571DEA" w:rsidP="00571DEA">
      <w:r>
        <w:t>Educational Initiatives:</w:t>
      </w:r>
    </w:p>
    <w:p w:rsidR="00571DEA" w:rsidRDefault="00571DEA" w:rsidP="00571DEA"/>
    <w:p w:rsidR="00571DEA" w:rsidRDefault="00571DEA" w:rsidP="00571DEA">
      <w:r>
        <w:t>Programs aimed at improving girls' education have seen success in Akan regions. By ensuring that girls have equal access to education, these initiatives help break down barriers and open opportunities for women in various professional fields. Educated women can pursue careers, participate in governance, and drive social change.</w:t>
      </w:r>
    </w:p>
    <w:p w:rsidR="00571DEA" w:rsidRDefault="00571DEA" w:rsidP="00571DEA"/>
    <w:p w:rsidR="00571DEA" w:rsidRDefault="00571DEA" w:rsidP="00571DEA">
      <w:r>
        <w:t>Political and Leadership Roles:</w:t>
      </w:r>
    </w:p>
    <w:p w:rsidR="00571DEA" w:rsidRDefault="00571DEA" w:rsidP="00571DEA"/>
    <w:p w:rsidR="00571DEA" w:rsidRDefault="00571DEA" w:rsidP="00571DEA">
      <w:r>
        <w:t>Gender awareness has also led to more women participating in political and leadership roles. Efforts to encourage women's involvement in local and national governance are gradually changing traditional gender dynamics, ensuring that women's voices are heard in decision-making processes.</w:t>
      </w:r>
    </w:p>
    <w:p w:rsidR="00571DEA" w:rsidRDefault="00571DEA" w:rsidP="00571DEA"/>
    <w:p w:rsidR="00571DEA" w:rsidRDefault="00571DEA" w:rsidP="00571DEA">
      <w:r>
        <w:t>Challenges and Progress:</w:t>
      </w:r>
    </w:p>
    <w:p w:rsidR="00571DEA" w:rsidRDefault="00571DEA" w:rsidP="00571DEA"/>
    <w:p w:rsidR="00571DEA" w:rsidRDefault="00571DEA" w:rsidP="00571DEA">
      <w:r>
        <w:lastRenderedPageBreak/>
        <w:t>While significant progress has been made, challenges remain, such as addressing deeply rooted gender biases and ensuring equal opportunities for women in all aspects of life. Cultural practices that disadvantage women still exist, requiring continuous advocacy and education to promote gender equality.</w:t>
      </w:r>
    </w:p>
    <w:p w:rsidR="00571DEA" w:rsidRDefault="00571DEA" w:rsidP="00571DEA"/>
    <w:p w:rsidR="00571DEA" w:rsidRDefault="00571DEA" w:rsidP="00571DEA">
      <w:r>
        <w:t>Community Engagement:</w:t>
      </w:r>
    </w:p>
    <w:p w:rsidR="00571DEA" w:rsidRDefault="00571DEA" w:rsidP="00571DEA"/>
    <w:p w:rsidR="00571DEA" w:rsidRDefault="00571DEA" w:rsidP="00571DEA">
      <w:r>
        <w:t>Community-based organizations and gender advocacy groups play a vital role in raising awareness and challenging harmful practices. By engaging both men and women in these efforts, communities can work together to promote gender equality and create a more inclusive society.</w:t>
      </w:r>
    </w:p>
    <w:p w:rsidR="00571DEA" w:rsidRDefault="00571DEA" w:rsidP="00571DEA"/>
    <w:p w:rsidR="00571DEA" w:rsidRDefault="00571DEA" w:rsidP="00571DEA">
      <w:r>
        <w:t>Conclusion:</w:t>
      </w:r>
    </w:p>
    <w:p w:rsidR="00571DEA" w:rsidRDefault="00571DEA" w:rsidP="00571DEA"/>
    <w:p w:rsidR="0050022C" w:rsidRDefault="00571DEA" w:rsidP="00571DEA">
      <w:r>
        <w:t>The Akan culture of Ghana exemplifies how traditional practices can coexist with gender awareness to promote social harmony and development. By recognizing the importance of women through matrilineal inheritance, economic participation, and contemporary gender initiatives, Akan society demonstrates that gender equality is essential for sustainable progress. Embracing gender awareness within cultural contexts not only preserves heritage but also fosters a more just and prosperous future for all.</w:t>
      </w:r>
    </w:p>
    <w:sectPr w:rsidR="0050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EA"/>
    <w:rsid w:val="003D7F8D"/>
    <w:rsid w:val="00415F9A"/>
    <w:rsid w:val="0050022C"/>
    <w:rsid w:val="00571DEA"/>
    <w:rsid w:val="00E3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97DA8-0D64-49AA-B9B7-A312A68D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2024-07-20T09:39:00Z</dcterms:created>
  <dcterms:modified xsi:type="dcterms:W3CDTF">2024-07-20T12:06:00Z</dcterms:modified>
</cp:coreProperties>
</file>