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4F5" w:rsidRPr="00251D78" w:rsidRDefault="001D44F5" w:rsidP="001D44F5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Смирнова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Тимофея Сергеевича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:rsidR="001D44F5" w:rsidRPr="00251D78" w:rsidRDefault="001D44F5" w:rsidP="001D44F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3.1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:rsidR="001D44F5" w:rsidRPr="00251D78" w:rsidRDefault="001D44F5" w:rsidP="001D44F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:rsidR="001D44F5" w:rsidRPr="00251D78" w:rsidRDefault="001D44F5" w:rsidP="001D44F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:rsidR="001D44F5" w:rsidRPr="00251D78" w:rsidRDefault="001D44F5" w:rsidP="001D44F5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22.09.2025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28.09.2025 г.,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20.10.2025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26.10.2025 г., 02.02.2026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08.02.2026 г., 02.03.2026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08.03.2026 г.</w:t>
      </w:r>
    </w:p>
    <w:p w:rsidR="001D44F5" w:rsidRPr="00251D78" w:rsidRDefault="001D44F5" w:rsidP="001D44F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Руководители практики </w:t>
      </w:r>
    </w:p>
    <w:p w:rsidR="001D44F5" w:rsidRPr="00251D78" w:rsidRDefault="001D44F5" w:rsidP="001D44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Кузьмина Елена Евгеньевна           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:rsidR="001D44F5" w:rsidRPr="00251D78" w:rsidRDefault="001D44F5" w:rsidP="001D44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proofErr w:type="spellStart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Гжегожевский</w:t>
      </w:r>
      <w:proofErr w:type="spellEnd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Сергей Владимирович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:rsidR="001D44F5" w:rsidRPr="00251D78" w:rsidRDefault="001D44F5" w:rsidP="001D44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proofErr w:type="spellStart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Ветрова</w:t>
      </w:r>
      <w:proofErr w:type="spellEnd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Карина Валерьевна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1D44F5" w:rsidRPr="00251D78" w:rsidRDefault="001D44F5" w:rsidP="001D44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Тишкин Валентин Васильевич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:rsidR="001D44F5" w:rsidRPr="00251D78" w:rsidRDefault="001D44F5" w:rsidP="001D44F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</w:t>
      </w:r>
    </w:p>
    <w:p w:rsidR="001D44F5" w:rsidRPr="00251D78" w:rsidRDefault="001D44F5" w:rsidP="001D44F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:rsidR="001D44F5" w:rsidRPr="00251D78" w:rsidRDefault="001D44F5" w:rsidP="001D44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:rsidR="001D44F5" w:rsidRDefault="001D44F5">
      <w:pPr>
        <w:sectPr w:rsidR="001D44F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D44F5" w:rsidRPr="001D44F5" w:rsidRDefault="001D44F5" w:rsidP="001D44F5">
      <w:pPr>
        <w:keepNext/>
        <w:keepLines/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Toc195872388"/>
      <w:r w:rsidRPr="001D44F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Заключение</w:t>
      </w:r>
      <w:bookmarkEnd w:id="0"/>
    </w:p>
    <w:p w:rsidR="001D44F5" w:rsidRPr="001D44F5" w:rsidRDefault="001D44F5" w:rsidP="001D44F5">
      <w:pPr>
        <w:spacing w:after="0"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Учебную практику по ПМ.01 «Разработка модулей программного обеспечения для компьютерных систем» проходил в учебном учреждении Ликино-Дулевский политехнический колледж – филиал ГГТУ.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:rsidR="001D44F5" w:rsidRPr="001D44F5" w:rsidRDefault="001D44F5" w:rsidP="001D44F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 xml:space="preserve">Анализ и проектирование программных решений. </w:t>
      </w:r>
    </w:p>
    <w:p w:rsidR="001D44F5" w:rsidRPr="001D44F5" w:rsidRDefault="001D44F5" w:rsidP="001D44F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Разработка программных модулей для информационной системы.</w:t>
      </w:r>
    </w:p>
    <w:p w:rsidR="001D44F5" w:rsidRPr="001D44F5" w:rsidRDefault="001D44F5" w:rsidP="001D44F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Проведение тестирования, отладки и оптимизации программных модулей.</w:t>
      </w:r>
    </w:p>
    <w:p w:rsidR="001D44F5" w:rsidRPr="001D44F5" w:rsidRDefault="001D44F5" w:rsidP="001D44F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Разработки мобильных приложений.</w:t>
      </w:r>
    </w:p>
    <w:p w:rsidR="001D44F5" w:rsidRPr="001D44F5" w:rsidRDefault="001D44F5" w:rsidP="001D44F5">
      <w:pPr>
        <w:spacing w:after="0"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В соответствии с постановкой задачи разработан программный модуль со следующей структурой данных: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en-US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Название магазина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Адрес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Номер телефона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Количество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Цена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Дата заказа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Дата продажи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Вид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Название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Описание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Единицы измерения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Название поставщика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Номер телефона</w:t>
      </w:r>
    </w:p>
    <w:p w:rsidR="001D44F5" w:rsidRPr="001D44F5" w:rsidRDefault="001D44F5" w:rsidP="001D44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Адрес</w:t>
      </w:r>
    </w:p>
    <w:p w:rsidR="001D44F5" w:rsidRPr="001D44F5" w:rsidRDefault="001D44F5" w:rsidP="001D44F5">
      <w:pPr>
        <w:spacing w:after="0"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В соответствии с постановкой задачи разработан</w:t>
      </w: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1D44F5">
        <w:rPr>
          <w:rFonts w:ascii="Times New Roman" w:eastAsia="Calibri" w:hAnsi="Times New Roman" w:cs="Times New Roman"/>
          <w:sz w:val="28"/>
          <w:szCs w:val="28"/>
        </w:rPr>
        <w:t xml:space="preserve"> приложение с функциональными возможностями: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Добавление, удаление и редактирование товаров, поставщиков и магазинов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lastRenderedPageBreak/>
        <w:t>Поиск товаров, поставщиков и магазинов по названию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Поиск заказов по дате или названию поставщика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Поиск расходных накладных по дате или названию магазина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Просмотр списка внесенных в базу данных товаров, поставщиков, магазинов, заказов, расходных накладных и остатков продукции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Добавление, удаление и редактирование товаров в заказах и расходных накладных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Удаление заказа и расходной накладной </w:t>
      </w:r>
      <w:proofErr w:type="gramStart"/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со всеми товарами</w:t>
      </w:r>
      <w:proofErr w:type="gramEnd"/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входящими в них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Фильтрация заказов и расходных накладных по датам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Группировка заказов и накладных по поставщикам и датам в отдельные заказы с товарами</w:t>
      </w:r>
    </w:p>
    <w:p w:rsidR="001D44F5" w:rsidRPr="001D44F5" w:rsidRDefault="001D44F5" w:rsidP="001D44F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  <w:highlight w:val="yellow"/>
        </w:rPr>
        <w:t>Автоматический расчет остатков на базе заказов и расходных накладных.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Хранение данных должно быть организованно в локальной базе данных. Для разработки программного модуля, хранения базы данных и экспорта информации использовалась следующие программные средства:</w:t>
      </w:r>
      <w:r w:rsidRPr="001D44F5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Pycharm</w:t>
      </w:r>
      <w:proofErr w:type="spellEnd"/>
      <w:r w:rsidRPr="001D44F5">
        <w:rPr>
          <w:rFonts w:ascii="Times New Roman" w:eastAsia="Calibri" w:hAnsi="Times New Roman" w:cs="Times New Roman"/>
          <w:sz w:val="28"/>
          <w:highlight w:val="yellow"/>
        </w:rPr>
        <w:t xml:space="preserve"> </w:t>
      </w:r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Community</w:t>
      </w:r>
      <w:r w:rsidRPr="001D44F5">
        <w:rPr>
          <w:rFonts w:ascii="Times New Roman" w:eastAsia="Calibri" w:hAnsi="Times New Roman" w:cs="Times New Roman"/>
          <w:sz w:val="28"/>
          <w:highlight w:val="yellow"/>
        </w:rPr>
        <w:t xml:space="preserve">, </w:t>
      </w:r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SQL</w:t>
      </w:r>
      <w:r w:rsidRPr="001D44F5">
        <w:rPr>
          <w:rFonts w:ascii="Times New Roman" w:eastAsia="Calibri" w:hAnsi="Times New Roman" w:cs="Times New Roman"/>
          <w:sz w:val="28"/>
          <w:highlight w:val="yellow"/>
        </w:rPr>
        <w:t xml:space="preserve"> </w:t>
      </w:r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Server</w:t>
      </w:r>
      <w:r w:rsidRPr="001D44F5">
        <w:rPr>
          <w:rFonts w:ascii="Times New Roman" w:eastAsia="Calibri" w:hAnsi="Times New Roman" w:cs="Times New Roman"/>
          <w:sz w:val="28"/>
          <w:highlight w:val="yellow"/>
        </w:rPr>
        <w:t xml:space="preserve"> </w:t>
      </w:r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Management</w:t>
      </w:r>
      <w:r w:rsidRPr="001D44F5">
        <w:rPr>
          <w:rFonts w:ascii="Times New Roman" w:eastAsia="Calibri" w:hAnsi="Times New Roman" w:cs="Times New Roman"/>
          <w:sz w:val="28"/>
          <w:highlight w:val="yellow"/>
        </w:rPr>
        <w:t xml:space="preserve"> </w:t>
      </w:r>
      <w:r w:rsidRPr="001D44F5">
        <w:rPr>
          <w:rFonts w:ascii="Times New Roman" w:eastAsia="Calibri" w:hAnsi="Times New Roman" w:cs="Times New Roman"/>
          <w:sz w:val="28"/>
          <w:highlight w:val="yellow"/>
          <w:lang w:val="en-US"/>
        </w:rPr>
        <w:t>Studio</w:t>
      </w:r>
      <w:r w:rsidRPr="001D44F5">
        <w:rPr>
          <w:rFonts w:ascii="Times New Roman" w:eastAsia="Calibri" w:hAnsi="Times New Roman" w:cs="Times New Roman"/>
          <w:sz w:val="28"/>
          <w:highlight w:val="yellow"/>
        </w:rPr>
        <w:t>.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 xml:space="preserve">В техническом задании отражены требования к составу технических средств, информационно-программной совместимости и требования, к надёжности, которые должны быть соблюдены во время разработки, внедрении и эксплуатации приложения. 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 xml:space="preserve">В соответствии с постановкой задачи разработан алгоритм работы программного модуля и схема структуры приложения. 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 xml:space="preserve">Произведена отладка, тестирование и оптимизация программного модуля с использованием встроенных средств отладки приложений в среде программирования.  </w:t>
      </w:r>
    </w:p>
    <w:p w:rsidR="001D44F5" w:rsidRPr="001D44F5" w:rsidRDefault="001D44F5" w:rsidP="001D44F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4F5">
        <w:rPr>
          <w:rFonts w:ascii="Times New Roman" w:eastAsia="Calibri" w:hAnsi="Times New Roman" w:cs="Times New Roman"/>
          <w:sz w:val="28"/>
          <w:szCs w:val="28"/>
        </w:rPr>
        <w:t>На основании созданного программного модуля и в соответствии с ГОСТ разработана техническая документация.</w:t>
      </w:r>
    </w:p>
    <w:p w:rsidR="001D44F5" w:rsidRDefault="001D44F5">
      <w:pPr>
        <w:sectPr w:rsidR="001D44F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D44F5" w:rsidRPr="001D44F5" w:rsidRDefault="001D44F5" w:rsidP="001D44F5">
      <w:pPr>
        <w:keepNext/>
        <w:keepLines/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" w:name="_Toc195872389"/>
      <w:r w:rsidRPr="001D44F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Список литературы</w:t>
      </w:r>
      <w:bookmarkEnd w:id="1"/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1D44F5">
        <w:rPr>
          <w:rFonts w:ascii="Times New Roman" w:eastAsia="Calibri" w:hAnsi="Times New Roman" w:cs="Times New Roman"/>
          <w:sz w:val="28"/>
        </w:rPr>
        <w:t>Подбельский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>, В. В.  Программирование. Базовый курс С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#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учебник для среднего профессионального образования / В. В.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Подбельский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Издательство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, 2023. — 369 с. — (Профессиональное образование). — ISBN 978-5-534-11467-6.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Текст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[сайт]. — URL: https://urait.ru/bcode/517893</w:t>
      </w:r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>Жуков И.А.  Оптимизация производительности в приложениях на C# / Игорь Александрович Жуков. — СПб.: Питер, 2023. — 288 с. — ISBN 978-5-4461-1876-4.</w:t>
      </w:r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Федоров, Д. Ю.  Программирование на языке высокого уровня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Python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: учебное пособие для среднего профессионального образования / Д. Ю. Федоров. — 4-е изд.,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перераб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. и доп.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Издательство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, 2023. — 214 с. — (Профессиональное образование). — ISBN 978-5-534-15731-4.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Текст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[сайт]. — URL: https://urait.ru/bcode/510042</w:t>
      </w:r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Толстой А.Н. Программирование на C#. Уровень от новичка до профессионала / Андрей Николаевич Толстой.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Солон-Пресс, 2022. — 384 с. — ISBN 978-5-91359-435-2.7. Соколова, В.В.  </w:t>
      </w:r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Разработка веб-приложений на ASP.NET </w:t>
      </w:r>
      <w:proofErr w:type="spellStart"/>
      <w:proofErr w:type="gramStart"/>
      <w:r w:rsidRPr="001D44F5">
        <w:rPr>
          <w:rFonts w:ascii="Times New Roman" w:eastAsia="Calibri" w:hAnsi="Times New Roman" w:cs="Times New Roman"/>
          <w:sz w:val="28"/>
        </w:rPr>
        <w:t>Core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Учебник для бакалавров и магистрантов / Виктория Владимировна Соколова.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>, 2023. — 320 с. — ISBN 978-5-534-16869-3.</w:t>
      </w:r>
    </w:p>
    <w:p w:rsidR="001D44F5" w:rsidRPr="001D44F5" w:rsidRDefault="001D44F5" w:rsidP="001D44F5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Казанский, А. А.  Программирование на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Visual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C#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учебное пособие для среднего профессионального образования / А. А. Казанский. — 2-е изд.,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перераб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. и доп. — Москва : Издательство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, 2023. — 192 с. — (Профессиональное образование). — ISBN 978-5-534-14130-6.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Текст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[сайт]. — URL: https://urait.ru/bcode/513400</w:t>
      </w:r>
      <w:bookmarkStart w:id="2" w:name="_GoBack"/>
      <w:bookmarkEnd w:id="2"/>
    </w:p>
    <w:p w:rsidR="00483704" w:rsidRDefault="00483704"/>
    <w:sectPr w:rsidR="00483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40CCE"/>
    <w:multiLevelType w:val="hybridMultilevel"/>
    <w:tmpl w:val="C90EA57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5249082C"/>
    <w:multiLevelType w:val="hybridMultilevel"/>
    <w:tmpl w:val="6DCC9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31C5E"/>
    <w:multiLevelType w:val="hybridMultilevel"/>
    <w:tmpl w:val="4F746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8A9"/>
    <w:rsid w:val="001A1AA3"/>
    <w:rsid w:val="001D44F5"/>
    <w:rsid w:val="003378A9"/>
    <w:rsid w:val="00483704"/>
    <w:rsid w:val="0050786B"/>
    <w:rsid w:val="00642FE9"/>
    <w:rsid w:val="00701551"/>
    <w:rsid w:val="00D7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176CC0-1704-426F-8BB2-DA1D2552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4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Раздел 1.1"/>
    <w:basedOn w:val="a3"/>
    <w:link w:val="110"/>
    <w:autoRedefine/>
    <w:qFormat/>
    <w:rsid w:val="001A1AA3"/>
    <w:pPr>
      <w:numPr>
        <w:ilvl w:val="0"/>
      </w:numPr>
      <w:spacing w:after="120"/>
      <w:ind w:firstLine="709"/>
      <w:outlineLvl w:val="1"/>
    </w:pPr>
    <w:rPr>
      <w:rFonts w:ascii="Times New Roman Полужирный" w:eastAsia="Segoe UI" w:hAnsi="Times New Roman Полужирный" w:cs="Times New Roman"/>
      <w:b/>
      <w:bCs/>
      <w:i w:val="0"/>
      <w:iCs w:val="0"/>
      <w:color w:val="5A5A5A" w:themeColor="text1" w:themeTint="A5"/>
    </w:rPr>
  </w:style>
  <w:style w:type="character" w:customStyle="1" w:styleId="110">
    <w:name w:val="Раздел 1.1 Знак"/>
    <w:basedOn w:val="a4"/>
    <w:link w:val="11"/>
    <w:rsid w:val="001A1AA3"/>
    <w:rPr>
      <w:rFonts w:ascii="Times New Roman Полужирный" w:eastAsia="Segoe UI" w:hAnsi="Times New Roman Полужирный" w:cs="Times New Roman"/>
      <w:b/>
      <w:bCs/>
      <w:i w:val="0"/>
      <w:iCs w:val="0"/>
      <w:color w:val="5A5A5A" w:themeColor="text1" w:themeTint="A5"/>
      <w:spacing w:val="15"/>
      <w:sz w:val="24"/>
      <w:szCs w:val="24"/>
    </w:rPr>
  </w:style>
  <w:style w:type="paragraph" w:styleId="a3">
    <w:name w:val="Subtitle"/>
    <w:basedOn w:val="a"/>
    <w:next w:val="a"/>
    <w:link w:val="a4"/>
    <w:uiPriority w:val="11"/>
    <w:qFormat/>
    <w:rsid w:val="001A1AA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1A1AA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5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</cp:lastModifiedBy>
  <cp:revision>2</cp:revision>
  <dcterms:created xsi:type="dcterms:W3CDTF">2026-03-03T01:52:00Z</dcterms:created>
  <dcterms:modified xsi:type="dcterms:W3CDTF">2026-03-03T01:52:00Z</dcterms:modified>
</cp:coreProperties>
</file>