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95328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95328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95328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95328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95328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95328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95328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95328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BE75AF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428.65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5A3B5E94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>Рисунок 2</w:t>
      </w:r>
      <w:r w:rsidR="00BE75AF">
        <w:rPr>
          <w:lang w:val="en-US"/>
        </w:rPr>
        <w:t xml:space="preserve"> -</w:t>
      </w:r>
      <w:commentRangeStart w:id="12"/>
      <w:commentRangeStart w:id="13"/>
      <w:r>
        <w:t xml:space="preserve"> </w:t>
      </w:r>
      <w:commentRangeEnd w:id="12"/>
      <w:r w:rsidR="006745D9">
        <w:rPr>
          <w:rStyle w:val="af0"/>
        </w:rPr>
        <w:commentReference w:id="12"/>
      </w:r>
      <w:commentRangeEnd w:id="13"/>
      <w:r w:rsidR="00BE75AF">
        <w:rPr>
          <w:rStyle w:val="af0"/>
        </w:rPr>
        <w:commentReference w:id="13"/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4" w:name="_Toc136600557"/>
      <w:bookmarkStart w:id="15" w:name="_Toc74956675"/>
      <w:bookmarkStart w:id="16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4"/>
      <w:bookmarkEnd w:id="15"/>
      <w:bookmarkEnd w:id="16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>
        <w:rPr>
          <w:i/>
          <w:lang w:val="en-US"/>
        </w:rPr>
        <w:t>FigureBase</w:t>
      </w:r>
      <w:proofErr w:type="spellEnd"/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>
        <w:rPr>
          <w:i/>
          <w:lang w:val="en-US"/>
        </w:rPr>
        <w:t>FigureBase</w:t>
      </w:r>
      <w:proofErr w:type="spellEnd"/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proofErr w:type="spellEnd"/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proofErr w:type="spellStart"/>
      <w:r>
        <w:rPr>
          <w:i/>
          <w:lang w:val="en-US"/>
        </w:rPr>
        <w:t>FigureBase</w:t>
      </w:r>
      <w:proofErr w:type="spellEnd"/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</w:t>
            </w:r>
            <w:proofErr w:type="spellEnd"/>
            <w:r w:rsidR="007F7591">
              <w:rPr>
                <w:rFonts w:eastAsia="Calibri"/>
                <w:sz w:val="24"/>
              </w:rPr>
              <w:t>е</w:t>
            </w:r>
            <w:proofErr w:type="spellStart"/>
            <w:r>
              <w:rPr>
                <w:rFonts w:eastAsia="Calibri"/>
                <w:sz w:val="24"/>
                <w:lang w:val="en-US"/>
              </w:rPr>
              <w:t>rs</w:t>
            </w:r>
            <w:proofErr w:type="spellEnd"/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 w:rsidR="007F7591"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 w:rsidR="007F7591">
              <w:rPr>
                <w:rFonts w:eastAsia="Calibri"/>
                <w:sz w:val="24"/>
                <w:lang w:val="en-US"/>
              </w:rPr>
              <w:t>heightA</w:t>
            </w:r>
            <w:proofErr w:type="spellEnd"/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HeightA</w:t>
            </w:r>
            <w:proofErr w:type="spellEnd"/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7" w:name="_Toc136600558"/>
      <w:bookmarkStart w:id="18" w:name="_Toc74956676"/>
      <w:bookmarkStart w:id="19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20" w:name="_Toc136600559"/>
      <w:bookmarkStart w:id="21" w:name="_Toc74956677"/>
      <w:bookmarkStart w:id="22" w:name="_Toc74829068"/>
      <w:r>
        <w:rPr>
          <w:b/>
          <w:bCs/>
        </w:rPr>
        <w:lastRenderedPageBreak/>
        <w:t>1.5 Тестирование программы</w:t>
      </w:r>
      <w:bookmarkEnd w:id="20"/>
      <w:bookmarkEnd w:id="21"/>
      <w:bookmarkEnd w:id="22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40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3" w:name="_Toc136600560"/>
      <w:bookmarkStart w:id="24" w:name="_Toc74956678"/>
      <w:bookmarkStart w:id="25" w:name="_Toc74829069"/>
      <w:r>
        <w:rPr>
          <w:b/>
          <w:bCs/>
        </w:rPr>
        <w:lastRenderedPageBreak/>
        <w:t>СПИСОК ИСПОЛЬЗОВАННЫХ ИСТОЧНИКОВ</w:t>
      </w:r>
      <w:bookmarkEnd w:id="23"/>
      <w:bookmarkEnd w:id="24"/>
      <w:bookmarkEnd w:id="25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41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6" w:name="_Toc136600561"/>
      <w:bookmarkStart w:id="27" w:name="_Toc74956679"/>
      <w:bookmarkStart w:id="28" w:name="_Toc74829070"/>
      <w:r>
        <w:rPr>
          <w:b/>
          <w:bCs/>
        </w:rPr>
        <w:lastRenderedPageBreak/>
        <w:t>ПРИЛОЖЕНИЕ А</w:t>
      </w:r>
      <w:bookmarkEnd w:id="26"/>
      <w:bookmarkEnd w:id="27"/>
      <w:bookmarkEnd w:id="28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44E9D3C5" w:rsidR="00B42EE1" w:rsidRDefault="00DB6096">
      <w:pPr>
        <w:ind w:firstLine="709"/>
      </w:pPr>
      <w:r w:rsidRPr="001F4868">
        <w:t xml:space="preserve">Окончание работ: </w:t>
      </w:r>
      <w:r w:rsidR="009F72BF">
        <w:rPr>
          <w:shd w:val="clear" w:color="auto" w:fill="FFFFFF" w:themeFill="background1"/>
        </w:rPr>
        <w:t>20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703A65FE" w:rsidR="00B42EE1" w:rsidRDefault="00BE75AF">
      <w:r w:rsidRPr="00BE75AF">
        <w:t>Цель создания системы расчета площади фигур заключается в автоматизации и упрощении процесса вычисления площадей различных геометрических фигур</w:t>
      </w:r>
      <w:r w:rsidRPr="00BE75AF">
        <w:t xml:space="preserve"> (</w:t>
      </w:r>
      <w:r>
        <w:t>круг, треугольник, прямоугольник)</w:t>
      </w:r>
      <w:r w:rsidRPr="00BE75AF">
        <w:t>.</w:t>
      </w:r>
      <w:r w:rsidR="008D7D4C">
        <w:t xml:space="preserve"> </w:t>
      </w:r>
      <w:r w:rsidR="008D7D4C" w:rsidRPr="008D7D4C">
        <w:t>Цель системы расчета площади фигур заключается в повышении эффективности работы пользователя с геометрическими данными</w:t>
      </w:r>
      <w:r w:rsidR="008D7D4C">
        <w:t xml:space="preserve"> и</w:t>
      </w:r>
      <w:r w:rsidR="008D7D4C" w:rsidRPr="008D7D4C">
        <w:t xml:space="preserve"> упрощении процесса выполнения вычислений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1D000C71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9E169B">
        <w:t>фигур</w:t>
      </w:r>
      <w:r>
        <w:t xml:space="preserve">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proofErr w:type="spellStart"/>
      <w:r w:rsidR="00D44C32" w:rsidRPr="00D44C32">
        <w:rPr>
          <w:lang w:val="en-US"/>
        </w:rPr>
        <w:t>fgr</w:t>
      </w:r>
      <w:proofErr w:type="spellEnd"/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DB21B68" w:rsidR="00B42EE1" w:rsidRDefault="00DB6096">
      <w:pPr>
        <w:ind w:left="567" w:firstLine="709"/>
      </w:pPr>
      <w:commentRangeStart w:id="29"/>
      <w:commentRangeStart w:id="30"/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 w:rsidR="008D7D4C">
        <w:t xml:space="preserve"> (а &gt;</w:t>
      </w:r>
      <w:r w:rsidR="008D7D4C" w:rsidRPr="008D7D4C">
        <w:t xml:space="preserve"> 0</w:t>
      </w:r>
      <w:r w:rsidR="008D7D4C">
        <w:t>)</w:t>
      </w:r>
      <w:r>
        <w:t>, м;</w:t>
      </w:r>
    </w:p>
    <w:p w14:paraId="38537AA8" w14:textId="66C68812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 w:rsidR="008D7D4C" w:rsidRPr="008D7D4C">
        <w:t xml:space="preserve"> </w:t>
      </w:r>
      <w:r w:rsidR="008D7D4C">
        <w:t>(</w:t>
      </w:r>
      <w:r w:rsidR="008D7D4C">
        <w:rPr>
          <w:lang w:val="en-US"/>
        </w:rPr>
        <w:t>b</w:t>
      </w:r>
      <w:r w:rsidR="008D7D4C">
        <w:t xml:space="preserve"> </w:t>
      </w:r>
      <w:r w:rsidR="008D7D4C" w:rsidRPr="008D7D4C">
        <w:t>&gt; 0</w:t>
      </w:r>
      <w:r w:rsidR="008D7D4C">
        <w:t>)</w:t>
      </w:r>
      <w:r>
        <w:t>, м;</w:t>
      </w:r>
      <w:commentRangeEnd w:id="29"/>
      <w:r w:rsidR="006745D9">
        <w:rPr>
          <w:rStyle w:val="af0"/>
        </w:rPr>
        <w:commentReference w:id="29"/>
      </w:r>
      <w:commentRangeEnd w:id="30"/>
      <w:r w:rsidR="008D7D4C">
        <w:rPr>
          <w:rStyle w:val="af0"/>
        </w:rPr>
        <w:commentReference w:id="30"/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31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583F3AE5" w:rsidR="00B42EE1" w:rsidRDefault="00DB6096">
      <w:pPr>
        <w:ind w:left="567" w:firstLine="709"/>
      </w:pPr>
      <w:commentRangeStart w:id="32"/>
      <w:commentRangeStart w:id="33"/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 w:rsidR="008D7D4C" w:rsidRPr="008D7D4C">
        <w:t xml:space="preserve"> </w:t>
      </w:r>
      <w:r w:rsidR="008D7D4C">
        <w:t>(</w:t>
      </w:r>
      <w:r w:rsidR="008D7D4C">
        <w:rPr>
          <w:lang w:val="en-US"/>
        </w:rPr>
        <w:t>h</w:t>
      </w:r>
      <w:r w:rsidR="008D7D4C">
        <w:t xml:space="preserve"> &gt;</w:t>
      </w:r>
      <w:r w:rsidR="008D7D4C" w:rsidRPr="008D7D4C">
        <w:t xml:space="preserve"> 0</w:t>
      </w:r>
      <w:r w:rsidR="008D7D4C">
        <w:t>)</w:t>
      </w:r>
      <w:r>
        <w:t>, м;</w:t>
      </w:r>
    </w:p>
    <w:p w14:paraId="4D713C41" w14:textId="206CC2E9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</w:t>
      </w:r>
      <w:r w:rsidR="008D7D4C" w:rsidRPr="008D7D4C">
        <w:t xml:space="preserve"> </w:t>
      </w:r>
      <w:r w:rsidR="008D7D4C">
        <w:t>(</w:t>
      </w:r>
      <w:proofErr w:type="gramStart"/>
      <w:r w:rsidR="008D7D4C">
        <w:t>а &gt;</w:t>
      </w:r>
      <w:proofErr w:type="gramEnd"/>
      <w:r w:rsidR="008D7D4C" w:rsidRPr="008D7D4C">
        <w:t xml:space="preserve"> 0</w:t>
      </w:r>
      <w:r w:rsidR="008D7D4C">
        <w:t>)</w:t>
      </w:r>
      <w:r>
        <w:t>, м</w:t>
      </w:r>
      <w:r w:rsidR="00DB6096">
        <w:t>.</w:t>
      </w:r>
      <w:commentRangeEnd w:id="32"/>
      <w:r w:rsidR="006745D9">
        <w:rPr>
          <w:rStyle w:val="af0"/>
        </w:rPr>
        <w:commentReference w:id="32"/>
      </w:r>
      <w:commentRangeEnd w:id="33"/>
      <w:r w:rsidR="008D7D4C">
        <w:rPr>
          <w:rStyle w:val="af0"/>
        </w:rPr>
        <w:commentReference w:id="33"/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34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7DD4334" w:rsidR="00B42EE1" w:rsidRDefault="00DB6096">
      <w:pPr>
        <w:ind w:left="567" w:firstLine="709"/>
      </w:pPr>
      <w:commentRangeStart w:id="35"/>
      <w:commentRangeStart w:id="36"/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 w:rsidR="008D7D4C" w:rsidRPr="008D7D4C">
        <w:t xml:space="preserve"> </w:t>
      </w:r>
      <w:r w:rsidR="008D7D4C">
        <w:t>(</w:t>
      </w:r>
      <w:proofErr w:type="gramStart"/>
      <w:r w:rsidR="008D7D4C">
        <w:rPr>
          <w:lang w:val="en-US"/>
        </w:rPr>
        <w:t>R</w:t>
      </w:r>
      <w:r w:rsidR="008D7D4C">
        <w:t xml:space="preserve"> &gt;</w:t>
      </w:r>
      <w:proofErr w:type="gramEnd"/>
      <w:r w:rsidR="008D7D4C" w:rsidRPr="008D7D4C">
        <w:t xml:space="preserve"> 0</w:t>
      </w:r>
      <w:r w:rsidR="008D7D4C">
        <w:t>)</w:t>
      </w:r>
      <w:r>
        <w:t>, м;</w:t>
      </w:r>
      <w:commentRangeEnd w:id="35"/>
      <w:r w:rsidR="006745D9">
        <w:rPr>
          <w:rStyle w:val="af0"/>
        </w:rPr>
        <w:commentReference w:id="35"/>
      </w:r>
      <w:commentRangeEnd w:id="36"/>
      <w:r w:rsidR="008D7D4C">
        <w:rPr>
          <w:rStyle w:val="af0"/>
        </w:rPr>
        <w:commentReference w:id="36"/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4AEFCEB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commentRangeStart w:id="37"/>
      <w:commentRangeStart w:id="38"/>
      <w:r>
        <w:rPr>
          <w:lang w:val="en-US"/>
        </w:rPr>
        <w:t>Windows</w:t>
      </w:r>
      <w:r>
        <w:t xml:space="preserve"> 10</w:t>
      </w:r>
      <w:r w:rsidR="00BE75AF" w:rsidRPr="00BE75AF">
        <w:t xml:space="preserve"> </w:t>
      </w:r>
      <w:r w:rsidR="00BE75AF">
        <w:rPr>
          <w:lang w:val="en-US"/>
        </w:rPr>
        <w:t>x</w:t>
      </w:r>
      <w:r w:rsidR="00BE75AF" w:rsidRPr="00BE75AF">
        <w:t>64</w:t>
      </w:r>
      <w:r w:rsidR="009F72BF">
        <w:t xml:space="preserve"> версии 22</w:t>
      </w:r>
      <w:r w:rsidR="009F72BF">
        <w:rPr>
          <w:lang w:val="en-US"/>
        </w:rPr>
        <w:t>H</w:t>
      </w:r>
      <w:r w:rsidR="009F72BF" w:rsidRPr="009F72BF">
        <w:t>2</w:t>
      </w:r>
      <w:commentRangeEnd w:id="37"/>
      <w:r w:rsidR="006745D9">
        <w:rPr>
          <w:rStyle w:val="af0"/>
        </w:rPr>
        <w:commentReference w:id="37"/>
      </w:r>
      <w:commentRangeEnd w:id="38"/>
      <w:r w:rsidR="00BE75AF">
        <w:rPr>
          <w:rStyle w:val="af0"/>
        </w:rPr>
        <w:commentReference w:id="38"/>
      </w:r>
      <w:r>
        <w:t>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commentRangeStart w:id="39"/>
      <w:commentRangeStart w:id="40"/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FD2DC85" w:rsidR="00B42EE1" w:rsidRDefault="00DB6096" w:rsidP="00D44C32">
      <w:pPr>
        <w:shd w:val="clear" w:color="auto" w:fill="FFFFFF" w:themeFill="background1"/>
        <w:rPr>
          <w:shd w:val="clear" w:color="auto" w:fill="FFFFFF" w:themeFill="background1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  <w:commentRangeEnd w:id="39"/>
      <w:r w:rsidR="006745D9">
        <w:rPr>
          <w:rStyle w:val="af0"/>
        </w:rPr>
        <w:commentReference w:id="39"/>
      </w:r>
      <w:commentRangeEnd w:id="40"/>
      <w:r w:rsidR="008D7D4C">
        <w:rPr>
          <w:rStyle w:val="af0"/>
        </w:rPr>
        <w:commentReference w:id="40"/>
      </w:r>
    </w:p>
    <w:p w14:paraId="401C3A69" w14:textId="18FE46FC" w:rsidR="008D7D4C" w:rsidRDefault="008D7D4C" w:rsidP="008D7D4C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</w:t>
      </w:r>
      <w:r w:rsidRPr="008D7D4C">
        <w:rPr>
          <w:b/>
          <w:bCs/>
          <w:shd w:val="clear" w:color="auto" w:fill="FFFFFF" w:themeFill="background1"/>
        </w:rPr>
        <w:t>5</w:t>
      </w:r>
      <w:r w:rsidRPr="00D44C32">
        <w:rPr>
          <w:b/>
          <w:bCs/>
          <w:shd w:val="clear" w:color="auto" w:fill="FFFFFF" w:themeFill="background1"/>
        </w:rPr>
        <w:t>.</w:t>
      </w:r>
      <w:r w:rsidRPr="00D44C3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Требуемый объём занимаемой</w:t>
      </w:r>
      <w:r w:rsidRPr="00D44C32">
        <w:rPr>
          <w:shd w:val="clear" w:color="auto" w:fill="FFFFFF" w:themeFill="background1"/>
        </w:rPr>
        <w:t xml:space="preserve"> памяти </w:t>
      </w:r>
      <w:r>
        <w:rPr>
          <w:shd w:val="clear" w:color="auto" w:fill="FFFFFF" w:themeFill="background1"/>
        </w:rPr>
        <w:t>1</w:t>
      </w:r>
      <w:r w:rsidRPr="00D44C32">
        <w:rPr>
          <w:shd w:val="clear" w:color="auto" w:fill="FFFFFF" w:themeFill="background1"/>
        </w:rPr>
        <w:t xml:space="preserve"> ГБ.</w:t>
      </w:r>
    </w:p>
    <w:p w14:paraId="1762B090" w14:textId="77777777" w:rsidR="008D7D4C" w:rsidRDefault="008D7D4C" w:rsidP="00D44C32">
      <w:pPr>
        <w:shd w:val="clear" w:color="auto" w:fill="FFFFFF" w:themeFill="background1"/>
        <w:rPr>
          <w:shd w:val="clear" w:color="auto" w:fill="FFFF00"/>
        </w:rPr>
      </w:pPr>
    </w:p>
    <w:p w14:paraId="0CF199DB" w14:textId="77777777" w:rsidR="00B42EE1" w:rsidRDefault="00B42EE1"/>
    <w:sectPr w:rsidR="00B42EE1">
      <w:footerReference w:type="default" r:id="rId42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tpu-user" w:date="2024-06-20T11:02:00Z" w:initials="tu">
    <w:p w14:paraId="07584D43" w14:textId="6198BFBB" w:rsidR="006745D9" w:rsidRDefault="006745D9">
      <w:pPr>
        <w:pStyle w:val="af1"/>
      </w:pPr>
      <w:r>
        <w:rPr>
          <w:rStyle w:val="af0"/>
        </w:rPr>
        <w:annotationRef/>
      </w:r>
    </w:p>
  </w:comment>
  <w:comment w:id="13" w:author="Gleb E. Umarov" w:date="2024-06-20T11:11:00Z" w:initials="GEU">
    <w:p w14:paraId="7A82929D" w14:textId="5E80F920" w:rsidR="00BE75AF" w:rsidRPr="00BE75AF" w:rsidRDefault="00BE75AF">
      <w:pPr>
        <w:pStyle w:val="af1"/>
        <w:rPr>
          <w:lang w:val="en-US"/>
        </w:rPr>
      </w:pPr>
      <w:r>
        <w:rPr>
          <w:rStyle w:val="af0"/>
        </w:rPr>
        <w:annotationRef/>
      </w:r>
      <w:r>
        <w:rPr>
          <w:lang w:val="en-US"/>
        </w:rPr>
        <w:t>+</w:t>
      </w:r>
    </w:p>
  </w:comment>
  <w:comment w:id="29" w:author="tpu-user" w:date="2024-06-20T11:08:00Z" w:initials="tu">
    <w:p w14:paraId="0FB85DD1" w14:textId="5E3CDF8A" w:rsidR="006745D9" w:rsidRPr="008D7D4C" w:rsidRDefault="006745D9">
      <w:pPr>
        <w:pStyle w:val="af1"/>
        <w:rPr>
          <w:lang w:val="en-US"/>
        </w:rPr>
      </w:pPr>
      <w:r>
        <w:rPr>
          <w:rStyle w:val="af0"/>
        </w:rPr>
        <w:annotationRef/>
      </w:r>
    </w:p>
  </w:comment>
  <w:comment w:id="30" w:author="Gleb E. Umarov" w:date="2024-06-20T11:26:00Z" w:initials="GEU">
    <w:p w14:paraId="60588AF8" w14:textId="66BA7F60" w:rsidR="008D7D4C" w:rsidRDefault="008D7D4C">
      <w:pPr>
        <w:pStyle w:val="af1"/>
      </w:pPr>
      <w:r>
        <w:rPr>
          <w:rStyle w:val="af0"/>
        </w:rPr>
        <w:annotationRef/>
      </w:r>
      <w:r>
        <w:t>+</w:t>
      </w:r>
    </w:p>
  </w:comment>
  <w:comment w:id="32" w:author="tpu-user" w:date="2024-06-20T11:08:00Z" w:initials="tu">
    <w:p w14:paraId="5898AA3B" w14:textId="08B96FAD" w:rsidR="006745D9" w:rsidRPr="008D7D4C" w:rsidRDefault="006745D9">
      <w:pPr>
        <w:pStyle w:val="af1"/>
        <w:rPr>
          <w:lang w:val="en-US"/>
        </w:rPr>
      </w:pPr>
      <w:r>
        <w:rPr>
          <w:rStyle w:val="af0"/>
        </w:rPr>
        <w:annotationRef/>
      </w:r>
    </w:p>
  </w:comment>
  <w:comment w:id="33" w:author="Gleb E. Umarov" w:date="2024-06-20T11:26:00Z" w:initials="GEU">
    <w:p w14:paraId="4CFDEBAE" w14:textId="7FBBAF31" w:rsidR="008D7D4C" w:rsidRDefault="008D7D4C">
      <w:pPr>
        <w:pStyle w:val="af1"/>
      </w:pPr>
      <w:r>
        <w:rPr>
          <w:rStyle w:val="af0"/>
        </w:rPr>
        <w:annotationRef/>
      </w:r>
      <w:r>
        <w:t>+</w:t>
      </w:r>
    </w:p>
  </w:comment>
  <w:comment w:id="35" w:author="tpu-user" w:date="2024-06-20T11:08:00Z" w:initials="tu">
    <w:p w14:paraId="44F75D9A" w14:textId="045F2253" w:rsidR="006745D9" w:rsidRPr="008D7D4C" w:rsidRDefault="006745D9">
      <w:pPr>
        <w:pStyle w:val="af1"/>
        <w:rPr>
          <w:lang w:val="en-US"/>
        </w:rPr>
      </w:pPr>
      <w:r>
        <w:rPr>
          <w:rStyle w:val="af0"/>
        </w:rPr>
        <w:annotationRef/>
      </w:r>
    </w:p>
  </w:comment>
  <w:comment w:id="36" w:author="Gleb E. Umarov" w:date="2024-06-20T11:26:00Z" w:initials="GEU">
    <w:p w14:paraId="50B48678" w14:textId="28DEDC62" w:rsidR="008D7D4C" w:rsidRDefault="008D7D4C">
      <w:pPr>
        <w:pStyle w:val="af1"/>
      </w:pPr>
      <w:r>
        <w:rPr>
          <w:rStyle w:val="af0"/>
        </w:rPr>
        <w:annotationRef/>
      </w:r>
      <w:r>
        <w:t>+</w:t>
      </w:r>
    </w:p>
  </w:comment>
  <w:comment w:id="37" w:author="tpu-user" w:date="2024-06-20T11:09:00Z" w:initials="tu">
    <w:p w14:paraId="76890034" w14:textId="32B7F48C" w:rsidR="006745D9" w:rsidRPr="006745D9" w:rsidRDefault="006745D9">
      <w:pPr>
        <w:pStyle w:val="af1"/>
      </w:pPr>
      <w:r>
        <w:rPr>
          <w:rStyle w:val="af0"/>
        </w:rPr>
        <w:annotationRef/>
      </w:r>
      <w:proofErr w:type="spellStart"/>
      <w:r>
        <w:t>Битность</w:t>
      </w:r>
      <w:proofErr w:type="spellEnd"/>
    </w:p>
  </w:comment>
  <w:comment w:id="38" w:author="Gleb E. Umarov" w:date="2024-06-20T11:12:00Z" w:initials="GEU">
    <w:p w14:paraId="6CD9DCC7" w14:textId="4A12B46C" w:rsidR="00BE75AF" w:rsidRPr="00BE75AF" w:rsidRDefault="00BE75AF">
      <w:pPr>
        <w:pStyle w:val="af1"/>
        <w:rPr>
          <w:lang w:val="en-US"/>
        </w:rPr>
      </w:pPr>
      <w:r>
        <w:rPr>
          <w:rStyle w:val="af0"/>
        </w:rPr>
        <w:annotationRef/>
      </w:r>
      <w:r>
        <w:rPr>
          <w:lang w:val="en-US"/>
        </w:rPr>
        <w:t>+</w:t>
      </w:r>
    </w:p>
  </w:comment>
  <w:comment w:id="39" w:author="tpu-user" w:date="2024-06-20T11:09:00Z" w:initials="tu">
    <w:p w14:paraId="562D61EB" w14:textId="19CB62E9" w:rsidR="006745D9" w:rsidRDefault="006745D9">
      <w:pPr>
        <w:pStyle w:val="af1"/>
      </w:pPr>
      <w:r>
        <w:rPr>
          <w:rStyle w:val="af0"/>
        </w:rPr>
        <w:annotationRef/>
      </w:r>
      <w:r>
        <w:t>Занимаемую память</w:t>
      </w:r>
    </w:p>
  </w:comment>
  <w:comment w:id="40" w:author="Gleb E. Umarov" w:date="2024-06-20T11:26:00Z" w:initials="GEU">
    <w:p w14:paraId="6DF5EFF6" w14:textId="179D30A0" w:rsidR="008D7D4C" w:rsidRDefault="008D7D4C">
      <w:pPr>
        <w:pStyle w:val="af1"/>
      </w:pPr>
      <w:r>
        <w:rPr>
          <w:rStyle w:val="af0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584D43" w15:done="0"/>
  <w15:commentEx w15:paraId="7A82929D" w15:paraIdParent="07584D43" w15:done="0"/>
  <w15:commentEx w15:paraId="0FB85DD1" w15:done="0"/>
  <w15:commentEx w15:paraId="60588AF8" w15:paraIdParent="0FB85DD1" w15:done="0"/>
  <w15:commentEx w15:paraId="5898AA3B" w15:done="0"/>
  <w15:commentEx w15:paraId="4CFDEBAE" w15:paraIdParent="5898AA3B" w15:done="0"/>
  <w15:commentEx w15:paraId="44F75D9A" w15:done="0"/>
  <w15:commentEx w15:paraId="50B48678" w15:paraIdParent="44F75D9A" w15:done="0"/>
  <w15:commentEx w15:paraId="76890034" w15:done="0"/>
  <w15:commentEx w15:paraId="6CD9DCC7" w15:paraIdParent="76890034" w15:done="0"/>
  <w15:commentEx w15:paraId="562D61EB" w15:done="0"/>
  <w15:commentEx w15:paraId="6DF5EFF6" w15:paraIdParent="562D61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E8AC7" w16cex:dateUtc="2024-06-20T04:02:00Z"/>
  <w16cex:commentExtensible w16cex:durableId="2A1E8CDC" w16cex:dateUtc="2024-06-20T04:11:00Z"/>
  <w16cex:commentExtensible w16cex:durableId="2A1E8C1E" w16cex:dateUtc="2024-06-20T04:08:00Z"/>
  <w16cex:commentExtensible w16cex:durableId="2A1E9074" w16cex:dateUtc="2024-06-20T04:26:00Z"/>
  <w16cex:commentExtensible w16cex:durableId="2A1E8C26" w16cex:dateUtc="2024-06-20T04:08:00Z"/>
  <w16cex:commentExtensible w16cex:durableId="2A1E9071" w16cex:dateUtc="2024-06-20T04:26:00Z"/>
  <w16cex:commentExtensible w16cex:durableId="2A1E8C28" w16cex:dateUtc="2024-06-20T04:08:00Z"/>
  <w16cex:commentExtensible w16cex:durableId="2A1E906E" w16cex:dateUtc="2024-06-20T04:26:00Z"/>
  <w16cex:commentExtensible w16cex:durableId="2A1E8C77" w16cex:dateUtc="2024-06-20T04:09:00Z"/>
  <w16cex:commentExtensible w16cex:durableId="2A1E8D32" w16cex:dateUtc="2024-06-20T04:12:00Z"/>
  <w16cex:commentExtensible w16cex:durableId="2A1E8C80" w16cex:dateUtc="2024-06-20T04:09:00Z"/>
  <w16cex:commentExtensible w16cex:durableId="2A1E9068" w16cex:dateUtc="2024-06-20T0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584D43" w16cid:durableId="2A1E8AC7"/>
  <w16cid:commentId w16cid:paraId="7A82929D" w16cid:durableId="2A1E8CDC"/>
  <w16cid:commentId w16cid:paraId="0FB85DD1" w16cid:durableId="2A1E8C1E"/>
  <w16cid:commentId w16cid:paraId="60588AF8" w16cid:durableId="2A1E9074"/>
  <w16cid:commentId w16cid:paraId="5898AA3B" w16cid:durableId="2A1E8C26"/>
  <w16cid:commentId w16cid:paraId="4CFDEBAE" w16cid:durableId="2A1E9071"/>
  <w16cid:commentId w16cid:paraId="44F75D9A" w16cid:durableId="2A1E8C28"/>
  <w16cid:commentId w16cid:paraId="50B48678" w16cid:durableId="2A1E906E"/>
  <w16cid:commentId w16cid:paraId="76890034" w16cid:durableId="2A1E8C77"/>
  <w16cid:commentId w16cid:paraId="6CD9DCC7" w16cid:durableId="2A1E8D32"/>
  <w16cid:commentId w16cid:paraId="562D61EB" w16cid:durableId="2A1E8C80"/>
  <w16cid:commentId w16cid:paraId="6DF5EFF6" w16cid:durableId="2A1E90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5EC1D" w14:textId="77777777" w:rsidR="0095328C" w:rsidRDefault="0095328C">
      <w:pPr>
        <w:spacing w:line="240" w:lineRule="auto"/>
      </w:pPr>
      <w:r>
        <w:separator/>
      </w:r>
    </w:p>
  </w:endnote>
  <w:endnote w:type="continuationSeparator" w:id="0">
    <w:p w14:paraId="4CB63867" w14:textId="77777777" w:rsidR="0095328C" w:rsidRDefault="009532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10855" w14:textId="77777777" w:rsidR="0095328C" w:rsidRDefault="0095328C">
      <w:pPr>
        <w:spacing w:line="240" w:lineRule="auto"/>
      </w:pPr>
      <w:r>
        <w:separator/>
      </w:r>
    </w:p>
  </w:footnote>
  <w:footnote w:type="continuationSeparator" w:id="0">
    <w:p w14:paraId="3B503E61" w14:textId="77777777" w:rsidR="0095328C" w:rsidRDefault="009532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745D9"/>
    <w:rsid w:val="0068128C"/>
    <w:rsid w:val="00715FA8"/>
    <w:rsid w:val="00777C14"/>
    <w:rsid w:val="00782BA7"/>
    <w:rsid w:val="007E5709"/>
    <w:rsid w:val="007F7591"/>
    <w:rsid w:val="008D7D4C"/>
    <w:rsid w:val="0095328C"/>
    <w:rsid w:val="009E169B"/>
    <w:rsid w:val="009F72BF"/>
    <w:rsid w:val="00A06896"/>
    <w:rsid w:val="00A5587C"/>
    <w:rsid w:val="00B42EE1"/>
    <w:rsid w:val="00B57AA7"/>
    <w:rsid w:val="00BD753A"/>
    <w:rsid w:val="00BE75AF"/>
    <w:rsid w:val="00C5407F"/>
    <w:rsid w:val="00D44C32"/>
    <w:rsid w:val="00D85E68"/>
    <w:rsid w:val="00DB6096"/>
    <w:rsid w:val="00DB7C7B"/>
    <w:rsid w:val="00E22AD8"/>
    <w:rsid w:val="00EA1BC2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6745D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745D9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745D9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745D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745D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footer" Target="footer6.xm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29</Pages>
  <Words>2008</Words>
  <Characters>11448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Gleb E. Umarov</cp:lastModifiedBy>
  <cp:revision>14</cp:revision>
  <dcterms:created xsi:type="dcterms:W3CDTF">2024-05-30T18:49:00Z</dcterms:created>
  <dcterms:modified xsi:type="dcterms:W3CDTF">2024-06-20T04:27:00Z</dcterms:modified>
  <dc:language>ru-RU</dc:language>
</cp:coreProperties>
</file>