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b9fe37357491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Предварительный договор аренды № 567333892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г. Новосибирск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Дата: 2021-10-10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«Агентство Недвижимости», в лице _____________________________,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действующего на основании ___________________, с одной стороны, и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«ИП "Кран"»,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в лице _____________________________, действующего на основании ___________________, с другой стороны,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именуемые в дальнейшем совместно «Стороны», заключили настоящий договор (далее – Договор) о нижеследующем: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 ПРЕДМЕТ ДОГОВОРА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1.1. Стороны обязуются заключить Основной договор аренды помещений(я) (далее – Основной договор), расположенных(ого) по следующим(ему) адресам(у):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1. Телефон коменданта 7788990011, Трудовой, Школьная, д.15, этажей: 12, корпус №N/A, квартира №22, помещение №33, этаж 4 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2. Телефон коменданта 4455667788, Красный, Промышленная, д.18, этажей: 10, корпус №N/A, квартира №N/A, помещение №13, этаж 7 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1.2. Помещения принадлежат «Стороне 1» на праве собственности, что подтверждается _____________________________.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1.3. Согласие собственника помещения: ____________________________________________________.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1.4. В обеспечение исполнения Договора Сторона 2 вносит денежное обеспечение в размере 190000 руб., которое будет зачтено в счет первого платежа по аренде.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1.5. Сторона 1 обязуется передать помещение во временное пользование Стороне 2 в течение ____ дней с даты подписания Основного договора.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2. УСЛОВИЯ АРЕНДЫ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2.1. Помещения передаются в аренду в следующем состоянии: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- Адрес: Трудовой, Школьная, д.15, кв.33, пом.22 корп.N/A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Площадь: 123 кв. м.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Отделка: Кафельная плитка, Назначение: Жилое помещение.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Помещение арендуется на 300 д.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- Адрес: Красный, Промышленная, д.18, кв.13, пом.N/A корп.N/A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Площадь: 73 кв. м.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Отделка: Натяжной потолок, Назначение: Жилое помещение.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     Помещение арендуется на 362 д.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2.2. Общая арендная плата составляет 190000 руб./мес. Она должна быть внесена до ____ числа каждого месяца.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3. ОТВЕТСТВЕННОСТЬ СТОРОН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3.1. В случае нарушения условий Договора виновная сторона обязуется уплатить штраф в размере 9001 руб.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3.2. Все спорные вопросы решаются путем переговоров, а при недостижении согласия – в суде по месту нахождения помещения.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4. ПРОЧИЕ УСЛОВИЯ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4.1. Настоящий договор составлен в двух экземплярах, имеющих одинаковую юридическую силу.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4.2. Подписанием настоящего договора стороны подтверждают, что ознакомлены с его условиями и согласны с ними.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**Подписи сторон:**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Сторона 1: ____________________ «Агентство Недвижимости»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>Сторона 2: ____________________ ИП "Кран"
</w: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</w:rPr>
        <w:t/>
      </w:r>
    </w:p>
  </w:body>
</w:document>
</file>