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640" w:rsidRDefault="00B60C51" w:rsidP="00B60C51">
      <w:pPr>
        <w:pStyle w:val="ListParagraph"/>
        <w:numPr>
          <w:ilvl w:val="0"/>
          <w:numId w:val="1"/>
        </w:numPr>
      </w:pPr>
      <w:r>
        <w:t>Introduction</w:t>
      </w:r>
    </w:p>
    <w:p w:rsidR="00B60C51" w:rsidRDefault="00B60C51" w:rsidP="00B60C51">
      <w:pPr>
        <w:pStyle w:val="ListParagraph"/>
        <w:numPr>
          <w:ilvl w:val="1"/>
          <w:numId w:val="1"/>
        </w:numPr>
      </w:pPr>
      <w:r>
        <w:t>Generalizability</w:t>
      </w:r>
    </w:p>
    <w:p w:rsidR="00B60C51" w:rsidRDefault="00B60C51" w:rsidP="00B60C51">
      <w:pPr>
        <w:pStyle w:val="ListParagraph"/>
        <w:numPr>
          <w:ilvl w:val="2"/>
          <w:numId w:val="1"/>
        </w:numPr>
      </w:pPr>
      <w:r>
        <w:t>Shortcomings of RCTs in field research</w:t>
      </w:r>
    </w:p>
    <w:p w:rsidR="00806AFA" w:rsidRDefault="00806AFA" w:rsidP="00806AFA">
      <w:pPr>
        <w:pStyle w:val="ListParagraph"/>
        <w:numPr>
          <w:ilvl w:val="3"/>
          <w:numId w:val="1"/>
        </w:numPr>
      </w:pPr>
      <w:r>
        <w:t>Sampling methodology is vague and based on convenience</w:t>
      </w:r>
    </w:p>
    <w:p w:rsidR="00B60C51" w:rsidRDefault="00B60C51" w:rsidP="00B60C51">
      <w:pPr>
        <w:pStyle w:val="ListParagraph"/>
        <w:numPr>
          <w:ilvl w:val="2"/>
          <w:numId w:val="1"/>
        </w:numPr>
      </w:pPr>
      <w:r>
        <w:t>External validity becoming a larger focus in education</w:t>
      </w:r>
    </w:p>
    <w:p w:rsidR="00B60C51" w:rsidRDefault="00B60C51" w:rsidP="00B60C51">
      <w:pPr>
        <w:pStyle w:val="ListParagraph"/>
        <w:numPr>
          <w:ilvl w:val="1"/>
          <w:numId w:val="1"/>
        </w:numPr>
      </w:pPr>
      <w:r>
        <w:t>Planning for generalizability</w:t>
      </w:r>
    </w:p>
    <w:p w:rsidR="00B60C51" w:rsidRDefault="00B60C51" w:rsidP="0018642B">
      <w:pPr>
        <w:pStyle w:val="ListParagraph"/>
        <w:numPr>
          <w:ilvl w:val="2"/>
          <w:numId w:val="1"/>
        </w:numPr>
      </w:pPr>
      <w:r>
        <w:t>Introduce/</w:t>
      </w:r>
      <w:r w:rsidRPr="00B60C51">
        <w:t xml:space="preserve"> </w:t>
      </w:r>
      <w:r>
        <w:t>Summarize SBS</w:t>
      </w:r>
    </w:p>
    <w:p w:rsidR="00B60C51" w:rsidRDefault="00B60C51" w:rsidP="00B60C51">
      <w:pPr>
        <w:pStyle w:val="ListParagraph"/>
        <w:numPr>
          <w:ilvl w:val="2"/>
          <w:numId w:val="1"/>
        </w:numPr>
      </w:pPr>
      <w:r>
        <w:t>Pros and Cons</w:t>
      </w:r>
    </w:p>
    <w:p w:rsidR="00806AFA" w:rsidRDefault="00806AFA" w:rsidP="00806AFA">
      <w:pPr>
        <w:pStyle w:val="ListParagraph"/>
        <w:numPr>
          <w:ilvl w:val="3"/>
          <w:numId w:val="1"/>
        </w:numPr>
      </w:pPr>
      <w:r>
        <w:t>Transparency</w:t>
      </w:r>
    </w:p>
    <w:p w:rsidR="00806AFA" w:rsidRDefault="00806AFA" w:rsidP="00806AFA">
      <w:pPr>
        <w:pStyle w:val="ListParagraph"/>
        <w:numPr>
          <w:ilvl w:val="3"/>
          <w:numId w:val="1"/>
        </w:numPr>
      </w:pPr>
      <w:r>
        <w:t>Improve PATE estimation</w:t>
      </w:r>
    </w:p>
    <w:p w:rsidR="00806AFA" w:rsidRDefault="00806AFA" w:rsidP="00806AFA">
      <w:pPr>
        <w:pStyle w:val="ListParagraph"/>
        <w:numPr>
          <w:ilvl w:val="3"/>
          <w:numId w:val="1"/>
        </w:numPr>
      </w:pPr>
      <w:r>
        <w:t>May be difficult to implement</w:t>
      </w:r>
    </w:p>
    <w:p w:rsidR="00806AFA" w:rsidRDefault="00806AFA" w:rsidP="00806AFA">
      <w:pPr>
        <w:pStyle w:val="ListParagraph"/>
        <w:numPr>
          <w:ilvl w:val="3"/>
          <w:numId w:val="1"/>
        </w:numPr>
      </w:pPr>
      <w:r>
        <w:t>Requires extant data</w:t>
      </w:r>
    </w:p>
    <w:p w:rsidR="00806AFA" w:rsidRDefault="00806AFA" w:rsidP="00806AFA">
      <w:pPr>
        <w:pStyle w:val="ListParagraph"/>
        <w:numPr>
          <w:ilvl w:val="3"/>
          <w:numId w:val="1"/>
        </w:numPr>
      </w:pPr>
      <w:r>
        <w:t>Limited research on this method</w:t>
      </w:r>
    </w:p>
    <w:p w:rsidR="00B60C51" w:rsidRDefault="00B60C51" w:rsidP="00B60C51">
      <w:pPr>
        <w:pStyle w:val="ListParagraph"/>
        <w:numPr>
          <w:ilvl w:val="1"/>
          <w:numId w:val="1"/>
        </w:numPr>
      </w:pPr>
      <w:r>
        <w:t xml:space="preserve">Limited </w:t>
      </w:r>
      <w:r w:rsidR="00806AFA">
        <w:t>sampling research in this context</w:t>
      </w:r>
    </w:p>
    <w:p w:rsidR="00B60C51" w:rsidRDefault="00B60C51" w:rsidP="00B60C51">
      <w:pPr>
        <w:pStyle w:val="ListParagraph"/>
        <w:numPr>
          <w:ilvl w:val="2"/>
          <w:numId w:val="1"/>
        </w:numPr>
      </w:pPr>
      <w:r>
        <w:t>Sampling Models</w:t>
      </w:r>
    </w:p>
    <w:p w:rsidR="00806AFA" w:rsidRDefault="00806AFA" w:rsidP="00806AFA">
      <w:pPr>
        <w:pStyle w:val="ListParagraph"/>
        <w:numPr>
          <w:ilvl w:val="3"/>
          <w:numId w:val="1"/>
        </w:numPr>
      </w:pPr>
      <w:r>
        <w:t>How do we model convenience sampling?</w:t>
      </w:r>
    </w:p>
    <w:p w:rsidR="00B60C51" w:rsidRDefault="00B60C51" w:rsidP="00B60C51">
      <w:pPr>
        <w:pStyle w:val="ListParagraph"/>
        <w:numPr>
          <w:ilvl w:val="2"/>
          <w:numId w:val="1"/>
        </w:numPr>
      </w:pPr>
      <w:r>
        <w:t>Participation Models</w:t>
      </w:r>
    </w:p>
    <w:p w:rsidR="00806AFA" w:rsidRDefault="00806AFA" w:rsidP="00806AFA">
      <w:pPr>
        <w:pStyle w:val="ListParagraph"/>
        <w:numPr>
          <w:ilvl w:val="3"/>
          <w:numId w:val="1"/>
        </w:numPr>
      </w:pPr>
      <w:r>
        <w:t>How do we model school participation?</w:t>
      </w:r>
    </w:p>
    <w:p w:rsidR="00D96CDF" w:rsidRDefault="00D96CDF" w:rsidP="00D96CDF">
      <w:pPr>
        <w:pStyle w:val="ListParagraph"/>
        <w:numPr>
          <w:ilvl w:val="1"/>
          <w:numId w:val="1"/>
        </w:numPr>
      </w:pPr>
      <w:r>
        <w:t>Research Questions</w:t>
      </w:r>
    </w:p>
    <w:p w:rsidR="00D96CDF" w:rsidRDefault="00D96CDF" w:rsidP="00D96CDF">
      <w:pPr>
        <w:pStyle w:val="ListParagraph"/>
        <w:numPr>
          <w:ilvl w:val="2"/>
          <w:numId w:val="1"/>
        </w:numPr>
      </w:pPr>
      <w:r>
        <w:t>Generalizability</w:t>
      </w:r>
    </w:p>
    <w:p w:rsidR="00D96CDF" w:rsidRDefault="00D96CDF" w:rsidP="00D96CDF">
      <w:pPr>
        <w:pStyle w:val="ListParagraph"/>
        <w:numPr>
          <w:ilvl w:val="2"/>
          <w:numId w:val="1"/>
        </w:numPr>
      </w:pPr>
      <w:r>
        <w:t>Feasibility</w:t>
      </w:r>
    </w:p>
    <w:p w:rsidR="00D96CDF" w:rsidRDefault="00D96CDF" w:rsidP="00D96CDF">
      <w:pPr>
        <w:pStyle w:val="ListParagraph"/>
        <w:numPr>
          <w:ilvl w:val="2"/>
          <w:numId w:val="1"/>
        </w:numPr>
      </w:pPr>
      <w:r>
        <w:t>Population participation effect</w:t>
      </w:r>
    </w:p>
    <w:p w:rsidR="00B60C51" w:rsidRDefault="00B60C51" w:rsidP="00B60C51">
      <w:pPr>
        <w:pStyle w:val="ListParagraph"/>
        <w:numPr>
          <w:ilvl w:val="0"/>
          <w:numId w:val="1"/>
        </w:numPr>
      </w:pPr>
      <w:r>
        <w:t>Framework</w:t>
      </w:r>
    </w:p>
    <w:p w:rsidR="00B60C51" w:rsidRDefault="00B60C51" w:rsidP="00B60C51">
      <w:pPr>
        <w:pStyle w:val="ListParagraph"/>
        <w:numPr>
          <w:ilvl w:val="1"/>
          <w:numId w:val="1"/>
        </w:numPr>
      </w:pPr>
      <w:r>
        <w:t>Context</w:t>
      </w:r>
    </w:p>
    <w:p w:rsidR="00386A25" w:rsidRDefault="00B60C51" w:rsidP="00386A25">
      <w:pPr>
        <w:pStyle w:val="ListParagraph"/>
        <w:numPr>
          <w:ilvl w:val="2"/>
          <w:numId w:val="1"/>
        </w:numPr>
      </w:pPr>
      <w:r>
        <w:t xml:space="preserve">Large-scale </w:t>
      </w:r>
      <w:r w:rsidR="00D96CDF">
        <w:t xml:space="preserve">multi-site randomized trial </w:t>
      </w:r>
    </w:p>
    <w:p w:rsidR="00D96CDF" w:rsidRDefault="00D96CDF" w:rsidP="00D96CDF">
      <w:pPr>
        <w:pStyle w:val="ListParagraph"/>
        <w:numPr>
          <w:ilvl w:val="2"/>
          <w:numId w:val="1"/>
        </w:numPr>
      </w:pPr>
      <w:r>
        <w:t>Nationally Represented</w:t>
      </w:r>
      <w:r w:rsidRPr="00D96CDF">
        <w:t xml:space="preserve"> </w:t>
      </w:r>
    </w:p>
    <w:p w:rsidR="00D96CDF" w:rsidRDefault="00D96CDF" w:rsidP="00D96CDF">
      <w:pPr>
        <w:pStyle w:val="ListParagraph"/>
        <w:numPr>
          <w:ilvl w:val="1"/>
          <w:numId w:val="1"/>
        </w:numPr>
      </w:pPr>
      <w:r>
        <w:t>Sampling Methods</w:t>
      </w:r>
    </w:p>
    <w:p w:rsidR="00D96CDF" w:rsidRDefault="00D96CDF" w:rsidP="00D96CDF">
      <w:pPr>
        <w:pStyle w:val="ListParagraph"/>
        <w:numPr>
          <w:ilvl w:val="2"/>
          <w:numId w:val="1"/>
        </w:numPr>
      </w:pPr>
      <w:r>
        <w:t>Random, Convenience, Balanced</w:t>
      </w:r>
    </w:p>
    <w:p w:rsidR="00D96CDF" w:rsidRDefault="00D96CDF" w:rsidP="00D96CDF">
      <w:pPr>
        <w:pStyle w:val="ListParagraph"/>
        <w:numPr>
          <w:ilvl w:val="2"/>
          <w:numId w:val="1"/>
        </w:numPr>
      </w:pPr>
      <w:r>
        <w:t>Stratified, Non-stratified</w:t>
      </w:r>
    </w:p>
    <w:p w:rsidR="00386A25" w:rsidRDefault="00386A25" w:rsidP="00386A25">
      <w:pPr>
        <w:pStyle w:val="ListParagraph"/>
        <w:numPr>
          <w:ilvl w:val="1"/>
          <w:numId w:val="1"/>
        </w:numPr>
      </w:pPr>
      <w:r>
        <w:t>Participation Model</w:t>
      </w:r>
    </w:p>
    <w:p w:rsidR="00386A25" w:rsidRDefault="00386A25" w:rsidP="00386A25">
      <w:pPr>
        <w:pStyle w:val="ListParagraph"/>
        <w:numPr>
          <w:ilvl w:val="2"/>
          <w:numId w:val="1"/>
        </w:numPr>
      </w:pPr>
      <w:r>
        <w:t>Stuart, Tipton, Fellers</w:t>
      </w:r>
    </w:p>
    <w:p w:rsidR="00386A25" w:rsidRDefault="00386A25" w:rsidP="00386A25">
      <w:pPr>
        <w:pStyle w:val="ListParagraph"/>
        <w:numPr>
          <w:ilvl w:val="2"/>
          <w:numId w:val="1"/>
        </w:numPr>
      </w:pPr>
      <w:r>
        <w:t>Data based on convince samples</w:t>
      </w:r>
    </w:p>
    <w:p w:rsidR="00D96CDF" w:rsidRDefault="00386A25" w:rsidP="00D96CDF">
      <w:pPr>
        <w:pStyle w:val="ListParagraph"/>
        <w:numPr>
          <w:ilvl w:val="2"/>
          <w:numId w:val="1"/>
        </w:numPr>
      </w:pPr>
      <w:r>
        <w:t>Introduce covariates that predict participation and sampling</w:t>
      </w:r>
    </w:p>
    <w:p w:rsidR="00B60C51" w:rsidRDefault="00D96CDF" w:rsidP="00B60C51">
      <w:pPr>
        <w:pStyle w:val="ListParagraph"/>
        <w:numPr>
          <w:ilvl w:val="0"/>
          <w:numId w:val="1"/>
        </w:numPr>
      </w:pPr>
      <w:r>
        <w:t>Method</w:t>
      </w:r>
    </w:p>
    <w:p w:rsidR="00D96CDF" w:rsidRDefault="00386A25" w:rsidP="00D96CDF">
      <w:pPr>
        <w:pStyle w:val="ListParagraph"/>
        <w:numPr>
          <w:ilvl w:val="1"/>
          <w:numId w:val="1"/>
        </w:numPr>
      </w:pPr>
      <w:r>
        <w:t>Simulation Design</w:t>
      </w:r>
      <w:r w:rsidR="00D96CDF" w:rsidRPr="00D96CDF">
        <w:t xml:space="preserve"> </w:t>
      </w:r>
    </w:p>
    <w:p w:rsidR="00D96CDF" w:rsidRDefault="00D96CDF" w:rsidP="00D96CDF">
      <w:pPr>
        <w:pStyle w:val="ListParagraph"/>
        <w:numPr>
          <w:ilvl w:val="1"/>
          <w:numId w:val="1"/>
        </w:numPr>
      </w:pPr>
      <w:r>
        <w:t>Data Source</w:t>
      </w:r>
    </w:p>
    <w:p w:rsidR="00386A25" w:rsidRDefault="00D96CDF" w:rsidP="00F8389D">
      <w:pPr>
        <w:pStyle w:val="ListParagraph"/>
        <w:numPr>
          <w:ilvl w:val="2"/>
          <w:numId w:val="1"/>
        </w:numPr>
      </w:pPr>
      <w:r>
        <w:t>CCD, State DOE, Census</w:t>
      </w:r>
    </w:p>
    <w:p w:rsidR="00806AFA" w:rsidRDefault="00806AFA" w:rsidP="00806AFA">
      <w:pPr>
        <w:pStyle w:val="ListParagraph"/>
        <w:numPr>
          <w:ilvl w:val="1"/>
          <w:numId w:val="1"/>
        </w:numPr>
      </w:pPr>
      <w:r>
        <w:t>Data Generation</w:t>
      </w:r>
    </w:p>
    <w:p w:rsidR="00806AFA" w:rsidRDefault="00806AFA" w:rsidP="00806AFA">
      <w:pPr>
        <w:pStyle w:val="ListParagraph"/>
        <w:numPr>
          <w:ilvl w:val="2"/>
          <w:numId w:val="1"/>
        </w:numPr>
      </w:pPr>
      <w:r>
        <w:t>Participation model</w:t>
      </w:r>
    </w:p>
    <w:p w:rsidR="00806AFA" w:rsidRDefault="00806AFA" w:rsidP="00806AFA">
      <w:pPr>
        <w:pStyle w:val="ListParagraph"/>
        <w:numPr>
          <w:ilvl w:val="1"/>
          <w:numId w:val="1"/>
        </w:numPr>
      </w:pPr>
      <w:r>
        <w:t>Cluster Analysis</w:t>
      </w:r>
    </w:p>
    <w:p w:rsidR="00806AFA" w:rsidRDefault="00806AFA" w:rsidP="00806AFA">
      <w:pPr>
        <w:pStyle w:val="ListParagraph"/>
        <w:numPr>
          <w:ilvl w:val="1"/>
          <w:numId w:val="1"/>
        </w:numPr>
      </w:pPr>
      <w:r>
        <w:t>Sampling Models</w:t>
      </w:r>
    </w:p>
    <w:p w:rsidR="00B60C51" w:rsidRDefault="00B60C51" w:rsidP="00B60C51">
      <w:pPr>
        <w:pStyle w:val="ListParagraph"/>
        <w:numPr>
          <w:ilvl w:val="0"/>
          <w:numId w:val="1"/>
        </w:numPr>
      </w:pPr>
      <w:r>
        <w:t>Results</w:t>
      </w:r>
    </w:p>
    <w:p w:rsidR="00806AFA" w:rsidRDefault="00806AFA" w:rsidP="00806AFA">
      <w:pPr>
        <w:pStyle w:val="ListParagraph"/>
        <w:numPr>
          <w:ilvl w:val="1"/>
          <w:numId w:val="1"/>
        </w:numPr>
      </w:pPr>
      <w:r>
        <w:t>Generalizability</w:t>
      </w:r>
    </w:p>
    <w:p w:rsidR="00806AFA" w:rsidRDefault="00806AFA" w:rsidP="00806AFA">
      <w:pPr>
        <w:pStyle w:val="ListParagraph"/>
        <w:numPr>
          <w:ilvl w:val="1"/>
          <w:numId w:val="1"/>
        </w:numPr>
      </w:pPr>
      <w:r>
        <w:t>Feasibility</w:t>
      </w:r>
    </w:p>
    <w:p w:rsidR="00B60C51" w:rsidRDefault="00B60C51" w:rsidP="00B60C51">
      <w:pPr>
        <w:pStyle w:val="ListParagraph"/>
        <w:numPr>
          <w:ilvl w:val="0"/>
          <w:numId w:val="1"/>
        </w:numPr>
      </w:pPr>
      <w:r>
        <w:lastRenderedPageBreak/>
        <w:t>Conclusion</w:t>
      </w:r>
    </w:p>
    <w:p w:rsidR="00806AFA" w:rsidRDefault="00EF4443" w:rsidP="00806AFA">
      <w:pPr>
        <w:pStyle w:val="ListParagraph"/>
        <w:numPr>
          <w:ilvl w:val="1"/>
          <w:numId w:val="1"/>
        </w:numPr>
      </w:pPr>
      <w:r>
        <w:t>Evidence supports designing for generalizability</w:t>
      </w:r>
    </w:p>
    <w:p w:rsidR="00EF4443" w:rsidRDefault="00EF4443" w:rsidP="00806AFA">
      <w:pPr>
        <w:pStyle w:val="ListParagraph"/>
        <w:numPr>
          <w:ilvl w:val="1"/>
          <w:numId w:val="1"/>
        </w:numPr>
      </w:pPr>
      <w:r>
        <w:t>SBS very difficult to implement, but may be worth additional resources</w:t>
      </w:r>
    </w:p>
    <w:p w:rsidR="00EF4443" w:rsidRDefault="00EF4443" w:rsidP="00EF4443">
      <w:pPr>
        <w:pStyle w:val="ListParagraph"/>
        <w:numPr>
          <w:ilvl w:val="0"/>
          <w:numId w:val="1"/>
        </w:numPr>
      </w:pPr>
      <w:r>
        <w:t>Limitations</w:t>
      </w:r>
    </w:p>
    <w:p w:rsidR="00EF4443" w:rsidRDefault="00EF4443" w:rsidP="00EF4443">
      <w:pPr>
        <w:pStyle w:val="ListParagraph"/>
        <w:numPr>
          <w:ilvl w:val="1"/>
          <w:numId w:val="1"/>
        </w:numPr>
      </w:pPr>
      <w:r>
        <w:t>Sampling Model</w:t>
      </w:r>
    </w:p>
    <w:p w:rsidR="00EF4443" w:rsidRDefault="00EF4443" w:rsidP="00EF4443">
      <w:pPr>
        <w:pStyle w:val="ListParagraph"/>
        <w:numPr>
          <w:ilvl w:val="2"/>
          <w:numId w:val="1"/>
        </w:numPr>
      </w:pPr>
      <w:r>
        <w:t>More complicated convenience methods</w:t>
      </w:r>
    </w:p>
    <w:p w:rsidR="00EF4443" w:rsidRDefault="00EF4443" w:rsidP="00EF4443">
      <w:pPr>
        <w:pStyle w:val="ListParagraph"/>
        <w:numPr>
          <w:ilvl w:val="1"/>
          <w:numId w:val="1"/>
        </w:numPr>
      </w:pPr>
      <w:r>
        <w:t>Participation Model</w:t>
      </w:r>
    </w:p>
    <w:p w:rsidR="00EF4443" w:rsidRDefault="00EF4443" w:rsidP="00EF4443">
      <w:pPr>
        <w:pStyle w:val="ListParagraph"/>
        <w:numPr>
          <w:ilvl w:val="2"/>
          <w:numId w:val="1"/>
        </w:numPr>
      </w:pPr>
      <w:r>
        <w:t>Based on convenience data</w:t>
      </w:r>
    </w:p>
    <w:p w:rsidR="00EF4443" w:rsidRDefault="00EF4443" w:rsidP="00EF4443">
      <w:pPr>
        <w:pStyle w:val="ListParagraph"/>
        <w:numPr>
          <w:ilvl w:val="2"/>
          <w:numId w:val="1"/>
        </w:numPr>
      </w:pPr>
      <w:r>
        <w:t>Ignores Districts, Teachers</w:t>
      </w:r>
    </w:p>
    <w:p w:rsidR="00EF4443" w:rsidRDefault="00EF4443" w:rsidP="00EF4443">
      <w:pPr>
        <w:pStyle w:val="ListParagraph"/>
        <w:numPr>
          <w:ilvl w:val="1"/>
          <w:numId w:val="1"/>
        </w:numPr>
      </w:pPr>
      <w:r>
        <w:t>Cluster analysis</w:t>
      </w:r>
    </w:p>
    <w:p w:rsidR="00EF4443" w:rsidRDefault="00EF4443" w:rsidP="00EF4443">
      <w:pPr>
        <w:pStyle w:val="ListParagraph"/>
        <w:numPr>
          <w:ilvl w:val="2"/>
          <w:numId w:val="1"/>
        </w:numPr>
      </w:pPr>
      <w:r>
        <w:t># of clusters</w:t>
      </w:r>
    </w:p>
    <w:p w:rsidR="00EF4443" w:rsidRDefault="00EF4443" w:rsidP="00EF4443">
      <w:pPr>
        <w:pStyle w:val="ListParagraph"/>
        <w:numPr>
          <w:ilvl w:val="2"/>
          <w:numId w:val="1"/>
        </w:numPr>
      </w:pPr>
      <w:r>
        <w:t>Which variables to weigh</w:t>
      </w:r>
    </w:p>
    <w:p w:rsidR="00EF4443" w:rsidRDefault="00EF4443" w:rsidP="00EF4443">
      <w:pPr>
        <w:pStyle w:val="ListParagraph"/>
        <w:numPr>
          <w:ilvl w:val="2"/>
          <w:numId w:val="1"/>
        </w:numPr>
      </w:pPr>
      <w:r>
        <w:t>Omitted variables</w:t>
      </w:r>
    </w:p>
    <w:p w:rsidR="00EF4443" w:rsidRDefault="00EF4443" w:rsidP="00EF4443">
      <w:pPr>
        <w:pStyle w:val="ListParagraph"/>
        <w:numPr>
          <w:ilvl w:val="2"/>
          <w:numId w:val="1"/>
        </w:numPr>
      </w:pPr>
      <w:r>
        <w:t>Variable relationship to participation/heterogeneity</w:t>
      </w:r>
    </w:p>
    <w:p w:rsidR="00EF4443" w:rsidRDefault="00EF4443" w:rsidP="00EF4443">
      <w:pPr>
        <w:pStyle w:val="ListParagraph"/>
        <w:numPr>
          <w:ilvl w:val="1"/>
          <w:numId w:val="1"/>
        </w:numPr>
      </w:pPr>
      <w:r>
        <w:t>Treatment Effect</w:t>
      </w:r>
    </w:p>
    <w:p w:rsidR="00EF4443" w:rsidRDefault="00EF4443" w:rsidP="00EF4443">
      <w:pPr>
        <w:pStyle w:val="ListParagraph"/>
        <w:numPr>
          <w:ilvl w:val="2"/>
          <w:numId w:val="1"/>
        </w:numPr>
      </w:pPr>
      <w:r>
        <w:t>What is the impact on PATE estimation</w:t>
      </w:r>
      <w:bookmarkStart w:id="0" w:name="_GoBack"/>
      <w:bookmarkEnd w:id="0"/>
    </w:p>
    <w:sectPr w:rsidR="00EF4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042F5"/>
    <w:multiLevelType w:val="hybridMultilevel"/>
    <w:tmpl w:val="E6F86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D83"/>
    <w:rsid w:val="00386A25"/>
    <w:rsid w:val="007F66C1"/>
    <w:rsid w:val="00806AFA"/>
    <w:rsid w:val="00B60C51"/>
    <w:rsid w:val="00D96CDF"/>
    <w:rsid w:val="00EF4443"/>
    <w:rsid w:val="00F45D83"/>
    <w:rsid w:val="00FC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3F95"/>
  <w15:chartTrackingRefBased/>
  <w15:docId w15:val="{52254708-E15A-44C4-B5FA-03C782C6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Furman, Gleb</dc:creator>
  <cp:keywords/>
  <dc:description/>
  <cp:lastModifiedBy>Furman, Gleb</cp:lastModifiedBy>
  <cp:revision>3</cp:revision>
  <dcterms:created xsi:type="dcterms:W3CDTF">2018-10-15T20:23:00Z</dcterms:created>
  <dcterms:modified xsi:type="dcterms:W3CDTF">2018-10-25T15:15:00Z</dcterms:modified>
</cp:coreProperties>
</file>