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</w:rPr>
      </w:pPr>
      <w:r>
        <w:rPr>
          <w:sz w:val="32"/>
        </w:rPr>
        <w:t>Київський національний університет імені Тараса Шевченка</w:t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Факультет радіофізики, електроніки та комп’ютерних систем</w:t>
      </w:r>
    </w:p>
    <w:p>
      <w:pPr>
        <w:pStyle w:val="Normal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  <w:lang w:val="en-US"/>
        </w:rPr>
      </w:pPr>
      <w:r>
        <w:rPr>
          <w:b/>
          <w:sz w:val="32"/>
        </w:rPr>
        <w:t>Звіт з лабораторної роботи №</w:t>
      </w:r>
      <w:r>
        <w:rPr>
          <w:b/>
          <w:sz w:val="32"/>
          <w:lang w:val="en-US"/>
        </w:rPr>
        <w:t>4</w:t>
      </w:r>
    </w:p>
    <w:p>
      <w:pPr>
        <w:pStyle w:val="Normal"/>
        <w:jc w:val="center"/>
        <w:rPr/>
      </w:pPr>
      <w:r>
        <w:rPr>
          <w:sz w:val="32"/>
        </w:rPr>
        <w:t xml:space="preserve">на тему </w:t>
      </w:r>
      <w:r>
        <w:rPr/>
        <w:t>«</w:t>
      </w:r>
      <w:r>
        <w:rPr>
          <w:b/>
          <w:sz w:val="32"/>
          <w:lang w:val="en-US"/>
        </w:rPr>
        <w:t>«Assembler»»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sz w:val="32"/>
        </w:rPr>
      </w:pPr>
      <w:r>
        <w:rPr>
          <w:sz w:val="32"/>
        </w:rPr>
        <w:t>Роботу виконав</w:t>
      </w:r>
    </w:p>
    <w:p>
      <w:pPr>
        <w:pStyle w:val="Normal"/>
        <w:jc w:val="right"/>
        <w:rPr>
          <w:sz w:val="32"/>
        </w:rPr>
      </w:pPr>
      <w:r>
        <w:rPr>
          <w:sz w:val="32"/>
        </w:rPr>
        <w:t>Студент 3 курсу</w:t>
      </w:r>
    </w:p>
    <w:p>
      <w:pPr>
        <w:pStyle w:val="Normal"/>
        <w:jc w:val="right"/>
        <w:rPr/>
      </w:pPr>
      <w:r>
        <w:rPr>
          <w:sz w:val="32"/>
        </w:rPr>
        <w:t>КІ, група СА</w:t>
      </w:r>
    </w:p>
    <w:p>
      <w:pPr>
        <w:pStyle w:val="Normal"/>
        <w:jc w:val="right"/>
        <w:rPr/>
      </w:pPr>
      <w:r>
        <w:rPr>
          <w:sz w:val="32"/>
        </w:rPr>
        <w:t>Глушко Гліб</w:t>
      </w:r>
    </w:p>
    <w:p>
      <w:pPr>
        <w:pStyle w:val="Normal"/>
        <w:jc w:val="right"/>
        <w:rPr>
          <w:sz w:val="32"/>
        </w:rPr>
      </w:pPr>
      <w:r>
        <w:rPr/>
      </w:r>
    </w:p>
    <w:p>
      <w:pPr>
        <w:pStyle w:val="Normal"/>
        <w:jc w:val="right"/>
        <w:rPr>
          <w:sz w:val="32"/>
        </w:rPr>
      </w:pPr>
      <w:r>
        <w:rPr/>
      </w:r>
    </w:p>
    <w:p>
      <w:pPr>
        <w:pStyle w:val="Normal"/>
        <w:jc w:val="right"/>
        <w:rPr>
          <w:sz w:val="32"/>
        </w:rPr>
      </w:pPr>
      <w:r>
        <w:rPr/>
      </w:r>
    </w:p>
    <w:p>
      <w:pPr>
        <w:pStyle w:val="Normal"/>
        <w:jc w:val="right"/>
        <w:rPr/>
      </w:pPr>
      <w:hyperlink r:id="rId2">
        <w:r>
          <w:rPr>
            <w:rStyle w:val="VisitedInternetLink"/>
            <w:sz w:val="32"/>
          </w:rPr>
          <w:t>github.com/GlebGlushko/CompSys/L4</w:t>
        </w:r>
      </w:hyperlink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>Київ 2019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Хід роботи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Makefile </w:t>
      </w:r>
      <w:r>
        <w:rPr/>
        <w:t>для автоматизації збірки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4526280" cy="49574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Демонстрація: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3152775" cy="2324100"/>
            <wp:effectExtent l="0" t="0" r="0" b="0"/>
            <wp:docPr id="2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Навички відлагоджуваня:</w:t>
      </w:r>
    </w:p>
    <w:p>
      <w:pPr>
        <w:pStyle w:val="ListParagraph"/>
        <w:numPr>
          <w:ilvl w:val="0"/>
          <w:numId w:val="2"/>
        </w:numPr>
        <w:rPr/>
      </w:pPr>
      <w:r>
        <w:drawing>
          <wp:anchor behindDoc="0" distT="0" distB="3810" distL="114300" distR="114300" simplePos="0" locked="0" layoutInCell="1" allowOverlap="1" relativeHeight="3">
            <wp:simplePos x="0" y="0"/>
            <wp:positionH relativeFrom="column">
              <wp:posOffset>2499360</wp:posOffset>
            </wp:positionH>
            <wp:positionV relativeFrom="paragraph">
              <wp:posOffset>320675</wp:posOffset>
            </wp:positionV>
            <wp:extent cx="4085590" cy="4244340"/>
            <wp:effectExtent l="0" t="0" r="0" b="0"/>
            <wp:wrapSquare wrapText="bothSides"/>
            <wp:docPr id="3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Т</w:t>
      </w:r>
      <w:r>
        <w:rPr/>
        <w:t>очки зупинки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400300" cy="3336925"/>
            <wp:effectExtent l="0" t="0" r="0" b="0"/>
            <wp:wrapSquare wrapText="bothSides"/>
            <wp:docPr id="4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Перехід до точок або покроково. Відображення регістрів</w:t>
      </w:r>
    </w:p>
    <w:p>
      <w:pPr>
        <w:pStyle w:val="Normal"/>
        <w:rPr/>
      </w:pPr>
      <w:r>
        <w:rPr/>
        <w:drawing>
          <wp:inline distT="0" distB="0" distL="0" distR="0">
            <wp:extent cx="3893820" cy="4578350"/>
            <wp:effectExtent l="0" t="0" r="0" b="0"/>
            <wp:docPr id="5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240" w:before="360" w:after="120"/>
        <w:contextualSpacing/>
        <w:outlineLvl w:val="1"/>
        <w:rPr>
          <w:rFonts w:eastAsia="Times New Roman"/>
          <w:b/>
          <w:b/>
          <w:bCs/>
          <w:sz w:val="36"/>
          <w:szCs w:val="36"/>
          <w:lang w:val="en-US"/>
        </w:rPr>
      </w:pPr>
      <w:r>
        <w:rPr>
          <w:rFonts w:eastAsia="Times New Roman" w:cs="Arial" w:ascii="Arial" w:hAnsi="Arial"/>
          <w:color w:val="000000"/>
          <w:sz w:val="32"/>
          <w:szCs w:val="32"/>
        </w:rPr>
        <w:t>Інд</w:t>
      </w:r>
      <w:bookmarkStart w:id="0" w:name="_GoBack"/>
      <w:bookmarkEnd w:id="0"/>
      <w:r>
        <w:rPr>
          <w:rFonts w:eastAsia="Times New Roman" w:cs="Arial" w:ascii="Arial" w:hAnsi="Arial"/>
          <w:color w:val="000000"/>
          <w:sz w:val="32"/>
          <w:szCs w:val="32"/>
        </w:rPr>
        <w:t>ивідуальне завдання  «</w:t>
      </w:r>
      <w:r>
        <w:rPr>
          <w:rFonts w:eastAsia="Times New Roman" w:cs="Arial" w:ascii="Arial" w:hAnsi="Arial"/>
          <w:color w:val="000000"/>
          <w:sz w:val="32"/>
          <w:szCs w:val="32"/>
          <w:lang w:val="en-US"/>
        </w:rPr>
        <w:t>Правда про своє оточення</w:t>
      </w:r>
      <w:r>
        <w:rPr>
          <w:rFonts w:eastAsia="Times New Roman" w:cs="Arial" w:ascii="Arial" w:hAnsi="Arial"/>
          <w:color w:val="000000"/>
          <w:sz w:val="32"/>
          <w:szCs w:val="32"/>
        </w:rPr>
        <w:t>»</w:t>
      </w:r>
    </w:p>
    <w:p>
      <w:pPr>
        <w:pStyle w:val="ListParagraph"/>
        <w:spacing w:lineRule="auto" w:line="240" w:before="0" w:after="0"/>
        <w:contextualSpacing/>
        <w:rPr>
          <w:rFonts w:ascii="Arial" w:hAnsi="Arial" w:eastAsia="Times New Roman" w:cs="Arial"/>
          <w:color w:val="000000"/>
          <w:lang w:val="en-US"/>
        </w:rPr>
      </w:pPr>
      <w:r>
        <w:rPr>
          <w:rFonts w:eastAsia="Times New Roman" w:cs="Arial" w:ascii="Arial" w:hAnsi="Arial"/>
          <w:color w:val="000000"/>
          <w:lang w:val="en-US"/>
        </w:rPr>
        <w:t>Створіть програму, яка виводить вміст змінних оточення власного процесу на стандартний потік виведення.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</w:r>
    </w:p>
    <w:p>
      <w:pPr>
        <w:pStyle w:val="ListParagraph"/>
        <w:ind w:left="0" w:hanging="0"/>
        <w:rPr/>
      </w:pPr>
      <w:r>
        <w:rPr/>
        <w:drawing>
          <wp:inline distT="0" distB="0" distL="0" distR="0">
            <wp:extent cx="5918835" cy="4484370"/>
            <wp:effectExtent l="0" t="0" r="0" b="0"/>
            <wp:docPr id="6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83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rPr/>
      </w:pPr>
      <w:r>
        <w:rPr/>
        <w:drawing>
          <wp:inline distT="0" distB="0" distL="0" distR="0">
            <wp:extent cx="4091305" cy="4429125"/>
            <wp:effectExtent l="0" t="0" r="0" b="0"/>
            <wp:docPr id="7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rPr/>
      </w:pPr>
      <w:r>
        <w:rPr/>
        <w:drawing>
          <wp:inline distT="0" distB="0" distL="0" distR="0">
            <wp:extent cx="5347335" cy="4804410"/>
            <wp:effectExtent l="0" t="0" r="0" b="0"/>
            <wp:docPr id="8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 xml:space="preserve">Порівняйте результат виконання із результатом команди </w:t>
      </w:r>
      <w:r>
        <w:rPr>
          <w:rFonts w:cs="Courier New" w:ascii="Courier New" w:hAnsi="Courier New"/>
          <w:color w:val="000000"/>
          <w:sz w:val="22"/>
          <w:szCs w:val="22"/>
        </w:rPr>
        <w:t>env</w:t>
      </w:r>
      <w:r>
        <w:rPr>
          <w:rFonts w:cs="Arial" w:ascii="Arial" w:hAnsi="Arial"/>
          <w:color w:val="000000"/>
          <w:sz w:val="22"/>
          <w:szCs w:val="22"/>
        </w:rPr>
        <w:t>.</w:t>
      </w:r>
    </w:p>
    <w:p>
      <w:pPr>
        <w:pStyle w:val="NormalWeb"/>
        <w:spacing w:beforeAutospacing="0" w:before="0" w:afterAutospacing="0" w:after="0"/>
        <w:rPr/>
      </w:pPr>
      <w:r>
        <w:rPr/>
        <w:drawing>
          <wp:inline distT="0" distB="0" distL="0" distR="0">
            <wp:extent cx="5046980" cy="4413250"/>
            <wp:effectExtent l="0" t="0" r="0" b="0"/>
            <wp:docPr id="9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sz w:val="28"/>
          <w:lang w:val="uk-UA"/>
        </w:rPr>
      </w:pPr>
      <w:r>
        <w:rPr>
          <w:sz w:val="28"/>
          <w:lang w:val="uk-UA"/>
        </w:rPr>
        <w:t>Отже, згідно скірншотів – вивід ідентичний, тому програма працює правильно.</w:t>
      </w:r>
    </w:p>
    <w:p>
      <w:pPr>
        <w:pStyle w:val="NormalWeb"/>
        <w:spacing w:beforeAutospacing="0" w:before="0" w:afterAutospacing="0" w:after="0"/>
        <w:jc w:val="left"/>
        <w:rPr/>
      </w:pPr>
      <w:r>
        <w:rPr>
          <w:b/>
          <w:sz w:val="32"/>
          <w:lang w:val="uk-UA"/>
        </w:rPr>
        <w:t>Висновок:</w:t>
      </w:r>
    </w:p>
    <w:p>
      <w:pPr>
        <w:pStyle w:val="NormalWeb"/>
        <w:spacing w:beforeAutospacing="0" w:before="0" w:afterAutospacing="0" w:after="0"/>
        <w:rPr>
          <w:lang w:val="uk-UA"/>
        </w:rPr>
      </w:pPr>
      <w:r>
        <w:rPr>
          <w:lang w:val="uk-UA"/>
        </w:rPr>
      </w:r>
    </w:p>
    <w:p>
      <w:pPr>
        <w:pStyle w:val="Normal"/>
        <w:rPr/>
      </w:pPr>
      <w:r>
        <w:rPr/>
        <w:t xml:space="preserve">Під час </w:t>
      </w:r>
      <w:r>
        <w:rPr/>
        <w:t xml:space="preserve">лабораторної роботи </w:t>
      </w:r>
      <w:r>
        <w:rPr/>
        <w:t xml:space="preserve">були </w:t>
      </w:r>
      <w:r>
        <w:rPr/>
        <w:t>створенн</w:t>
      </w:r>
      <w:r>
        <w:rPr/>
        <w:t>і</w:t>
      </w:r>
      <w:r>
        <w:rPr/>
        <w:t xml:space="preserve"> файл</w:t>
      </w:r>
      <w:r>
        <w:rPr/>
        <w:t>и</w:t>
      </w:r>
      <w:r>
        <w:rPr/>
        <w:t xml:space="preserve"> для автоматизації збірки, </w:t>
      </w:r>
      <w:r>
        <w:rPr/>
        <w:t xml:space="preserve">здобулись навички </w:t>
      </w:r>
      <w:r>
        <w:rPr/>
        <w:t xml:space="preserve">дебагу програм мовою ассемблер </w:t>
      </w:r>
      <w:r>
        <w:rPr/>
        <w:t xml:space="preserve">та </w:t>
      </w:r>
      <w:r>
        <w:rPr/>
        <w:t xml:space="preserve">написання програм мовою асемблер (у синтаксисі Інтел для 64-розрядної архітектури)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a2a85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eb1ead"/>
    <w:pPr>
      <w:spacing w:lineRule="auto" w:line="240" w:beforeAutospacing="1" w:afterAutospacing="1"/>
      <w:outlineLvl w:val="1"/>
    </w:pPr>
    <w:rPr>
      <w:rFonts w:eastAsia="Times New Roman"/>
      <w:b/>
      <w:bCs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361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6151"/>
    <w:rPr>
      <w:color w:val="954F72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b1ead"/>
    <w:rPr>
      <w:rFonts w:eastAsia="Times New Roman"/>
      <w:b/>
      <w:bCs/>
      <w:sz w:val="36"/>
      <w:szCs w:val="3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/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3615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b1ead"/>
    <w:pPr>
      <w:spacing w:lineRule="auto" w:line="240" w:beforeAutospacing="1" w:afterAutospacing="1"/>
    </w:pPr>
    <w:rPr>
      <w:rFonts w:eastAsia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lebGlushko/CompSy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3A121-056B-4DA1-98D3-7EFD91D9F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LibreOffice/6.0.7.3$Linux_X86_64 LibreOffice_project/00m0$Build-3</Application>
  <Pages>7</Pages>
  <Words>120</Words>
  <Characters>822</Characters>
  <CharactersWithSpaces>917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2019-05-20T12:45:00Z</dcterms:created>
  <dc:creator>Slavic Edocsil</dc:creator>
  <dc:description/>
  <dc:language>en-US</dc:language>
  <cp:lastModifiedBy/>
  <dcterms:modified xsi:type="dcterms:W3CDTF">2019-05-29T11:40:49Z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