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FCE655" w14:textId="77777777" w:rsidR="00AF5199" w:rsidRPr="00AF5199" w:rsidRDefault="00AF5199" w:rsidP="00AF5199">
      <w:pPr>
        <w:shd w:val="clear" w:color="auto" w:fill="FFFFFF"/>
        <w:spacing w:before="100" w:beforeAutospacing="1" w:after="240"/>
        <w:ind w:firstLine="0"/>
        <w:outlineLvl w:val="0"/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</w:pPr>
      <w:r w:rsidRPr="00AF5199">
        <w:rPr>
          <w:rFonts w:ascii="Segoe UI" w:eastAsia="Times New Roman" w:hAnsi="Segoe UI" w:cs="Segoe UI"/>
          <w:b/>
          <w:bCs/>
          <w:color w:val="24292F"/>
          <w:kern w:val="36"/>
          <w:sz w:val="48"/>
          <w:szCs w:val="48"/>
          <w:lang w:eastAsia="ru-RU"/>
        </w:rPr>
        <w:t>CreatingSecondApplicationWindow</w:t>
      </w:r>
    </w:p>
    <w:p w14:paraId="001CF465" w14:textId="77777777" w:rsidR="00AF5199" w:rsidRPr="00AF5199" w:rsidRDefault="00AF5199" w:rsidP="00AF5199">
      <w:pPr>
        <w:shd w:val="clear" w:color="auto" w:fill="FFFFFF"/>
        <w:spacing w:before="360" w:after="240"/>
        <w:ind w:firstLine="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AF519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Создание второго окна приложения</w:t>
      </w:r>
    </w:p>
    <w:p w14:paraId="71D86BEE" w14:textId="6F9D84C1" w:rsidR="00AF5199" w:rsidRPr="00AF5199" w:rsidRDefault="00AF5199" w:rsidP="00AF5199">
      <w:pPr>
        <w:shd w:val="clear" w:color="auto" w:fill="FFFFFF"/>
        <w:spacing w:after="240"/>
        <w:ind w:firstLine="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F5199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08FACA24" wp14:editId="18297B75">
            <wp:extent cx="3200847" cy="41534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6DDF" w14:textId="04517B9C" w:rsidR="00AF5199" w:rsidRPr="00AF5199" w:rsidRDefault="00AF5199" w:rsidP="00AF5199">
      <w:pPr>
        <w:shd w:val="clear" w:color="auto" w:fill="FFFFFF"/>
        <w:spacing w:after="240"/>
        <w:ind w:firstLine="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F5199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44FFD55B" wp14:editId="25A8DB0D">
            <wp:extent cx="3419952" cy="4077269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0AECC" w14:textId="77777777" w:rsidR="00AF5199" w:rsidRPr="00AF5199" w:rsidRDefault="00AF5199" w:rsidP="00AF5199">
      <w:pPr>
        <w:shd w:val="clear" w:color="auto" w:fill="FFFFFF"/>
        <w:spacing w:after="240"/>
        <w:ind w:firstLine="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F5199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7FF10274" wp14:editId="5BF81C1E">
            <wp:extent cx="5940425" cy="163195"/>
            <wp:effectExtent l="0" t="0" r="3175" b="8255"/>
            <wp:docPr id="10" name="Рисунок 10" descr="image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E9715" w14:textId="77777777" w:rsidR="00AF5199" w:rsidRPr="00AF5199" w:rsidRDefault="00AF5199" w:rsidP="00AF5199">
      <w:pPr>
        <w:shd w:val="clear" w:color="auto" w:fill="FFFFFF"/>
        <w:spacing w:before="360" w:after="240"/>
        <w:ind w:firstLine="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AF519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Контрольные вопросы</w:t>
      </w:r>
    </w:p>
    <w:p w14:paraId="5786EBB3" w14:textId="77777777" w:rsidR="00AF5199" w:rsidRPr="00AF5199" w:rsidRDefault="00AF5199" w:rsidP="00AF5199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F519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Зачем делить приложение на несколько окно? Почему нельзя использовать разные расположения?</w:t>
      </w:r>
    </w:p>
    <w:p w14:paraId="6E0D2198" w14:textId="77777777" w:rsidR="00AF5199" w:rsidRPr="00AF5199" w:rsidRDefault="00AF5199" w:rsidP="00AF5199">
      <w:pPr>
        <w:shd w:val="clear" w:color="auto" w:fill="FFFFFF"/>
        <w:spacing w:after="240"/>
        <w:ind w:firstLine="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F519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Чтобы компоненты, неопределенные в различные промежутки времени, использовали несколько окон, что является значительно проще для реализации.</w:t>
      </w:r>
    </w:p>
    <w:p w14:paraId="08CEAFD2" w14:textId="77777777" w:rsidR="00AF5199" w:rsidRPr="00AF5199" w:rsidRDefault="00AF5199" w:rsidP="00AF5199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F519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Что такое интент и зачем он нужен?</w:t>
      </w:r>
    </w:p>
    <w:p w14:paraId="7C3BB878" w14:textId="77777777" w:rsidR="00AF5199" w:rsidRPr="00AF5199" w:rsidRDefault="00AF5199" w:rsidP="00AF5199">
      <w:pPr>
        <w:shd w:val="clear" w:color="auto" w:fill="FFFFFF"/>
        <w:spacing w:after="240"/>
        <w:ind w:firstLine="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F519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Намерение (Intent) - это механизм для описания одной операции - выбрать фотографию, отправить письмо, сделать звонок, запустить браузер и перейти по указанному адресу. В Android-приложениях многие операции работают через намерения.</w:t>
      </w:r>
    </w:p>
    <w:p w14:paraId="1A20C1BE" w14:textId="77777777" w:rsidR="00AF5199" w:rsidRPr="00AF5199" w:rsidRDefault="00AF5199" w:rsidP="00AF5199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F519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Как вызвать определенное окно своего приложение? А другого?</w:t>
      </w:r>
    </w:p>
    <w:p w14:paraId="75B54A18" w14:textId="77777777" w:rsidR="00AF5199" w:rsidRPr="00AF5199" w:rsidRDefault="00AF5199" w:rsidP="00AF5199">
      <w:pPr>
        <w:shd w:val="clear" w:color="auto" w:fill="FFFFFF"/>
        <w:spacing w:after="240"/>
        <w:ind w:firstLine="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F5199">
        <w:rPr>
          <w:rFonts w:ascii="Segoe UI" w:eastAsia="Times New Roman" w:hAnsi="Segoe UI" w:cs="Segoe UI"/>
          <w:noProof/>
          <w:color w:val="0000FF"/>
          <w:sz w:val="24"/>
          <w:szCs w:val="24"/>
          <w:lang w:eastAsia="ru-RU"/>
        </w:rPr>
        <w:drawing>
          <wp:inline distT="0" distB="0" distL="0" distR="0" wp14:anchorId="585B9991" wp14:editId="4D1F3461">
            <wp:extent cx="5600700" cy="266700"/>
            <wp:effectExtent l="0" t="0" r="0" b="0"/>
            <wp:docPr id="9" name="Рисунок 9" descr="image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E88423" w14:textId="77777777" w:rsidR="00AF5199" w:rsidRPr="00AF5199" w:rsidRDefault="00AF5199" w:rsidP="00AF5199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F519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Что такое таск? Почему при перемещении между окнами работает кнопка “Назад”?</w:t>
      </w:r>
    </w:p>
    <w:p w14:paraId="612211A6" w14:textId="77777777" w:rsidR="00AF5199" w:rsidRPr="00AF5199" w:rsidRDefault="00AF5199" w:rsidP="00AF5199">
      <w:pPr>
        <w:shd w:val="clear" w:color="auto" w:fill="FFFFFF"/>
        <w:spacing w:after="240"/>
        <w:ind w:firstLine="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F519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Task – группа из нескольких Activity, с помощью которых пользователь выполняет определенную операцию. Обычно стартовая позиция для создания Task – это экран Домой (Home). Находясь в Home вы вызываете какое-либо приложение из списка приложений или через ярлык. Создается Task. И Activity приложения (которое отмечено как MAIN в манифест-файле) помещается в этот Task как корневое. Task выходит на передний фон. Если же при вызове приложения, система обнаружила, что в фоне уже существует/ Task, соответствующий этому приложению, то она выведет его на передний план и создавать ничего не будет.</w:t>
      </w:r>
    </w:p>
    <w:p w14:paraId="730BEC76" w14:textId="77777777" w:rsidR="00AF5199" w:rsidRPr="00AF5199" w:rsidRDefault="00AF5199" w:rsidP="00AF5199">
      <w:pPr>
        <w:shd w:val="clear" w:color="auto" w:fill="FFFFFF"/>
        <w:spacing w:before="360" w:after="240"/>
        <w:ind w:firstLine="0"/>
        <w:outlineLvl w:val="1"/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</w:pPr>
      <w:r w:rsidRPr="00AF5199">
        <w:rPr>
          <w:rFonts w:ascii="Segoe UI" w:eastAsia="Times New Roman" w:hAnsi="Segoe UI" w:cs="Segoe UI"/>
          <w:b/>
          <w:bCs/>
          <w:color w:val="24292F"/>
          <w:sz w:val="36"/>
          <w:szCs w:val="36"/>
          <w:lang w:eastAsia="ru-RU"/>
        </w:rPr>
        <w:t>Дополнительные задания</w:t>
      </w:r>
    </w:p>
    <w:p w14:paraId="2B7B5EEF" w14:textId="77777777" w:rsidR="00AF5199" w:rsidRPr="00AF5199" w:rsidRDefault="00AF5199" w:rsidP="00AF5199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F519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Создайте приложение, состоящее из четырех активностей и реализуйте переходы между ними.</w:t>
      </w:r>
    </w:p>
    <w:p w14:paraId="36F5B83D" w14:textId="2E14E3EB" w:rsidR="00AF5199" w:rsidRPr="00AF5199" w:rsidRDefault="00AF5199" w:rsidP="00AF5199">
      <w:pPr>
        <w:shd w:val="clear" w:color="auto" w:fill="FFFFFF"/>
        <w:spacing w:after="240"/>
        <w:ind w:firstLine="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F5199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727869F0" wp14:editId="1085058A">
            <wp:extent cx="3572374" cy="1247949"/>
            <wp:effectExtent l="0" t="0" r="9525" b="9525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9C598" w14:textId="77777777" w:rsidR="00AF5199" w:rsidRPr="00AF5199" w:rsidRDefault="00AF5199" w:rsidP="00AF5199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F519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Реализуйте переходы между активностями используя меню приложения. Меню должно быть описано в XML файле и быть общим для всех четырех активностей.</w:t>
      </w:r>
    </w:p>
    <w:p w14:paraId="0B0E0BFF" w14:textId="4D2307E4" w:rsidR="00AF5199" w:rsidRPr="00AF5199" w:rsidRDefault="00C86B32" w:rsidP="00AF5199">
      <w:pPr>
        <w:shd w:val="clear" w:color="auto" w:fill="FFFFFF"/>
        <w:spacing w:after="240"/>
        <w:ind w:firstLine="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86B3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53F286E6" wp14:editId="0C86F836">
            <wp:extent cx="5940425" cy="4265930"/>
            <wp:effectExtent l="0" t="0" r="3175" b="127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FCD2" w14:textId="7A9AA0B4" w:rsidR="00AF5199" w:rsidRPr="00AF5199" w:rsidRDefault="00AF5199" w:rsidP="00AF5199">
      <w:pPr>
        <w:shd w:val="clear" w:color="auto" w:fill="FFFFFF"/>
        <w:spacing w:after="240"/>
        <w:ind w:firstLine="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F5199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19140836" wp14:editId="308BCBF8">
            <wp:extent cx="3534268" cy="2867425"/>
            <wp:effectExtent l="0" t="0" r="9525" b="952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CD32" w14:textId="7E1CC673" w:rsidR="00AF5199" w:rsidRPr="00AF5199" w:rsidRDefault="00AF5199" w:rsidP="00AF5199">
      <w:pPr>
        <w:shd w:val="clear" w:color="auto" w:fill="FFFFFF"/>
        <w:spacing w:after="240"/>
        <w:ind w:firstLine="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0F7DC6E4" w14:textId="30F6366B" w:rsidR="00AF5199" w:rsidRPr="00AF5199" w:rsidRDefault="00AF5199" w:rsidP="00AF5199">
      <w:pPr>
        <w:shd w:val="clear" w:color="auto" w:fill="FFFFFF"/>
        <w:spacing w:after="240"/>
        <w:ind w:firstLine="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6743D67E" w14:textId="77777777" w:rsidR="00AF5199" w:rsidRPr="00AF5199" w:rsidRDefault="00AF5199" w:rsidP="00AF5199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F519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(*) Реализуйте передачу данных между активностями. В первом окне создайте текстовое поле для ввода имени и кнопку. При тапе на кнопку должно открываться второе окно, в котором отображается имя, введенное пользователем.</w:t>
      </w:r>
    </w:p>
    <w:p w14:paraId="30888C6C" w14:textId="7DCB2BE5" w:rsidR="00AF5199" w:rsidRPr="00AF5199" w:rsidRDefault="00C86B32" w:rsidP="00AF5199">
      <w:pPr>
        <w:shd w:val="clear" w:color="auto" w:fill="FFFFFF"/>
        <w:spacing w:after="240"/>
        <w:ind w:firstLine="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C86B3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drawing>
          <wp:inline distT="0" distB="0" distL="0" distR="0" wp14:anchorId="765FF7E2" wp14:editId="1DE70F26">
            <wp:extent cx="5940425" cy="158432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CD40" w14:textId="3F0A5BAB" w:rsidR="00AF5199" w:rsidRPr="00AF5199" w:rsidRDefault="00AF5199" w:rsidP="00AF5199">
      <w:pPr>
        <w:shd w:val="clear" w:color="auto" w:fill="FFFFFF"/>
        <w:spacing w:after="240"/>
        <w:ind w:firstLine="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1EF1C4B4" w14:textId="18B76FCC" w:rsidR="00AF5199" w:rsidRPr="00AF5199" w:rsidRDefault="00AF5199" w:rsidP="00AF5199">
      <w:pPr>
        <w:shd w:val="clear" w:color="auto" w:fill="FFFFFF"/>
        <w:spacing w:after="100" w:afterAutospacing="1"/>
        <w:ind w:firstLine="0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AF5199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06F274C5" wp14:editId="1E76545A">
            <wp:extent cx="3143689" cy="1924319"/>
            <wp:effectExtent l="0" t="0" r="0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199">
        <w:rPr>
          <w:rFonts w:ascii="Segoe UI" w:eastAsia="Times New Roman" w:hAnsi="Segoe UI" w:cs="Segoe UI"/>
          <w:noProof/>
          <w:color w:val="24292F"/>
          <w:sz w:val="24"/>
          <w:szCs w:val="24"/>
          <w:lang w:eastAsia="ru-RU"/>
        </w:rPr>
        <w:drawing>
          <wp:inline distT="0" distB="0" distL="0" distR="0" wp14:anchorId="5048A3E6" wp14:editId="0DC490A4">
            <wp:extent cx="3267531" cy="2524477"/>
            <wp:effectExtent l="0" t="0" r="9525" b="952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E690" w14:textId="77777777" w:rsidR="0096003A" w:rsidRPr="00AF5199" w:rsidRDefault="0096003A" w:rsidP="00AF5199"/>
    <w:sectPr w:rsidR="0096003A" w:rsidRPr="00AF51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3381B"/>
    <w:multiLevelType w:val="multilevel"/>
    <w:tmpl w:val="642C5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577C66"/>
    <w:multiLevelType w:val="multilevel"/>
    <w:tmpl w:val="7486A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CD0D16"/>
    <w:multiLevelType w:val="multilevel"/>
    <w:tmpl w:val="4C66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B44D57"/>
    <w:multiLevelType w:val="multilevel"/>
    <w:tmpl w:val="7D7C9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2D4807"/>
    <w:multiLevelType w:val="multilevel"/>
    <w:tmpl w:val="00702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02EF3"/>
    <w:multiLevelType w:val="multilevel"/>
    <w:tmpl w:val="A5E6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89300B"/>
    <w:multiLevelType w:val="multilevel"/>
    <w:tmpl w:val="C6B8F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99"/>
    <w:rsid w:val="0096003A"/>
    <w:rsid w:val="00AF5199"/>
    <w:rsid w:val="00C86B32"/>
    <w:rsid w:val="00D550E3"/>
    <w:rsid w:val="00DA7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ED43AE"/>
  <w15:chartTrackingRefBased/>
  <w15:docId w15:val="{298145C7-6AD2-4286-AE22-952D5A3E8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0E3"/>
    <w:pPr>
      <w:spacing w:after="0" w:line="24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AF5199"/>
    <w:pPr>
      <w:spacing w:before="100" w:beforeAutospacing="1" w:after="100" w:afterAutospacing="1"/>
      <w:ind w:firstLine="0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F5199"/>
    <w:pPr>
      <w:spacing w:before="100" w:beforeAutospacing="1" w:after="100" w:afterAutospacing="1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F519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F519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AF5199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519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user-images.githubusercontent.com/92590831/142441851-9c0143e5-8fce-48ed-a09f-0187defd3e5e.png" TargetMode="External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user-images.githubusercontent.com/92590831/142444691-29f77f52-5054-48e0-b60f-677491d4a0e7.png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270</Words>
  <Characters>1543</Characters>
  <Application>Microsoft Office Word</Application>
  <DocSecurity>0</DocSecurity>
  <Lines>12</Lines>
  <Paragraphs>3</Paragraphs>
  <ScaleCrop>false</ScaleCrop>
  <Company/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Щепкин Михаил Алексеевич</dc:creator>
  <cp:keywords/>
  <dc:description/>
  <cp:lastModifiedBy>Щепкин Михаил Алексеевич</cp:lastModifiedBy>
  <cp:revision>2</cp:revision>
  <dcterms:created xsi:type="dcterms:W3CDTF">2021-12-13T21:39:00Z</dcterms:created>
  <dcterms:modified xsi:type="dcterms:W3CDTF">2021-12-13T21:51:00Z</dcterms:modified>
</cp:coreProperties>
</file>