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AE5A" w14:textId="77777777" w:rsidR="002C45C6" w:rsidRPr="008721BC" w:rsidRDefault="002C45C6" w:rsidP="002C45C6">
      <w:pPr>
        <w:spacing w:line="360" w:lineRule="auto"/>
        <w:ind w:left="360"/>
        <w:jc w:val="both"/>
        <w:rPr>
          <w:b/>
        </w:rPr>
      </w:pPr>
      <w:r w:rsidRPr="008721BC">
        <w:rPr>
          <w:b/>
        </w:rPr>
        <w:t xml:space="preserve">АНАЛИЗ ПРОДЕЛАННОЙ РАБОТЫ. </w:t>
      </w:r>
      <w:r w:rsidRPr="008721BC">
        <w:rPr>
          <w:bCs/>
        </w:rPr>
        <w:t>В заключении дается краткий анализ учебной практики:</w:t>
      </w:r>
    </w:p>
    <w:p w14:paraId="6B3F8DA8" w14:textId="77777777" w:rsidR="002C45C6" w:rsidRPr="00185635" w:rsidRDefault="002C45C6" w:rsidP="002C45C6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002A5381" w14:textId="77777777" w:rsidR="002C45C6" w:rsidRPr="00185635" w:rsidRDefault="002C45C6" w:rsidP="002C45C6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72D23DDF" w14:textId="77777777" w:rsidR="002C45C6" w:rsidRPr="00185635" w:rsidRDefault="002C45C6" w:rsidP="002C45C6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7123042" w14:textId="68B956CB" w:rsidR="002C45C6" w:rsidRDefault="002C45C6">
      <w:r w:rsidRPr="002C45C6">
        <w:t xml:space="preserve">1. </w:t>
      </w:r>
      <w:r>
        <w:t xml:space="preserve">С трудностями, с которым я столкнулся </w:t>
      </w:r>
      <w:r w:rsidR="002E2A8E">
        <w:t>было</w:t>
      </w:r>
      <w:r>
        <w:t xml:space="preserve"> техническое задание. Остальное относительно легко выполнялось</w:t>
      </w:r>
      <w:r w:rsidR="00EB1B38">
        <w:t>.</w:t>
      </w:r>
    </w:p>
    <w:p w14:paraId="0B641A53" w14:textId="12CD2247" w:rsidR="00B17930" w:rsidRDefault="002C45C6">
      <w:r>
        <w:t xml:space="preserve">2. Учебная практика освежила и укрепила знание, которые у меня были. Также она составляла изучать новое. Например, </w:t>
      </w:r>
      <w:r w:rsidRPr="00243F33">
        <w:t>Диаграмма последовательностей</w:t>
      </w:r>
      <w:r>
        <w:t>.</w:t>
      </w:r>
    </w:p>
    <w:p w14:paraId="62A8A774" w14:textId="6F53FD20" w:rsidR="002C45C6" w:rsidRPr="002C45C6" w:rsidRDefault="002C45C6" w:rsidP="00831262">
      <w:pPr>
        <w:tabs>
          <w:tab w:val="left" w:pos="2394"/>
        </w:tabs>
      </w:pPr>
      <w:r>
        <w:t>3. Нет.</w:t>
      </w:r>
      <w:r w:rsidR="00831262">
        <w:tab/>
      </w:r>
    </w:p>
    <w:sectPr w:rsidR="002C45C6" w:rsidRPr="002C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8A"/>
    <w:rsid w:val="002C45C6"/>
    <w:rsid w:val="002E2A8E"/>
    <w:rsid w:val="00526B8A"/>
    <w:rsid w:val="00674D29"/>
    <w:rsid w:val="00831262"/>
    <w:rsid w:val="00B17930"/>
    <w:rsid w:val="00E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50CF"/>
  <w15:chartTrackingRefBased/>
  <w15:docId w15:val="{B6030F00-8122-4160-8A82-7B08D2E6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5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C45C6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C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2025-05-29T09:49:00Z</dcterms:created>
  <dcterms:modified xsi:type="dcterms:W3CDTF">2025-05-29T10:00:00Z</dcterms:modified>
</cp:coreProperties>
</file>