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3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 (1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2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 баллов)</w:t>
      </w:r>
      <w:r>
        <w:rPr>
          <w:rFonts w:ascii="Liberation Serif" w:hAnsi="Liberation Serif" w:cs="Liberation Serif"/>
          <w:sz w:val="24"/>
          <w:szCs w:val="24"/>
          <w:lang w:val="en-US"/>
        </w:rPr>
      </w:r>
    </w:p>
    <w:p>
      <w:pPr>
        <w:rPr>
          <w:rFonts w:ascii="Liberation Serif" w:hAnsi="Liberation Serif" w:cs="Liberation Serif"/>
          <w:sz w:val="24"/>
          <w:szCs w:val="24"/>
          <w:u w:val="single"/>
        </w:rPr>
      </w:pPr>
      <w:r>
        <w:rPr>
          <w:rFonts w:ascii="Liberation Serif" w:hAnsi="Liberation Serif" w:cs="Liberation Serif"/>
          <w:sz w:val="24"/>
          <w:szCs w:val="24"/>
          <w:u w:val="single"/>
        </w:rPr>
        <w:t xml:space="preserve">Работа выполняется в группе из 2-х человек.</w:t>
      </w:r>
      <w:r>
        <w:rPr>
          <w:rFonts w:ascii="Liberation Serif" w:hAnsi="Liberation Serif" w:cs="Liberation Serif"/>
          <w:sz w:val="24"/>
          <w:szCs w:val="24"/>
          <w:u w:val="single"/>
        </w:rPr>
      </w:r>
    </w:p>
    <w:p>
      <w:pPr>
        <w:jc w:val="both"/>
        <w:spacing w:after="0" w:line="68" w:lineRule="atLeast"/>
        <w:rPr>
          <w:rFonts w:ascii="Liberation Serif" w:hAnsi="Liberation Serif" w:eastAsia="Liberation Serif" w:cs="Liberation Serif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Т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ехнологии: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C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#,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PLINQ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Parallel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потокобезопасные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коллекции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</w:r>
    </w:p>
    <w:p>
      <w:pPr>
        <w:jc w:val="both"/>
        <w:spacing w:after="0" w:line="68" w:lineRule="atLeast"/>
        <w:rPr>
          <w:rFonts w:ascii="Liberation Serif" w:hAnsi="Liberation Serif" w:eastAsia="Liberation Serif" w:cs="Liberation Serif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</w:r>
    </w:p>
    <w:p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Реализовать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консольное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приложение на языке C#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для обработки файлов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: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r>
    </w:p>
    <w:p>
      <w:pPr>
        <w:pStyle w:val="885"/>
        <w:numPr>
          <w:ilvl w:val="0"/>
          <w:numId w:val="20"/>
        </w:numPr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Подсчет частоты слов, встречающихся во всех файлах.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885"/>
        <w:numPr>
          <w:ilvl w:val="0"/>
          <w:numId w:val="20"/>
        </w:numPr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Поиск предложений с заданными словами.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885"/>
        <w:numPr>
          <w:ilvl w:val="0"/>
          <w:numId w:val="20"/>
        </w:numPr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Для заданного слова вывести контексты. 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Задачи: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pStyle w:val="885"/>
        <w:numPr>
          <w:ilvl w:val="0"/>
          <w:numId w:val="2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Подсчет вхождений списка слов в набор текстов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Дан список текстов и список сло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в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 Необходимо найти кол-во вхождений каждого слова из списка во всех текстах.  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Реализуйте последовательную обработку (например, с помощью </w:t>
      </w:r>
      <w:r>
        <w:rPr>
          <w:rFonts w:ascii="Liberation Serif" w:hAnsi="Liberation Serif" w:eastAsia="Liberation Serif" w:cs="Liberation Serif"/>
          <w:sz w:val="24"/>
          <w:szCs w:val="24"/>
          <w:lang w:val="en-US"/>
        </w:rPr>
        <w:t xml:space="preserve">foreach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+ </w:t>
      </w:r>
      <w:r>
        <w:rPr>
          <w:rFonts w:ascii="Liberation Serif" w:hAnsi="Liberation Serif" w:eastAsia="Liberation Serif" w:cs="Liberation Serif"/>
          <w:sz w:val="24"/>
          <w:szCs w:val="24"/>
          <w:lang w:val="en-US"/>
        </w:rPr>
        <w:t xml:space="preserve">Dictionary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).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</w:t>
      </w:r>
      <w:r>
        <w:rPr>
          <w:rFonts w:ascii="Liberation Serif" w:hAnsi="Liberation Serif" w:cs="Liberation Serif"/>
          <w:sz w:val="24"/>
          <w:szCs w:val="24"/>
        </w:rPr>
        <w:t xml:space="preserve">параллельной обработки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необходимо</w:t>
      </w:r>
      <w:r>
        <w:rPr>
          <w:rFonts w:ascii="Liberation Serif" w:hAnsi="Liberation Serif" w:cs="Liberation Serif"/>
          <w:sz w:val="24"/>
          <w:szCs w:val="24"/>
        </w:rPr>
        <w:t xml:space="preserve"> р</w:t>
      </w:r>
      <w:r>
        <w:rPr>
          <w:rFonts w:ascii="Liberation Serif" w:hAnsi="Liberation Serif" w:cs="Liberation Serif"/>
          <w:sz w:val="24"/>
          <w:szCs w:val="24"/>
        </w:rPr>
        <w:t xml:space="preserve">еализовать алгоритм </w:t>
      </w:r>
      <w:r>
        <w:rPr>
          <w:rFonts w:ascii="Liberation Serif" w:hAnsi="Liberation Serif" w:cs="Liberation Serif"/>
          <w:sz w:val="24"/>
          <w:szCs w:val="24"/>
        </w:rPr>
        <w:t xml:space="preserve">MapReduce</w:t>
      </w:r>
      <w:r>
        <w:rPr>
          <w:rFonts w:ascii="Liberation Serif" w:hAnsi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85"/>
        <w:numPr>
          <w:ilvl w:val="0"/>
          <w:numId w:val="10"/>
        </w:num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Map</w:t>
      </w:r>
      <w:r>
        <w:rPr>
          <w:rFonts w:ascii="Liberation Serif" w:hAnsi="Liberation Serif" w:cs="Liberation Serif"/>
          <w:sz w:val="24"/>
          <w:szCs w:val="24"/>
        </w:rPr>
        <w:t xml:space="preserve">: Разбить</w:t>
      </w:r>
      <w:r>
        <w:rPr>
          <w:rFonts w:ascii="Liberation Serif" w:hAnsi="Liberation Serif" w:cs="Liberation Serif"/>
          <w:sz w:val="24"/>
          <w:szCs w:val="24"/>
        </w:rPr>
        <w:t xml:space="preserve"> тексты на части и параллельно подсчитать вхождения слов в каждой части.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85"/>
        <w:numPr>
          <w:ilvl w:val="0"/>
          <w:numId w:val="10"/>
        </w:num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Reduce</w:t>
      </w:r>
      <w:r>
        <w:rPr>
          <w:rFonts w:ascii="Liberation Serif" w:hAnsi="Liberation Serif" w:cs="Liberation Serif"/>
          <w:sz w:val="24"/>
          <w:szCs w:val="24"/>
        </w:rPr>
        <w:t xml:space="preserve">: Объединить</w:t>
      </w:r>
      <w:r>
        <w:rPr>
          <w:rFonts w:ascii="Liberation Serif" w:hAnsi="Liberation Serif" w:cs="Liberation Serif"/>
          <w:sz w:val="24"/>
          <w:szCs w:val="24"/>
        </w:rPr>
        <w:t xml:space="preserve"> результаты из всех частей, получив общую частоту для каждого слова.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Вывести итоговую </w:t>
      </w:r>
      <w:r>
        <w:rPr>
          <w:rFonts w:ascii="Liberation Serif" w:hAnsi="Liberation Serif" w:cs="Liberation Serif"/>
          <w:sz w:val="24"/>
          <w:szCs w:val="24"/>
        </w:rPr>
        <w:t xml:space="preserve">ранжированную </w:t>
      </w:r>
      <w:r>
        <w:rPr>
          <w:rFonts w:ascii="Liberation Serif" w:hAnsi="Liberation Serif" w:cs="Liberation Serif"/>
          <w:sz w:val="24"/>
          <w:szCs w:val="24"/>
        </w:rPr>
        <w:t xml:space="preserve">статистику (слово -&gt; количество вхождений</w:t>
      </w:r>
      <w:r>
        <w:rPr>
          <w:rFonts w:ascii="Liberation Serif" w:hAnsi="Liberation Serif" w:cs="Liberation Serif"/>
          <w:sz w:val="24"/>
          <w:szCs w:val="24"/>
        </w:rPr>
        <w:t xml:space="preserve">, от максимального до минимального</w:t>
      </w:r>
      <w:r>
        <w:rPr>
          <w:rFonts w:ascii="Liberation Serif" w:hAnsi="Liberation Serif" w:cs="Liberation Serif"/>
          <w:sz w:val="24"/>
          <w:szCs w:val="24"/>
        </w:rPr>
        <w:t xml:space="preserve">).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реализации алгоритма использовать класс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Parallel</w:t>
      </w:r>
      <w:r>
        <w:rPr>
          <w:rFonts w:ascii="Liberation Serif" w:hAnsi="Liberation Serif" w:cs="Liberation Serif"/>
          <w:sz w:val="24"/>
          <w:szCs w:val="24"/>
        </w:rPr>
        <w:t xml:space="preserve">, для хранения данных использовать </w:t>
      </w:r>
      <w:r>
        <w:rPr>
          <w:rFonts w:ascii="Liberation Serif" w:hAnsi="Liberation Serif" w:cs="Liberation Serif"/>
          <w:sz w:val="24"/>
          <w:szCs w:val="24"/>
        </w:rPr>
        <w:t xml:space="preserve">потокобезопасную</w:t>
      </w:r>
      <w:r>
        <w:rPr>
          <w:rFonts w:ascii="Liberation Serif" w:hAnsi="Liberation Serif" w:cs="Liberation Serif"/>
          <w:sz w:val="24"/>
          <w:szCs w:val="24"/>
        </w:rPr>
        <w:t xml:space="preserve"> коллекцию.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Не загружайте все тексты сразу в память, делайте обработку из файлов.</w:t>
      </w:r>
      <w:r>
        <w:rPr>
          <w:rFonts w:ascii="Liberation Serif" w:hAnsi="Liberation Serif" w:cs="Liberation Serif"/>
          <w:sz w:val="24"/>
          <w:szCs w:val="24"/>
        </w:rPr>
        <w:br/>
        <w:t xml:space="preserve">Также учтите, что тексты необходимо </w:t>
      </w:r>
      <w:r>
        <w:rPr>
          <w:rFonts w:ascii="Liberation Serif" w:hAnsi="Liberation Serif" w:cs="Liberation Serif"/>
          <w:sz w:val="24"/>
          <w:szCs w:val="24"/>
        </w:rPr>
        <w:t xml:space="preserve">предобрабатывать</w:t>
      </w:r>
      <w:r>
        <w:rPr>
          <w:rFonts w:ascii="Liberation Serif" w:hAnsi="Liberation Serif" w:cs="Liberation Serif"/>
          <w:sz w:val="24"/>
          <w:szCs w:val="24"/>
        </w:rPr>
        <w:t xml:space="preserve"> (привести в один регистр, убрать все, кроме букв и пробелов).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Сравните время выполнения последовательной и параллельной обработки.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tbl>
      <w:tblPr>
        <w:tblStyle w:val="740"/>
        <w:tblW w:w="8642" w:type="dxa"/>
        <w:tblInd w:w="709" w:type="dxa"/>
        <w:tblLook w:val="04A0" w:firstRow="1" w:lastRow="0" w:firstColumn="1" w:lastColumn="0" w:noHBand="0" w:noVBand="1"/>
      </w:tblPr>
      <w:tblGrid>
        <w:gridCol w:w="1008"/>
        <w:gridCol w:w="2091"/>
        <w:gridCol w:w="923"/>
        <w:gridCol w:w="924"/>
        <w:gridCol w:w="924"/>
        <w:gridCol w:w="924"/>
        <w:gridCol w:w="924"/>
        <w:gridCol w:w="924"/>
      </w:tblGrid>
      <w:tr>
        <w:tblPrEx/>
        <w:trPr/>
        <w:tc>
          <w:tcPr>
            <w:tcW w:w="100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Число файлов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2091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Последовательная версия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gridSpan w:val="6"/>
            <w:tcW w:w="554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MapReduce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008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2091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12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16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20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00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2091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00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2091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tcW w:w="100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2091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00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2091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3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924" w:type="dxa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В отчет вставьте результаты 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обработки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 (самые частые 10 слов, самые редкие 10 слов).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"/>
        </w:num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Поиск предложений с заданными словами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 начале необходимо обозначить список слов для поиска.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Текст в каждом файле необходимо разбивать на предложения (предложения оканчиваются точкой, восклицательным или вопросительным знаком).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поиска использовать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LINQ</w:t>
      </w:r>
      <w:r>
        <w:rPr>
          <w:rFonts w:ascii="Liberation Serif" w:hAnsi="Liberation Serif" w:cs="Liberation Serif"/>
          <w:sz w:val="24"/>
          <w:szCs w:val="24"/>
        </w:rPr>
        <w:t xml:space="preserve"> для последовательной реализации и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PLINQ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для параллельной</w:t>
      </w:r>
      <w:r>
        <w:rPr>
          <w:rFonts w:ascii="Liberation Serif" w:hAnsi="Liberation Serif" w:cs="Liberation Serif"/>
          <w:sz w:val="24"/>
          <w:szCs w:val="24"/>
        </w:rPr>
        <w:t xml:space="preserve">. В консоль вывести результат (слово -</w:t>
      </w:r>
      <w:r>
        <w:rPr>
          <w:rFonts w:ascii="Liberation Serif" w:hAnsi="Liberation Serif" w:cs="Liberation Serif"/>
          <w:sz w:val="24"/>
          <w:szCs w:val="24"/>
        </w:rPr>
        <w:t xml:space="preserve">&gt; </w:t>
      </w:r>
      <w:r>
        <w:rPr>
          <w:rFonts w:ascii="Liberation Serif" w:hAnsi="Liberation Serif" w:cs="Liberation Serif"/>
          <w:sz w:val="24"/>
          <w:szCs w:val="24"/>
        </w:rPr>
        <w:t xml:space="preserve">список предложений).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Сравнить время выполнения запроса 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через </w:t>
      </w:r>
      <w:r>
        <w:rPr>
          <w:rFonts w:ascii="Liberation Serif" w:hAnsi="Liberation Serif" w:cs="Liberation Serif"/>
          <w:color w:val="ff0000"/>
          <w:sz w:val="24"/>
          <w:szCs w:val="24"/>
          <w:lang w:val="en-US"/>
        </w:rPr>
        <w:t xml:space="preserve">LINQ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 и через </w:t>
      </w:r>
      <w:r>
        <w:rPr>
          <w:rFonts w:ascii="Liberation Serif" w:hAnsi="Liberation Serif" w:cs="Liberation Serif"/>
          <w:color w:val="ff0000"/>
          <w:sz w:val="24"/>
          <w:szCs w:val="24"/>
          <w:lang w:val="en-US"/>
        </w:rPr>
        <w:t xml:space="preserve">PLINQ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.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 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tbl>
      <w:tblPr>
        <w:tblStyle w:val="740"/>
        <w:tblW w:w="0" w:type="auto"/>
        <w:tblInd w:w="709" w:type="dxa"/>
        <w:tblLook w:val="04A0" w:firstRow="1" w:lastRow="0" w:firstColumn="1" w:lastColumn="0" w:noHBand="0" w:noVBand="1"/>
      </w:tblPr>
      <w:tblGrid>
        <w:gridCol w:w="1488"/>
        <w:gridCol w:w="1466"/>
        <w:gridCol w:w="1482"/>
        <w:gridCol w:w="1400"/>
        <w:gridCol w:w="1400"/>
        <w:gridCol w:w="1400"/>
      </w:tblGrid>
      <w:tr>
        <w:tblPrEx/>
        <w:trPr/>
        <w:tc>
          <w:tcPr>
            <w:tcW w:w="148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Число файлов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6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LINQ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gridSpan w:val="4"/>
            <w:tcW w:w="56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PLINQ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66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12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В отчет вставьте результаты запроса (для каждого слова максимум по 3 предложения).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Ответьте на вопросы: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3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Как вы разбивали текст на предложения? 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3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Как учитывали регистр и знаки препинания?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3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Чем LINQ-запрос отличается от PLINQ-запроса в вашей реализации?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3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Что делает 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AsParallel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(</w:t>
      </w:r>
      <w:r>
        <w:rPr>
          <w:rFonts w:ascii="Liberation Serif" w:hAnsi="Liberation Serif" w:cs="Liberation Serif"/>
          <w:color w:val="ff0000"/>
          <w:sz w:val="24"/>
          <w:szCs w:val="24"/>
        </w:rPr>
        <w:t xml:space="preserve">)? Как он влияет на порядок элементов?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Вывод контекста</w:t>
      </w:r>
      <w:r>
        <w:rPr>
          <w:rFonts w:ascii="Liberation Serif" w:hAnsi="Liberation Serif" w:cs="Liberation Serif"/>
          <w:sz w:val="24"/>
          <w:szCs w:val="24"/>
        </w:rPr>
        <w:t xml:space="preserve"> (</w:t>
      </w:r>
      <w:r>
        <w:rPr>
          <w:rFonts w:ascii="Liberation Serif" w:hAnsi="Liberation Serif" w:cs="Liberation Serif"/>
          <w:sz w:val="24"/>
          <w:szCs w:val="24"/>
        </w:rPr>
        <w:t xml:space="preserve">4</w:t>
      </w:r>
      <w:r>
        <w:rPr>
          <w:rFonts w:ascii="Liberation Serif" w:hAnsi="Liberation Serif" w:cs="Liberation Serif"/>
          <w:sz w:val="24"/>
          <w:szCs w:val="24"/>
        </w:rPr>
        <w:t xml:space="preserve">).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Под контекстом понимается соседние слова для заданного слова. Возьмите в качестве контекстного окна по одному слову справа и слева.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поиска использовать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LINQ</w:t>
      </w:r>
      <w:r>
        <w:rPr>
          <w:rFonts w:ascii="Liberation Serif" w:hAnsi="Liberation Serif" w:cs="Liberation Serif"/>
          <w:sz w:val="24"/>
          <w:szCs w:val="24"/>
        </w:rPr>
        <w:t xml:space="preserve"> для последовательной реализации и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PLINQ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для параллельной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Заданное слово необходимо искать в каждом файле. Сохраняйте частоту слова. Результат выведите в консоль (слово -</w:t>
      </w:r>
      <w:r>
        <w:rPr>
          <w:rFonts w:ascii="Liberation Serif" w:hAnsi="Liberation Serif" w:cs="Liberation Serif"/>
          <w:sz w:val="24"/>
          <w:szCs w:val="24"/>
        </w:rPr>
        <w:t xml:space="preserve">&gt; </w:t>
      </w:r>
      <w:r>
        <w:rPr>
          <w:rFonts w:ascii="Liberation Serif" w:hAnsi="Liberation Serif" w:cs="Liberation Serif"/>
          <w:sz w:val="24"/>
          <w:szCs w:val="24"/>
        </w:rPr>
        <w:t xml:space="preserve">список контекстных слов, отсортированных по частоте).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Сравните время выполнения запроса </w:t>
      </w:r>
      <w:r>
        <w:rPr>
          <w:rFonts w:ascii="Liberation Serif" w:hAnsi="Liberation Serif" w:cs="Liberation Serif"/>
          <w:sz w:val="24"/>
          <w:szCs w:val="24"/>
        </w:rPr>
        <w:t xml:space="preserve">через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LINQ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и через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PLINQ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</w:p>
    <w:tbl>
      <w:tblPr>
        <w:tblStyle w:val="740"/>
        <w:tblW w:w="0" w:type="auto"/>
        <w:tblInd w:w="709" w:type="dxa"/>
        <w:tblLook w:val="04A0" w:firstRow="1" w:lastRow="0" w:firstColumn="1" w:lastColumn="0" w:noHBand="0" w:noVBand="1"/>
      </w:tblPr>
      <w:tblGrid>
        <w:gridCol w:w="1488"/>
        <w:gridCol w:w="1466"/>
        <w:gridCol w:w="1482"/>
        <w:gridCol w:w="1400"/>
        <w:gridCol w:w="1400"/>
        <w:gridCol w:w="1400"/>
      </w:tblGrid>
      <w:tr>
        <w:tblPrEx/>
        <w:trPr/>
        <w:tc>
          <w:tcPr>
            <w:tcW w:w="148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Число файлов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66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LINQ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gridSpan w:val="4"/>
            <w:tcW w:w="56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PLINQ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66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12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100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W w:w="148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500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r>
          </w:p>
        </w:tc>
        <w:tc>
          <w:tcPr>
            <w:tcW w:w="146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8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140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В отчет вставьте результаты запроса (для каждого слова максимум по 3 предложения).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Ответьте на вопросы: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5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Как вы искали заданное слово в каждом файле?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pStyle w:val="885"/>
        <w:numPr>
          <w:ilvl w:val="0"/>
          <w:numId w:val="25"/>
        </w:numPr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Как считали частоту контекстных слов?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ind w:left="709"/>
        <w:jc w:val="both"/>
        <w:rPr>
          <w:rFonts w:ascii="Liberation Serif" w:hAnsi="Liberation Serif" w:cs="Liberation Serif"/>
          <w:color w:val="ff0000"/>
          <w:sz w:val="24"/>
          <w:szCs w:val="24"/>
        </w:rPr>
      </w:pPr>
      <w:r>
        <w:rPr>
          <w:rFonts w:ascii="Liberation Serif" w:hAnsi="Liberation Serif" w:cs="Liberation Serif"/>
          <w:color w:val="ff0000"/>
          <w:sz w:val="24"/>
          <w:szCs w:val="24"/>
        </w:rPr>
        <w:t xml:space="preserve">В конце отчета вставьте программный код всего приложения. В коде должно быть понятно, где какая задача реализована. </w:t>
      </w:r>
      <w:r>
        <w:rPr>
          <w:rFonts w:ascii="Liberation Serif" w:hAnsi="Liberation Serif" w:cs="Liberation Serif"/>
          <w:color w:val="ff0000"/>
          <w:sz w:val="24"/>
          <w:szCs w:val="24"/>
        </w:rPr>
      </w:r>
    </w:p>
    <w:p>
      <w:pPr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 xml:space="preserve">Дополнительные материалы:</w:t>
      </w:r>
      <w:r>
        <w:rPr>
          <w:rFonts w:ascii="Liberation Serif" w:hAnsi="Liberation Serif" w:cs="Liberation Serif"/>
          <w:b/>
          <w:bCs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Алгоритм </w:t>
      </w:r>
      <w:r>
        <w:rPr>
          <w:rFonts w:ascii="Times New Roman" w:hAnsi="Times New Roman" w:cs="Times New Roman"/>
          <w:sz w:val="24"/>
          <w:szCs w:val="24"/>
        </w:rPr>
        <w:t xml:space="preserve">MapReduce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8"/>
        <w:spacing w:before="240" w:beforeAutospacing="0" w:after="24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MapReduce</w:t>
      </w:r>
      <w:r>
        <w:rPr>
          <w:color w:val="0f1115"/>
        </w:rPr>
        <w:t xml:space="preserve"> — это модель обработки больших данных, состоящая из двух основных этапов:</w:t>
      </w:r>
      <w:r>
        <w:rPr>
          <w:color w:val="0f1115"/>
        </w:rPr>
      </w:r>
    </w:p>
    <w:p>
      <w:pPr>
        <w:pStyle w:val="888"/>
        <w:spacing w:before="240" w:beforeAutospacing="0" w:after="240" w:afterAutospacing="0"/>
        <w:shd w:val="clear" w:color="auto" w:fill="ffffff"/>
        <w:rPr>
          <w:color w:val="0f1115"/>
        </w:rPr>
      </w:pPr>
      <w:r>
        <w:rPr>
          <w:rStyle w:val="887"/>
          <w:color w:val="0f1115"/>
        </w:rPr>
        <w:t xml:space="preserve">Map</w:t>
      </w:r>
      <w:r>
        <w:rPr>
          <w:rStyle w:val="887"/>
          <w:color w:val="0f1115"/>
        </w:rPr>
        <w:t xml:space="preserve"> (отображение):</w:t>
      </w:r>
      <w:r>
        <w:rPr>
          <w:color w:val="0f1115"/>
        </w:rPr>
      </w:r>
    </w:p>
    <w:p>
      <w:pPr>
        <w:pStyle w:val="888"/>
        <w:numPr>
          <w:ilvl w:val="0"/>
          <w:numId w:val="15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Разбиваем большую задачу на мелкие подзадачи</w:t>
      </w:r>
      <w:r>
        <w:rPr>
          <w:color w:val="0f1115"/>
        </w:rPr>
      </w:r>
    </w:p>
    <w:p>
      <w:pPr>
        <w:pStyle w:val="888"/>
        <w:numPr>
          <w:ilvl w:val="0"/>
          <w:numId w:val="15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Обрабатываем каждую подзадачу независимо и параллельно</w:t>
      </w:r>
      <w:r>
        <w:rPr>
          <w:color w:val="0f1115"/>
        </w:rPr>
      </w:r>
    </w:p>
    <w:p>
      <w:pPr>
        <w:pStyle w:val="888"/>
        <w:numPr>
          <w:ilvl w:val="0"/>
          <w:numId w:val="15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На выходе получаем пары ключ-значение</w:t>
      </w:r>
      <w:r>
        <w:rPr>
          <w:color w:val="0f1115"/>
        </w:rPr>
      </w:r>
    </w:p>
    <w:p>
      <w:pPr>
        <w:pStyle w:val="888"/>
        <w:spacing w:before="240" w:beforeAutospacing="0" w:after="240" w:afterAutospacing="0"/>
        <w:shd w:val="clear" w:color="auto" w:fill="ffffff"/>
        <w:rPr>
          <w:color w:val="0f1115"/>
        </w:rPr>
      </w:pPr>
      <w:r>
        <w:rPr>
          <w:rStyle w:val="887"/>
          <w:color w:val="0f1115"/>
        </w:rPr>
        <w:t xml:space="preserve">Reduce</w:t>
      </w:r>
      <w:r>
        <w:rPr>
          <w:rStyle w:val="887"/>
          <w:color w:val="0f1115"/>
        </w:rPr>
        <w:t xml:space="preserve"> (свертка):</w:t>
      </w:r>
      <w:r>
        <w:rPr>
          <w:color w:val="0f1115"/>
        </w:rPr>
      </w:r>
    </w:p>
    <w:p>
      <w:pPr>
        <w:pStyle w:val="888"/>
        <w:numPr>
          <w:ilvl w:val="0"/>
          <w:numId w:val="16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Группируем результаты по ключам</w:t>
      </w:r>
      <w:r>
        <w:rPr>
          <w:color w:val="0f1115"/>
        </w:rPr>
      </w:r>
    </w:p>
    <w:p>
      <w:pPr>
        <w:pStyle w:val="888"/>
        <w:numPr>
          <w:ilvl w:val="0"/>
          <w:numId w:val="16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Агрегируем значения для каждого ключа</w:t>
      </w:r>
      <w:r>
        <w:rPr>
          <w:color w:val="0f1115"/>
        </w:rPr>
      </w:r>
    </w:p>
    <w:p>
      <w:pPr>
        <w:pStyle w:val="888"/>
        <w:numPr>
          <w:ilvl w:val="0"/>
          <w:numId w:val="16"/>
        </w:numPr>
        <w:spacing w:after="0" w:afterAutospacing="0"/>
        <w:shd w:val="clear" w:color="auto" w:fill="ffffff"/>
        <w:rPr>
          <w:color w:val="0f1115"/>
        </w:rPr>
      </w:pPr>
      <w:r>
        <w:rPr>
          <w:color w:val="0f1115"/>
        </w:rPr>
        <w:t xml:space="preserve">Получаем финальный результат</w:t>
      </w:r>
      <w:r>
        <w:rPr>
          <w:color w:val="0f1115"/>
        </w:rPr>
      </w:r>
    </w:p>
    <w:p>
      <w:pPr>
        <w:pStyle w:val="888"/>
        <w:spacing w:after="0" w:afterAutospacing="0"/>
        <w:shd w:val="clear" w:color="auto" w:fill="ffffff"/>
        <w:rPr>
          <w:color w:val="0f1115"/>
          <w:lang w:val="en-US"/>
        </w:rPr>
      </w:pPr>
      <w:r>
        <w:rPr>
          <w:color w:val="0f1115"/>
        </w:rPr>
        <w:t xml:space="preserve">Существуют промежуточные этапы (</w:t>
      </w:r>
      <w:r>
        <w:rPr>
          <w:color w:val="0f1115"/>
          <w:lang w:val="en-US"/>
        </w:rPr>
        <w:t xml:space="preserve">Splitting</w:t>
      </w:r>
      <w:r>
        <w:rPr>
          <w:color w:val="0f1115"/>
        </w:rPr>
        <w:t xml:space="preserve">, </w:t>
      </w:r>
      <w:r>
        <w:rPr>
          <w:color w:val="0f1115"/>
          <w:lang w:val="en-US"/>
        </w:rPr>
        <w:t xml:space="preserve">Shuffling</w:t>
      </w:r>
      <w:r>
        <w:rPr>
          <w:color w:val="0f1115"/>
        </w:rPr>
        <w:t xml:space="preserve">). В работе </w:t>
      </w:r>
      <w:r>
        <w:rPr>
          <w:color w:val="0f1115"/>
          <w:lang w:val="en-US"/>
        </w:rPr>
        <w:t xml:space="preserve">Splitting</w:t>
      </w:r>
      <w:r>
        <w:rPr>
          <w:color w:val="0f1115"/>
        </w:rPr>
        <w:t xml:space="preserve"> не используется – на вход должны быть отдельные тексты. Этап </w:t>
      </w:r>
      <w:r>
        <w:rPr>
          <w:color w:val="0f1115"/>
          <w:lang w:val="en-US"/>
        </w:rPr>
        <w:t xml:space="preserve">Shuffling</w:t>
      </w:r>
      <w:r>
        <w:rPr>
          <w:color w:val="0f1115"/>
        </w:rPr>
        <w:t xml:space="preserve"> обычно объединяется с </w:t>
      </w:r>
      <w:r>
        <w:rPr>
          <w:color w:val="0f1115"/>
          <w:lang w:val="en-US"/>
        </w:rPr>
        <w:t xml:space="preserve">Reducing.</w:t>
      </w:r>
      <w:r>
        <w:rPr>
          <w:color w:val="0f1115"/>
          <w:lang w:val="en-US"/>
        </w:rPr>
      </w:r>
    </w:p>
    <w:p>
      <w:pPr>
        <w:pStyle w:val="888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57805"/>
                <wp:effectExtent l="0" t="0" r="3175" b="4445"/>
                <wp:docPr id="1" name="Рисунок 1" descr="TSM - Hadoop MapReduce deep diving and tun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M - Hadoop MapReduce deep diving and tuni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275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17.1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Segoe UI" w:hAnsi="Segoe UI" w:cs="Segoe UI"/>
          <w:color w:val="0f1115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LINQ vs PLINQ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LINQ (Language Integrated </w:t>
      </w:r>
      <w:r>
        <w:rPr>
          <w:rFonts w:ascii="Times New Roman" w:hAnsi="Times New Roman" w:cs="Times New Roman"/>
          <w:sz w:val="24"/>
          <w:szCs w:val="24"/>
        </w:rPr>
        <w:t xml:space="preserve">Query</w:t>
      </w:r>
      <w:r>
        <w:rPr>
          <w:rFonts w:ascii="Times New Roman" w:hAnsi="Times New Roman" w:cs="Times New Roman"/>
          <w:sz w:val="24"/>
          <w:szCs w:val="24"/>
        </w:rPr>
        <w:t xml:space="preserve">) </w:t>
      </w:r>
      <w:r>
        <w:rPr>
          <w:rFonts w:ascii="Times New Roman" w:hAnsi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 это простой и удобный язык запросов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C#, позволяющий писать запросы к коллекциям, массивам, файлам, базам данных в едином стиле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hyperlink r:id="rId11" w:tooltip="https://metanit.com/sharp/tutorial/15.1.php" w:history="1"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https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://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metanit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.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com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sharp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tutorial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/15.1.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php</w:t>
        </w:r>
      </w:hyperlink>
      <w:r>
        <w:rPr>
          <w:rStyle w:val="866"/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Две формы записи одного и того же запроса: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Синтаксис запроса (</w:t>
      </w:r>
      <w:r>
        <w:rPr>
          <w:rFonts w:ascii="Times New Roman" w:hAnsi="Times New Roman" w:cs="Times New Roman"/>
          <w:sz w:val="24"/>
          <w:szCs w:val="24"/>
        </w:rPr>
        <w:t xml:space="preserve">query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syntax</w:t>
      </w:r>
      <w:r>
        <w:rPr>
          <w:rFonts w:ascii="Times New Roman" w:hAnsi="Times New Roman" w:cs="Times New Roman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var result =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from x in collection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where x &gt; 10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orderby</w:t>
      </w:r>
      <w:r>
        <w:rPr>
          <w:rFonts w:ascii="Consolas" w:hAnsi="Consolas" w:cs="Times New Roman"/>
          <w:sz w:val="24"/>
          <w:szCs w:val="24"/>
          <w:lang w:val="en-US"/>
        </w:rPr>
        <w:t xml:space="preserve"> x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select x * 2;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Синтаксис методов (</w:t>
      </w:r>
      <w:r>
        <w:rPr>
          <w:rFonts w:ascii="Times New Roman" w:hAnsi="Times New Roman" w:cs="Times New Roman"/>
          <w:sz w:val="24"/>
          <w:szCs w:val="24"/>
        </w:rPr>
        <w:t xml:space="preserve">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syntax</w:t>
      </w:r>
      <w:r>
        <w:rPr>
          <w:rFonts w:ascii="Times New Roman" w:hAnsi="Times New Roman" w:cs="Times New Roman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var result = collection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.Where</w:t>
      </w:r>
      <w:r>
        <w:rPr>
          <w:rFonts w:ascii="Consolas" w:hAnsi="Consolas" w:cs="Times New Roman"/>
          <w:sz w:val="24"/>
          <w:szCs w:val="24"/>
          <w:lang w:val="en-US"/>
        </w:rPr>
        <w:t xml:space="preserve">(x =&gt; x &gt; 10)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.</w:t>
      </w:r>
      <w:r>
        <w:rPr>
          <w:rFonts w:ascii="Consolas" w:hAnsi="Consolas" w:cs="Times New Roman"/>
          <w:sz w:val="24"/>
          <w:szCs w:val="24"/>
          <w:lang w:val="en-US"/>
        </w:rPr>
        <w:t xml:space="preserve">OrderBy</w:t>
      </w:r>
      <w:r>
        <w:rPr>
          <w:rFonts w:ascii="Consolas" w:hAnsi="Consolas" w:cs="Times New Roman"/>
          <w:sz w:val="24"/>
          <w:szCs w:val="24"/>
          <w:lang w:val="en-US"/>
        </w:rPr>
        <w:t xml:space="preserve">(x =&gt; x)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.Select</w:t>
      </w:r>
      <w:r>
        <w:rPr>
          <w:rFonts w:ascii="Consolas" w:hAnsi="Consolas" w:cs="Times New Roman"/>
          <w:sz w:val="24"/>
          <w:szCs w:val="24"/>
          <w:lang w:val="en-US"/>
        </w:rPr>
        <w:t xml:space="preserve">(x =&gt; x * 2);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Запросы не выполняются в момент объявления, а только тогда, когда результат начинают перебирать (с помощью циклов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функций преобразования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ToList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и других функций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т.д.)).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var</w:t>
      </w:r>
      <w:r>
        <w:rPr>
          <w:rFonts w:ascii="Consolas" w:hAnsi="Consolas" w:cs="Times New Roman"/>
          <w:sz w:val="24"/>
          <w:szCs w:val="24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query</w:t>
      </w:r>
      <w:r>
        <w:rPr>
          <w:rFonts w:ascii="Consolas" w:hAnsi="Consolas" w:cs="Times New Roman"/>
          <w:sz w:val="24"/>
          <w:szCs w:val="24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collection</w:t>
      </w:r>
      <w:r>
        <w:rPr>
          <w:rFonts w:ascii="Consolas" w:hAnsi="Consolas" w:cs="Times New Roman"/>
          <w:sz w:val="24"/>
          <w:szCs w:val="24"/>
        </w:rPr>
        <w:t xml:space="preserve">.</w:t>
      </w:r>
      <w:r>
        <w:rPr>
          <w:rFonts w:ascii="Consolas" w:hAnsi="Consolas" w:cs="Times New Roman"/>
          <w:sz w:val="24"/>
          <w:szCs w:val="24"/>
          <w:lang w:val="en-US"/>
        </w:rPr>
        <w:t xml:space="preserve">Where</w:t>
      </w:r>
      <w:r>
        <w:rPr>
          <w:rFonts w:ascii="Consolas" w:hAnsi="Consolas" w:cs="Times New Roman"/>
          <w:sz w:val="24"/>
          <w:szCs w:val="24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x</w:t>
      </w:r>
      <w:r>
        <w:rPr>
          <w:rFonts w:ascii="Consolas" w:hAnsi="Consolas" w:cs="Times New Roman"/>
          <w:sz w:val="24"/>
          <w:szCs w:val="24"/>
        </w:rPr>
        <w:t xml:space="preserve"> =&gt; </w:t>
      </w:r>
      <w:r>
        <w:rPr>
          <w:rFonts w:ascii="Consolas" w:hAnsi="Consolas" w:cs="Times New Roman"/>
          <w:sz w:val="24"/>
          <w:szCs w:val="24"/>
          <w:lang w:val="en-US"/>
        </w:rPr>
        <w:t xml:space="preserve">x</w:t>
      </w:r>
      <w:r>
        <w:rPr>
          <w:rFonts w:ascii="Consolas" w:hAnsi="Consolas" w:cs="Times New Roman"/>
          <w:sz w:val="24"/>
          <w:szCs w:val="24"/>
        </w:rPr>
        <w:t xml:space="preserve"> &gt; 10); </w:t>
      </w:r>
      <w:r>
        <w:rPr>
          <w:rFonts w:ascii="Consolas" w:hAnsi="Consolas" w:cs="Times New Roman"/>
          <w:i/>
          <w:iCs/>
          <w:sz w:val="24"/>
          <w:szCs w:val="24"/>
        </w:rPr>
        <w:t xml:space="preserve">// ничего не </w:t>
      </w:r>
      <w:r>
        <w:rPr>
          <w:rFonts w:ascii="Consolas" w:hAnsi="Consolas" w:cs="Times New Roman"/>
          <w:i/>
          <w:iCs/>
          <w:sz w:val="24"/>
          <w:szCs w:val="24"/>
        </w:rPr>
        <w:t xml:space="preserve">происходит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foreach (var x in query) </w:t>
      </w:r>
      <w:r>
        <w:rPr>
          <w:rFonts w:ascii="Consolas" w:hAnsi="Consolas" w:cs="Times New Roman"/>
          <w:sz w:val="24"/>
          <w:szCs w:val="24"/>
          <w:lang w:val="en-US"/>
        </w:rPr>
        <w:t xml:space="preserve">{ ...</w:t>
      </w:r>
      <w:r>
        <w:rPr>
          <w:rFonts w:ascii="Consolas" w:hAnsi="Consolas" w:cs="Times New Roman"/>
          <w:sz w:val="24"/>
          <w:szCs w:val="24"/>
          <w:lang w:val="en-US"/>
        </w:rPr>
        <w:t xml:space="preserve"> }           </w:t>
      </w:r>
      <w:r>
        <w:rPr>
          <w:rFonts w:ascii="Consolas" w:hAnsi="Consolas" w:cs="Times New Roman"/>
          <w:i/>
          <w:iCs/>
          <w:sz w:val="24"/>
          <w:szCs w:val="24"/>
        </w:rPr>
        <w:t xml:space="preserve">// здесь</w:t>
      </w:r>
      <w:r>
        <w:rPr>
          <w:rFonts w:ascii="Consolas" w:hAnsi="Consolas" w:cs="Times New Roman"/>
          <w:i/>
          <w:iCs/>
          <w:sz w:val="24"/>
          <w:szCs w:val="24"/>
        </w:rPr>
        <w:t xml:space="preserve"> запрос начинает выполняться</w:t>
      </w:r>
      <w:r>
        <w:rPr>
          <w:rFonts w:ascii="Consolas" w:hAnsi="Consolas" w:cs="Times New Roman"/>
          <w:i/>
          <w:iCs/>
          <w:sz w:val="24"/>
          <w:szCs w:val="24"/>
        </w:rPr>
        <w:t xml:space="preserve"> выполнится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Поэтому важно делать замеры времени только после получения результата!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PLINQ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Parallel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LINQ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расширение LINQ, которое автоматически распределяет обработку по нескольким ядрам CPU</w:t>
      </w:r>
      <w:r>
        <w:rPr>
          <w:rFonts w:ascii="Times New Roman" w:hAnsi="Times New Roman" w:cs="Times New Roman"/>
          <w:color w:val="0f1115"/>
          <w:sz w:val="24"/>
          <w:szCs w:val="24"/>
        </w:rPr>
        <w:t xml:space="preserve"> (</w:t>
      </w:r>
      <w:hyperlink r:id="rId12" w:tooltip="https://metanit.com/sharp/tutorial/17.1.php" w:history="1"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https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://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metanit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.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com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sharp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tutorial</w:t>
        </w:r>
        <w:r>
          <w:rPr>
            <w:rStyle w:val="866"/>
            <w:rFonts w:ascii="Times New Roman" w:hAnsi="Times New Roman" w:cs="Times New Roman"/>
            <w:sz w:val="24"/>
            <w:szCs w:val="24"/>
          </w:rPr>
          <w:t xml:space="preserve">/17.1.</w:t>
        </w:r>
        <w:r>
          <w:rPr>
            <w:rStyle w:val="866"/>
            <w:rFonts w:ascii="Times New Roman" w:hAnsi="Times New Roman" w:cs="Times New Roman"/>
            <w:sz w:val="24"/>
            <w:szCs w:val="24"/>
            <w:lang w:val="en-US"/>
          </w:rPr>
          <w:t xml:space="preserve">php</w:t>
        </w:r>
      </w:hyperlink>
      <w:r>
        <w:rPr>
          <w:rFonts w:ascii="Times New Roman" w:hAnsi="Times New Roman" w:cs="Times New Roman"/>
          <w:color w:val="0f1115"/>
          <w:sz w:val="24"/>
          <w:szCs w:val="24"/>
        </w:rPr>
        <w:t xml:space="preserve">)</w:t>
      </w:r>
      <w:r>
        <w:rPr>
          <w:rFonts w:ascii="Times New Roman" w:hAnsi="Times New Roman" w:cs="Times New Roman"/>
          <w:color w:val="0f1115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f1115"/>
          <w:sz w:val="24"/>
          <w:szCs w:val="24"/>
        </w:rPr>
      </w:r>
    </w:p>
    <w:p>
      <w:pPr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Включается одним </w:t>
      </w:r>
      <w:r>
        <w:rPr>
          <w:rFonts w:ascii="Liberation Serif" w:hAnsi="Liberation Serif" w:cs="Liberation Serif"/>
          <w:sz w:val="24"/>
          <w:szCs w:val="24"/>
        </w:rPr>
        <w:t xml:space="preserve">вызовом .</w:t>
      </w:r>
      <w:r>
        <w:rPr>
          <w:rFonts w:ascii="Liberation Serif" w:hAnsi="Liberation Serif" w:cs="Liberation Serif"/>
          <w:sz w:val="24"/>
          <w:szCs w:val="24"/>
        </w:rPr>
        <w:t xml:space="preserve">AsParallel</w:t>
      </w:r>
      <w:r>
        <w:rPr>
          <w:rFonts w:ascii="Liberation Serif" w:hAnsi="Liberation Serif" w:cs="Liberation Serif"/>
          <w:sz w:val="24"/>
          <w:szCs w:val="24"/>
        </w:rPr>
        <w:t xml:space="preserve">():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// LINQ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result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numbers.Select</w:t>
      </w:r>
      <w:r>
        <w:rPr>
          <w:rFonts w:ascii="Consolas" w:hAnsi="Consolas" w:cs="Liberation Serif"/>
          <w:sz w:val="24"/>
          <w:szCs w:val="24"/>
          <w:lang w:val="en-US"/>
        </w:rPr>
        <w:t xml:space="preserve">(Square).</w:t>
      </w:r>
      <w:r>
        <w:rPr>
          <w:rFonts w:ascii="Consolas" w:hAnsi="Consolas" w:cs="Liberation Serif"/>
          <w:sz w:val="24"/>
          <w:szCs w:val="24"/>
          <w:lang w:val="en-US"/>
        </w:rPr>
        <w:t xml:space="preserve">ToList</w:t>
      </w:r>
      <w:r>
        <w:rPr>
          <w:rFonts w:ascii="Consolas" w:hAnsi="Consolas" w:cs="Liberation Serif"/>
          <w:sz w:val="24"/>
          <w:szCs w:val="24"/>
          <w:lang w:val="en-US"/>
        </w:rPr>
        <w:t xml:space="preserve">();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// PLINQ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result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numbers.AsParallel</w:t>
      </w:r>
      <w:r>
        <w:rPr>
          <w:rFonts w:ascii="Consolas" w:hAnsi="Consolas" w:cs="Liberation Serif"/>
          <w:sz w:val="24"/>
          <w:szCs w:val="24"/>
          <w:lang w:val="en-US"/>
        </w:rPr>
        <w:t xml:space="preserve">().Select(Square).</w:t>
      </w:r>
      <w:r>
        <w:rPr>
          <w:rFonts w:ascii="Consolas" w:hAnsi="Consolas" w:cs="Liberation Serif"/>
          <w:sz w:val="24"/>
          <w:szCs w:val="24"/>
          <w:lang w:val="en-US"/>
        </w:rPr>
        <w:t xml:space="preserve">ToList</w:t>
      </w:r>
      <w:r>
        <w:rPr>
          <w:rFonts w:ascii="Consolas" w:hAnsi="Consolas" w:cs="Liberation Serif"/>
          <w:sz w:val="24"/>
          <w:szCs w:val="24"/>
          <w:lang w:val="en-US"/>
        </w:rPr>
        <w:t xml:space="preserve">();</w:t>
      </w:r>
      <w:r>
        <w:rPr>
          <w:rFonts w:ascii="Consolas" w:hAnsi="Consolas" w:cs="Liberation Serif"/>
          <w:sz w:val="24"/>
          <w:szCs w:val="24"/>
        </w:rPr>
      </w:r>
    </w:p>
    <w:p>
      <w:pPr>
        <w:jc w:val="both"/>
        <w:spacing w:after="0"/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настройки параллелизма необходимо использовать функцию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WithDegreeOfParallelism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:</w:t>
      </w:r>
      <w:r>
        <w:rPr>
          <w:rFonts w:ascii="Liberation Serif" w:hAnsi="Liberation Serif" w:cs="Liberation Serif"/>
          <w:sz w:val="24"/>
          <w:szCs w:val="24"/>
          <w:lang w:val="en-US"/>
        </w:rPr>
      </w:r>
    </w:p>
    <w:p>
      <w:pPr>
        <w:jc w:val="both"/>
        <w:spacing w:after="0"/>
        <w:shd w:val="clear" w:color="auto" w:fill="deeaf6" w:themeFill="accent1" w:themeFillTint="33"/>
        <w:rPr>
          <w:rFonts w:ascii="Consolas" w:hAnsi="Consolas"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result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numbers.AsParallel</w:t>
      </w:r>
      <w:r>
        <w:rPr>
          <w:rFonts w:ascii="Consolas" w:hAnsi="Consolas" w:cs="Liberation Serif"/>
          <w:sz w:val="24"/>
          <w:szCs w:val="24"/>
          <w:lang w:val="en-US"/>
        </w:rPr>
        <w:t xml:space="preserve">().</w:t>
      </w:r>
      <w:r>
        <w:rPr>
          <w:rFonts w:ascii="Consolas" w:hAnsi="Consolas" w:eastAsia="Times New Roman" w:cs="Courier New"/>
          <w:color w:val="000000"/>
          <w:sz w:val="24"/>
          <w:szCs w:val="24"/>
          <w:lang w:val="en-US" w:eastAsia="ru-RU"/>
        </w:rPr>
        <w:t xml:space="preserve">WithDegreeOfParallelism(2).</w:t>
      </w:r>
      <w:r>
        <w:rPr>
          <w:rFonts w:ascii="Consolas" w:hAnsi="Consolas" w:cs="Liberation Serif"/>
          <w:sz w:val="24"/>
          <w:szCs w:val="24"/>
          <w:lang w:val="en-US"/>
        </w:rPr>
        <w:t xml:space="preserve">Select(Square).ToList();</w:t>
      </w:r>
      <w:r>
        <w:rPr>
          <w:rFonts w:ascii="Consolas" w:hAnsi="Consolas" w:eastAsia="Times New Roman" w:cs="Times New Roman"/>
          <w:color w:val="000000"/>
          <w:sz w:val="24"/>
          <w:szCs w:val="24"/>
          <w:lang w:val="en-US" w:eastAsia="ru-RU"/>
        </w:rPr>
      </w:r>
    </w:p>
    <w:p>
      <w:pPr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Внутри PLINQ нельзя безопасно писать в обычный List&lt;T&gt; или </w:t>
      </w:r>
      <w:r>
        <w:rPr>
          <w:rFonts w:ascii="Liberation Serif" w:hAnsi="Liberation Serif" w:cs="Liberation Serif"/>
          <w:sz w:val="24"/>
          <w:szCs w:val="24"/>
        </w:rPr>
        <w:t xml:space="preserve">Dictionary</w:t>
      </w:r>
      <w:r>
        <w:rPr>
          <w:rFonts w:ascii="Liberation Serif" w:hAnsi="Liberation Serif" w:cs="Liberation Serif"/>
          <w:sz w:val="24"/>
          <w:szCs w:val="24"/>
        </w:rPr>
        <w:t xml:space="preserve">&lt;</w:t>
      </w:r>
      <w:r>
        <w:rPr>
          <w:rFonts w:ascii="Liberation Serif" w:hAnsi="Liberation Serif" w:cs="Liberation Serif"/>
          <w:sz w:val="24"/>
          <w:szCs w:val="24"/>
        </w:rPr>
        <w:t xml:space="preserve">TKey,TValue</w:t>
      </w:r>
      <w:r>
        <w:rPr>
          <w:rFonts w:ascii="Liberation Serif" w:hAnsi="Liberation Serif" w:cs="Liberation Serif"/>
          <w:sz w:val="24"/>
          <w:szCs w:val="24"/>
        </w:rPr>
        <w:t xml:space="preserve">&gt; </w:t>
      </w:r>
      <w:r>
        <w:rPr>
          <w:rFonts w:ascii="Times New Roman" w:hAnsi="Times New Roman" w:cs="Times New Roman"/>
          <w:sz w:val="24"/>
          <w:szCs w:val="24"/>
        </w:rPr>
        <w:t xml:space="preserve">–</w:t>
      </w:r>
      <w:r>
        <w:rPr>
          <w:rFonts w:ascii="Liberation Serif" w:hAnsi="Liberation Serif" w:cs="Liberation Serif"/>
          <w:sz w:val="24"/>
          <w:szCs w:val="24"/>
        </w:rPr>
        <w:t xml:space="preserve"> будет состояние гонки.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Пример гонки: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dict</w:t>
      </w:r>
      <w:r>
        <w:rPr>
          <w:rFonts w:ascii="Consolas" w:hAnsi="Consolas" w:cs="Liberation Serif"/>
          <w:sz w:val="24"/>
          <w:szCs w:val="24"/>
          <w:lang w:val="en-US"/>
        </w:rPr>
        <w:t xml:space="preserve"> = new Dictionary&lt;string, int</w:t>
      </w:r>
      <w:r>
        <w:rPr>
          <w:rFonts w:ascii="Consolas" w:hAnsi="Consolas" w:cs="Liberation Serif"/>
          <w:sz w:val="24"/>
          <w:szCs w:val="24"/>
          <w:lang w:val="en-US"/>
        </w:rPr>
        <w:t xml:space="preserve">&gt;(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texts.AsParallel</w:t>
      </w:r>
      <w:r>
        <w:rPr>
          <w:rFonts w:ascii="Consolas" w:hAnsi="Consolas" w:cs="Liberation Serif"/>
          <w:sz w:val="24"/>
          <w:szCs w:val="24"/>
          <w:lang w:val="en-US"/>
        </w:rPr>
        <w:t xml:space="preserve">().</w:t>
      </w:r>
      <w:r>
        <w:rPr>
          <w:rFonts w:ascii="Consolas" w:hAnsi="Consolas" w:cs="Liberation Serif"/>
          <w:sz w:val="24"/>
          <w:szCs w:val="24"/>
          <w:lang w:val="en-US"/>
        </w:rPr>
        <w:t xml:space="preserve">ForAll</w:t>
      </w:r>
      <w:r>
        <w:rPr>
          <w:rFonts w:ascii="Consolas" w:hAnsi="Consolas" w:cs="Liberation Serif"/>
          <w:sz w:val="24"/>
          <w:szCs w:val="24"/>
          <w:lang w:val="en-US"/>
        </w:rPr>
        <w:t xml:space="preserve">(t =&gt;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dict</w:t>
      </w:r>
      <w:r>
        <w:rPr>
          <w:rFonts w:ascii="Consolas" w:hAnsi="Consolas" w:cs="Liberation Serif"/>
          <w:sz w:val="24"/>
          <w:szCs w:val="24"/>
          <w:lang w:val="en-US"/>
        </w:rPr>
        <w:t xml:space="preserve">[</w:t>
      </w:r>
      <w:r>
        <w:rPr>
          <w:rFonts w:ascii="Consolas" w:hAnsi="Consolas" w:cs="Liberation Serif"/>
          <w:sz w:val="24"/>
          <w:szCs w:val="24"/>
          <w:lang w:val="en-US"/>
        </w:rPr>
        <w:t xml:space="preserve">t.Word</w:t>
      </w:r>
      <w:r>
        <w:rPr>
          <w:rFonts w:ascii="Consolas" w:hAnsi="Consolas" w:cs="Liberation Serif"/>
          <w:sz w:val="24"/>
          <w:szCs w:val="24"/>
          <w:lang w:val="en-US"/>
        </w:rPr>
        <w:t xml:space="preserve">]++); 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//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гонка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!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Лучше использовать конкурентные коллекции: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dict</w:t>
      </w:r>
      <w:r>
        <w:rPr>
          <w:rFonts w:ascii="Consolas" w:hAnsi="Consolas" w:cs="Liberation Serif"/>
          <w:sz w:val="24"/>
          <w:szCs w:val="24"/>
          <w:lang w:val="en-US"/>
        </w:rPr>
        <w:t xml:space="preserve"> = new </w:t>
      </w:r>
      <w:r>
        <w:rPr>
          <w:rFonts w:ascii="Consolas" w:hAnsi="Consolas" w:cs="Liberation Serif"/>
          <w:sz w:val="24"/>
          <w:szCs w:val="24"/>
          <w:lang w:val="en-US"/>
        </w:rPr>
        <w:t xml:space="preserve">ConcurrentDictionary</w:t>
      </w:r>
      <w:r>
        <w:rPr>
          <w:rFonts w:ascii="Consolas" w:hAnsi="Consolas" w:cs="Liberation Serif"/>
          <w:sz w:val="24"/>
          <w:szCs w:val="24"/>
          <w:lang w:val="en-US"/>
        </w:rPr>
        <w:t xml:space="preserve">&lt;string, int</w:t>
      </w:r>
      <w:r>
        <w:rPr>
          <w:rFonts w:ascii="Consolas" w:hAnsi="Consolas" w:cs="Liberation Serif"/>
          <w:sz w:val="24"/>
          <w:szCs w:val="24"/>
          <w:lang w:val="en-US"/>
        </w:rPr>
        <w:t xml:space="preserve">&gt;(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texts.AsParallel</w:t>
      </w:r>
      <w:r>
        <w:rPr>
          <w:rFonts w:ascii="Consolas" w:hAnsi="Consolas" w:cs="Liberation Serif"/>
          <w:sz w:val="24"/>
          <w:szCs w:val="24"/>
          <w:lang w:val="en-US"/>
        </w:rPr>
        <w:t xml:space="preserve">().</w:t>
      </w:r>
      <w:r>
        <w:rPr>
          <w:rFonts w:ascii="Consolas" w:hAnsi="Consolas" w:cs="Liberation Serif"/>
          <w:sz w:val="24"/>
          <w:szCs w:val="24"/>
          <w:lang w:val="en-US"/>
        </w:rPr>
        <w:t xml:space="preserve">ForAll</w:t>
      </w:r>
      <w:r>
        <w:rPr>
          <w:rFonts w:ascii="Consolas" w:hAnsi="Consolas" w:cs="Liberation Serif"/>
          <w:sz w:val="24"/>
          <w:szCs w:val="24"/>
          <w:lang w:val="en-US"/>
        </w:rPr>
        <w:t xml:space="preserve">(t =&gt;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dict.AddOrUpdate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t.Word</w:t>
      </w:r>
      <w:r>
        <w:rPr>
          <w:rFonts w:ascii="Consolas" w:hAnsi="Consolas" w:cs="Liberation Serif"/>
          <w:sz w:val="24"/>
          <w:szCs w:val="24"/>
          <w:lang w:val="en-US"/>
        </w:rPr>
        <w:t xml:space="preserve">, 1, (k, v) =&gt; v + 1));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Или можно использовать методы самого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PLINQ</w:t>
      </w:r>
      <w:r>
        <w:rPr>
          <w:rFonts w:ascii="Liberation Serif" w:hAnsi="Liberation Serif" w:cs="Liberation Serif"/>
          <w:sz w:val="24"/>
          <w:szCs w:val="24"/>
        </w:rPr>
        <w:t xml:space="preserve">, которые уже поддерживают синхронизацию: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dict</w:t>
      </w:r>
      <w:r>
        <w:rPr>
          <w:rFonts w:ascii="Consolas" w:hAnsi="Consolas" w:cs="Liberation Serif"/>
          <w:sz w:val="24"/>
          <w:szCs w:val="24"/>
          <w:lang w:val="en-US"/>
        </w:rPr>
        <w:t xml:space="preserve">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texts.AsParallel</w:t>
      </w:r>
      <w:r>
        <w:rPr>
          <w:rFonts w:ascii="Consolas" w:hAnsi="Consolas" w:cs="Liberation Serif"/>
          <w:sz w:val="24"/>
          <w:szCs w:val="24"/>
          <w:lang w:val="en-US"/>
        </w:rPr>
        <w:t xml:space="preserve">()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.</w:t>
      </w:r>
      <w:r>
        <w:rPr>
          <w:rFonts w:ascii="Consolas" w:hAnsi="Consolas" w:cs="Liberation Serif"/>
          <w:sz w:val="24"/>
          <w:szCs w:val="24"/>
          <w:lang w:val="en-US"/>
        </w:rPr>
        <w:t xml:space="preserve">GroupBy</w:t>
      </w:r>
      <w:r>
        <w:rPr>
          <w:rFonts w:ascii="Consolas" w:hAnsi="Consolas" w:cs="Liberation Serif"/>
          <w:sz w:val="24"/>
          <w:szCs w:val="24"/>
          <w:lang w:val="en-US"/>
        </w:rPr>
        <w:t xml:space="preserve">(t =&gt; </w:t>
      </w:r>
      <w:r>
        <w:rPr>
          <w:rFonts w:ascii="Consolas" w:hAnsi="Consolas" w:cs="Liberation Serif"/>
          <w:sz w:val="24"/>
          <w:szCs w:val="24"/>
          <w:lang w:val="en-US"/>
        </w:rPr>
        <w:t xml:space="preserve">t.Word</w:t>
      </w:r>
      <w:r>
        <w:rPr>
          <w:rFonts w:ascii="Consolas" w:hAnsi="Consolas" w:cs="Liberation Serif"/>
          <w:sz w:val="24"/>
          <w:szCs w:val="24"/>
          <w:lang w:val="en-US"/>
        </w:rPr>
        <w:t xml:space="preserve">)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.</w:t>
      </w:r>
      <w:r>
        <w:rPr>
          <w:rFonts w:ascii="Consolas" w:hAnsi="Consolas" w:cs="Liberation Serif"/>
          <w:sz w:val="24"/>
          <w:szCs w:val="24"/>
          <w:lang w:val="en-US"/>
        </w:rPr>
        <w:t xml:space="preserve">ToDictionary</w:t>
      </w:r>
      <w:r>
        <w:rPr>
          <w:rFonts w:ascii="Consolas" w:hAnsi="Consolas" w:cs="Liberation Serif"/>
          <w:sz w:val="24"/>
          <w:szCs w:val="24"/>
          <w:lang w:val="en-US"/>
        </w:rPr>
        <w:t xml:space="preserve">(g =&gt; </w:t>
      </w:r>
      <w:r>
        <w:rPr>
          <w:rFonts w:ascii="Consolas" w:hAnsi="Consolas" w:cs="Liberation Serif"/>
          <w:sz w:val="24"/>
          <w:szCs w:val="24"/>
          <w:lang w:val="en-US"/>
        </w:rPr>
        <w:t xml:space="preserve">g.Key</w:t>
      </w:r>
      <w:r>
        <w:rPr>
          <w:rFonts w:ascii="Consolas" w:hAnsi="Consolas" w:cs="Liberation Serif"/>
          <w:sz w:val="24"/>
          <w:szCs w:val="24"/>
          <w:lang w:val="en-US"/>
        </w:rPr>
        <w:t xml:space="preserve">, g =&gt; </w:t>
      </w:r>
      <w:r>
        <w:rPr>
          <w:rFonts w:ascii="Consolas" w:hAnsi="Consolas" w:cs="Liberation Serif"/>
          <w:sz w:val="24"/>
          <w:szCs w:val="24"/>
          <w:lang w:val="en-US"/>
        </w:rPr>
        <w:t xml:space="preserve">g.Count</w:t>
      </w:r>
      <w:r>
        <w:rPr>
          <w:rFonts w:ascii="Consolas" w:hAnsi="Consolas" w:cs="Liberation Serif"/>
          <w:sz w:val="24"/>
          <w:szCs w:val="24"/>
          <w:lang w:val="en-US"/>
        </w:rPr>
        <w:t xml:space="preserve">());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Liberation Serif" w:hAnsi="Liberation Serif" w:cs="Liberation Serif"/>
          <w:sz w:val="24"/>
          <w:szCs w:val="24"/>
          <w:lang w:val="en-US"/>
        </w:rPr>
      </w:r>
      <w:r>
        <w:rPr>
          <w:rFonts w:ascii="Liberation Serif" w:hAnsi="Liberation Serif" w:cs="Liberation Serif"/>
          <w:sz w:val="24"/>
          <w:szCs w:val="24"/>
          <w:lang w:val="en-US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При обработке файлов важно понимать, что содержимое файлов может быть большим, и все сразу считывать нельзя. Поэтому необходимо организовать потоковую обработку.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Во-первых, необходимо перебирать список файлов, а не тексты, загруженные из файлов: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Directory.EnumerateFiles</w:t>
      </w:r>
      <w:r>
        <w:rPr>
          <w:rFonts w:ascii="Liberation Serif" w:hAnsi="Liberation Serif" w:cs="Liberation Serif"/>
          <w:sz w:val="24"/>
          <w:szCs w:val="24"/>
        </w:rPr>
        <w:t xml:space="preserve">(</w:t>
      </w:r>
      <w:r>
        <w:rPr>
          <w:rFonts w:ascii="Liberation Serif" w:hAnsi="Liberation Serif" w:cs="Liberation Serif"/>
          <w:sz w:val="24"/>
          <w:szCs w:val="24"/>
        </w:rPr>
        <w:t xml:space="preserve">folder</w:t>
      </w:r>
      <w:r>
        <w:rPr>
          <w:rFonts w:ascii="Liberation Serif" w:hAnsi="Liberation Serif" w:cs="Liberation Serif"/>
          <w:sz w:val="24"/>
          <w:szCs w:val="24"/>
        </w:rPr>
        <w:t xml:space="preserve">, "*.</w:t>
      </w:r>
      <w:r>
        <w:rPr>
          <w:rFonts w:ascii="Liberation Serif" w:hAnsi="Liberation Serif" w:cs="Liberation Serif"/>
          <w:sz w:val="24"/>
          <w:szCs w:val="24"/>
        </w:rPr>
        <w:t xml:space="preserve">txt</w:t>
      </w:r>
      <w:r>
        <w:rPr>
          <w:rFonts w:ascii="Liberation Serif" w:hAnsi="Liberation Serif" w:cs="Liberation Serif"/>
          <w:sz w:val="24"/>
          <w:szCs w:val="24"/>
        </w:rPr>
        <w:t xml:space="preserve">")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Liberation Serif" w:hAnsi="Liberation Serif" w:cs="Liberation Serif"/>
          <w:sz w:val="24"/>
          <w:szCs w:val="24"/>
        </w:rPr>
        <w:t xml:space="preserve">Во-вторых, файл состоит из строк, и каждую можно обрабатывать по отдельности</w:t>
      </w:r>
      <w:r>
        <w:rPr>
          <w:rFonts w:ascii="Liberation Serif" w:hAnsi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 w:val="24"/>
          <w:szCs w:val="24"/>
          <w:lang w:val="en-US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File.ReadLines</w:t>
      </w:r>
      <w:r>
        <w:rPr>
          <w:rFonts w:ascii="Liberation Serif" w:hAnsi="Liberation Serif" w:cs="Liberation Serif"/>
          <w:sz w:val="24"/>
          <w:szCs w:val="24"/>
        </w:rPr>
        <w:t xml:space="preserve">(</w:t>
      </w:r>
      <w:r>
        <w:rPr>
          <w:rFonts w:ascii="Liberation Serif" w:hAnsi="Liberation Serif" w:cs="Liberation Serif"/>
          <w:sz w:val="24"/>
          <w:szCs w:val="24"/>
        </w:rPr>
        <w:t xml:space="preserve">path</w:t>
      </w:r>
      <w:r>
        <w:rPr>
          <w:rFonts w:ascii="Liberation Serif" w:hAnsi="Liberation Serif" w:cs="Liberation Serif"/>
          <w:sz w:val="24"/>
          <w:szCs w:val="24"/>
        </w:rPr>
        <w:t xml:space="preserve">)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Общий шаблон параллельной обработки множества файлов</w:t>
      </w:r>
      <w:r>
        <w:rPr>
          <w:rFonts w:ascii="Liberation Serif" w:hAnsi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results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Directory.EnumerateFiles</w:t>
      </w:r>
      <w:r>
        <w:rPr>
          <w:rFonts w:ascii="Consolas" w:hAnsi="Consolas" w:cs="Liberation Serif"/>
          <w:sz w:val="24"/>
          <w:szCs w:val="24"/>
          <w:lang w:val="en-US"/>
        </w:rPr>
        <w:t xml:space="preserve">(folder, "*.txt")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.</w:t>
      </w:r>
      <w:r>
        <w:rPr>
          <w:rFonts w:ascii="Consolas" w:hAnsi="Consolas" w:cs="Liberation Serif"/>
          <w:sz w:val="24"/>
          <w:szCs w:val="24"/>
        </w:rPr>
        <w:t xml:space="preserve">AsParallel</w:t>
      </w:r>
      <w:r>
        <w:rPr>
          <w:rFonts w:ascii="Consolas" w:hAnsi="Consolas" w:cs="Liberation Serif"/>
          <w:sz w:val="24"/>
          <w:szCs w:val="24"/>
        </w:rPr>
        <w:t xml:space="preserve">()</w:t>
      </w:r>
      <w:r>
        <w:rPr>
          <w:rFonts w:ascii="Consolas" w:hAnsi="Consolas" w:cs="Liberation Serif"/>
          <w:sz w:val="24"/>
          <w:szCs w:val="24"/>
        </w:rPr>
        <w:t xml:space="preserve">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параллелим</w:t>
      </w:r>
      <w:r>
        <w:rPr>
          <w:rFonts w:ascii="Consolas" w:hAnsi="Consolas" w:cs="Liberation Serif"/>
          <w:i/>
          <w:iCs/>
          <w:sz w:val="24"/>
          <w:szCs w:val="24"/>
        </w:rPr>
        <w:t xml:space="preserve"> обработку файлов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.</w:t>
      </w:r>
      <w:r>
        <w:rPr>
          <w:rFonts w:ascii="Consolas" w:hAnsi="Consolas" w:cs="Liberation Serif"/>
          <w:sz w:val="24"/>
          <w:szCs w:val="24"/>
        </w:rPr>
        <w:t xml:space="preserve">WithDegreeOfParallelism</w:t>
      </w:r>
      <w:r>
        <w:rPr>
          <w:rFonts w:ascii="Consolas" w:hAnsi="Consolas" w:cs="Liberation Serif"/>
          <w:sz w:val="24"/>
          <w:szCs w:val="24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n</w:t>
      </w:r>
      <w:r>
        <w:rPr>
          <w:rFonts w:ascii="Consolas" w:hAnsi="Consolas" w:cs="Liberation Serif"/>
          <w:sz w:val="24"/>
          <w:szCs w:val="24"/>
        </w:rPr>
        <w:t xml:space="preserve">)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не больше 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n</w:t>
      </w:r>
      <w:r>
        <w:rPr>
          <w:rFonts w:ascii="Consolas" w:hAnsi="Consolas" w:cs="Liberation Serif"/>
          <w:i/>
          <w:iCs/>
          <w:sz w:val="24"/>
          <w:szCs w:val="24"/>
        </w:rPr>
        <w:t xml:space="preserve"> потоков одновременно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.Select</w:t>
      </w:r>
      <w:r>
        <w:rPr>
          <w:rFonts w:ascii="Consolas" w:hAnsi="Consolas" w:cs="Liberation Serif"/>
          <w:sz w:val="24"/>
          <w:szCs w:val="24"/>
        </w:rPr>
        <w:t xml:space="preserve">(</w:t>
      </w:r>
      <w:r>
        <w:rPr>
          <w:rFonts w:ascii="Consolas" w:hAnsi="Consolas" w:cs="Liberation Serif"/>
          <w:sz w:val="24"/>
          <w:szCs w:val="24"/>
        </w:rPr>
        <w:t xml:space="preserve">path</w:t>
      </w:r>
      <w:r>
        <w:rPr>
          <w:rFonts w:ascii="Consolas" w:hAnsi="Consolas" w:cs="Liberation Serif"/>
          <w:sz w:val="24"/>
          <w:szCs w:val="24"/>
        </w:rPr>
        <w:t xml:space="preserve"> =&gt;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{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   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Для</w:t>
      </w:r>
      <w:r>
        <w:rPr>
          <w:rFonts w:ascii="Consolas" w:hAnsi="Consolas" w:cs="Liberation Serif"/>
          <w:i/>
          <w:iCs/>
          <w:sz w:val="24"/>
          <w:szCs w:val="24"/>
        </w:rPr>
        <w:t xml:space="preserve"> одного файла — обычная последовательная обработка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var partial = </w:t>
      </w:r>
      <w:r>
        <w:rPr>
          <w:rFonts w:ascii="Consolas" w:hAnsi="Consolas" w:cs="Liberation Serif"/>
          <w:sz w:val="24"/>
          <w:szCs w:val="24"/>
        </w:rPr>
        <w:t xml:space="preserve">…</w:t>
      </w:r>
      <w:r>
        <w:rPr>
          <w:rFonts w:ascii="Consolas" w:hAnsi="Consolas" w:cs="Liberation Serif"/>
          <w:sz w:val="24"/>
          <w:szCs w:val="24"/>
          <w:lang w:val="en-US"/>
        </w:rPr>
        <w:t xml:space="preserve">;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foreach (var line in </w:t>
      </w:r>
      <w:r>
        <w:rPr>
          <w:rFonts w:ascii="Consolas" w:hAnsi="Consolas" w:cs="Liberation Serif"/>
          <w:sz w:val="24"/>
          <w:szCs w:val="24"/>
          <w:lang w:val="en-US"/>
        </w:rPr>
        <w:t xml:space="preserve">File.ReadLines</w:t>
      </w:r>
      <w:r>
        <w:rPr>
          <w:rFonts w:ascii="Consolas" w:hAnsi="Consolas" w:cs="Liberation Serif"/>
          <w:sz w:val="24"/>
          <w:szCs w:val="24"/>
          <w:lang w:val="en-US"/>
        </w:rPr>
        <w:t xml:space="preserve">(path)) 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//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ленивое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чтение</w:t>
      </w:r>
      <w:r>
        <w:rPr>
          <w:rFonts w:ascii="Consolas" w:hAnsi="Consolas" w:cs="Liberation Serif"/>
          <w:i/>
          <w:iCs/>
          <w:sz w:val="24"/>
          <w:szCs w:val="24"/>
          <w:lang w:val="en-US"/>
        </w:rPr>
        <w:t xml:space="preserve">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построчно</w:t>
      </w:r>
      <w:r>
        <w:rPr>
          <w:rFonts w:ascii="Consolas" w:hAnsi="Consolas" w:cs="Liberation Serif"/>
          <w:sz w:val="24"/>
          <w:szCs w:val="24"/>
          <w:lang w:val="en-US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</w:t>
      </w:r>
      <w:r>
        <w:rPr>
          <w:rFonts w:ascii="Consolas" w:hAnsi="Consolas" w:cs="Liberation Serif"/>
          <w:sz w:val="24"/>
          <w:szCs w:val="24"/>
        </w:rPr>
        <w:t xml:space="preserve">{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       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... обработка строки, накопление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partial</w:t>
      </w:r>
      <w:r>
        <w:rPr>
          <w:rFonts w:ascii="Consolas" w:hAnsi="Consolas" w:cs="Liberation Serif"/>
          <w:i/>
          <w:iCs/>
          <w:sz w:val="24"/>
          <w:szCs w:val="24"/>
        </w:rPr>
        <w:t xml:space="preserve"> ...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    }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    </w:t>
      </w:r>
      <w:r>
        <w:rPr>
          <w:rFonts w:ascii="Consolas" w:hAnsi="Consolas" w:cs="Liberation Serif"/>
          <w:sz w:val="24"/>
          <w:szCs w:val="24"/>
        </w:rPr>
        <w:t xml:space="preserve">return</w:t>
      </w:r>
      <w:r>
        <w:rPr>
          <w:rFonts w:ascii="Consolas" w:hAnsi="Consolas" w:cs="Liberation Serif"/>
          <w:sz w:val="24"/>
          <w:szCs w:val="24"/>
        </w:rPr>
        <w:t xml:space="preserve"> </w:t>
      </w:r>
      <w:r>
        <w:rPr>
          <w:rFonts w:ascii="Consolas" w:hAnsi="Consolas" w:cs="Liberation Serif"/>
          <w:sz w:val="24"/>
          <w:szCs w:val="24"/>
        </w:rPr>
        <w:t xml:space="preserve">partial</w:t>
      </w:r>
      <w:r>
        <w:rPr>
          <w:rFonts w:ascii="Consolas" w:hAnsi="Consolas" w:cs="Liberation Serif"/>
          <w:sz w:val="24"/>
          <w:szCs w:val="24"/>
        </w:rPr>
        <w:t xml:space="preserve">;</w:t>
      </w:r>
      <w:r>
        <w:rPr>
          <w:rFonts w:ascii="Consolas" w:hAnsi="Consolas" w:cs="Liberation Serif"/>
          <w:sz w:val="24"/>
          <w:szCs w:val="24"/>
        </w:rPr>
        <w:t xml:space="preserve">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возвращаем результат по одному файлу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})</w:t>
      </w:r>
      <w:r>
        <w:rPr>
          <w:rFonts w:ascii="Consolas" w:hAnsi="Consolas" w:cs="Liberation Serif"/>
          <w:sz w:val="24"/>
          <w:szCs w:val="24"/>
        </w:rPr>
      </w:r>
    </w:p>
    <w:p>
      <w:pPr>
        <w:spacing w:after="0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.</w:t>
      </w:r>
      <w:r>
        <w:rPr>
          <w:rFonts w:ascii="Consolas" w:hAnsi="Consolas" w:cs="Liberation Serif"/>
          <w:sz w:val="24"/>
          <w:szCs w:val="24"/>
        </w:rPr>
        <w:t xml:space="preserve">ToList</w:t>
      </w:r>
      <w:r>
        <w:rPr>
          <w:rFonts w:ascii="Consolas" w:hAnsi="Consolas" w:cs="Liberation Serif"/>
          <w:sz w:val="24"/>
          <w:szCs w:val="24"/>
        </w:rPr>
        <w:t xml:space="preserve">();</w:t>
      </w:r>
      <w:r>
        <w:rPr>
          <w:rFonts w:ascii="Consolas" w:hAnsi="Consolas" w:cs="Liberation Serif"/>
          <w:sz w:val="24"/>
          <w:szCs w:val="24"/>
        </w:rPr>
        <w:t xml:space="preserve">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// </w:t>
      </w:r>
      <w:r>
        <w:rPr>
          <w:rFonts w:ascii="Consolas" w:hAnsi="Consolas" w:cs="Liberation Serif"/>
          <w:i/>
          <w:iCs/>
          <w:sz w:val="24"/>
          <w:szCs w:val="24"/>
        </w:rPr>
        <w:t xml:space="preserve">фактически выполняем запрос</w:t>
      </w:r>
      <w:r>
        <w:rPr>
          <w:rFonts w:ascii="Consolas" w:hAnsi="Consolas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egoe UI">
    <w:panose1 w:val="020B0502040204020203"/>
  </w:font>
  <w:font w:name="Liberation Serif">
    <w:panose1 w:val="02020603050405020304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7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3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9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1"/>
  </w:num>
  <w:num w:numId="3">
    <w:abstractNumId w:val="17"/>
  </w:num>
  <w:num w:numId="4">
    <w:abstractNumId w:val="16"/>
  </w:num>
  <w:num w:numId="5">
    <w:abstractNumId w:val="20"/>
  </w:num>
  <w:num w:numId="6">
    <w:abstractNumId w:val="11"/>
  </w:num>
  <w:num w:numId="7">
    <w:abstractNumId w:val="3"/>
  </w:num>
  <w:num w:numId="8">
    <w:abstractNumId w:val="1"/>
  </w:num>
  <w:num w:numId="9">
    <w:abstractNumId w:val="15"/>
  </w:num>
  <w:num w:numId="10">
    <w:abstractNumId w:val="13"/>
  </w:num>
  <w:num w:numId="11">
    <w:abstractNumId w:val="23"/>
  </w:num>
  <w:num w:numId="12">
    <w:abstractNumId w:val="5"/>
  </w:num>
  <w:num w:numId="13">
    <w:abstractNumId w:val="22"/>
  </w:num>
  <w:num w:numId="14">
    <w:abstractNumId w:val="2"/>
  </w:num>
  <w:num w:numId="15">
    <w:abstractNumId w:val="9"/>
  </w:num>
  <w:num w:numId="16">
    <w:abstractNumId w:val="24"/>
  </w:num>
  <w:num w:numId="17">
    <w:abstractNumId w:val="12"/>
  </w:num>
  <w:num w:numId="18">
    <w:abstractNumId w:val="0"/>
  </w:num>
  <w:num w:numId="19">
    <w:abstractNumId w:val="4"/>
  </w:num>
  <w:num w:numId="20">
    <w:abstractNumId w:val="18"/>
  </w:num>
  <w:num w:numId="21">
    <w:abstractNumId w:val="8"/>
  </w:num>
  <w:num w:numId="22">
    <w:abstractNumId w:val="19"/>
  </w:num>
  <w:num w:numId="23">
    <w:abstractNumId w:val="7"/>
  </w:num>
  <w:num w:numId="24">
    <w:abstractNumId w:val="1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14"/>
    <w:link w:val="70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14"/>
    <w:link w:val="70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14"/>
    <w:link w:val="70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14"/>
    <w:link w:val="70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14"/>
    <w:link w:val="70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14"/>
    <w:link w:val="71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14"/>
    <w:link w:val="71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14"/>
    <w:link w:val="71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14"/>
    <w:link w:val="71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14"/>
    <w:link w:val="726"/>
    <w:uiPriority w:val="10"/>
    <w:rPr>
      <w:sz w:val="48"/>
      <w:szCs w:val="48"/>
    </w:rPr>
  </w:style>
  <w:style w:type="character" w:styleId="38">
    <w:name w:val="Subtitle Char"/>
    <w:basedOn w:val="714"/>
    <w:link w:val="728"/>
    <w:uiPriority w:val="11"/>
    <w:rPr>
      <w:sz w:val="24"/>
      <w:szCs w:val="24"/>
    </w:rPr>
  </w:style>
  <w:style w:type="character" w:styleId="40">
    <w:name w:val="Quote Char"/>
    <w:link w:val="730"/>
    <w:uiPriority w:val="29"/>
    <w:rPr>
      <w:i/>
    </w:rPr>
  </w:style>
  <w:style w:type="character" w:styleId="42">
    <w:name w:val="Intense Quote Char"/>
    <w:link w:val="732"/>
    <w:uiPriority w:val="30"/>
    <w:rPr>
      <w:i/>
    </w:rPr>
  </w:style>
  <w:style w:type="character" w:styleId="44">
    <w:name w:val="Header Char"/>
    <w:basedOn w:val="714"/>
    <w:link w:val="734"/>
    <w:uiPriority w:val="99"/>
  </w:style>
  <w:style w:type="character" w:styleId="48">
    <w:name w:val="Caption Char"/>
    <w:basedOn w:val="714"/>
    <w:link w:val="73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7">
    <w:name w:val="Grid Table 1 Light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 - Accent 1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6">
    <w:name w:val="Grid Table 5 Dark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 - Accent 1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7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character" w:styleId="177">
    <w:name w:val="Footnote Text Char"/>
    <w:link w:val="867"/>
    <w:uiPriority w:val="99"/>
    <w:rPr>
      <w:sz w:val="18"/>
    </w:rPr>
  </w:style>
  <w:style w:type="character" w:styleId="180">
    <w:name w:val="Endnote Text Char"/>
    <w:link w:val="870"/>
    <w:uiPriority w:val="99"/>
    <w:rPr>
      <w:sz w:val="20"/>
    </w:rPr>
  </w:style>
  <w:style w:type="paragraph" w:styleId="70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705">
    <w:name w:val="Heading 1"/>
    <w:basedOn w:val="704"/>
    <w:next w:val="704"/>
    <w:link w:val="717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706">
    <w:name w:val="Heading 2"/>
    <w:basedOn w:val="705"/>
    <w:next w:val="704"/>
    <w:link w:val="718"/>
    <w:uiPriority w:val="9"/>
    <w:unhideWhenUsed/>
    <w:qFormat/>
    <w:pPr>
      <w:outlineLvl w:val="1"/>
    </w:pPr>
  </w:style>
  <w:style w:type="paragraph" w:styleId="707">
    <w:name w:val="Heading 3"/>
    <w:basedOn w:val="704"/>
    <w:next w:val="704"/>
    <w:link w:val="719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708">
    <w:name w:val="Heading 4"/>
    <w:basedOn w:val="704"/>
    <w:next w:val="704"/>
    <w:link w:val="720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709">
    <w:name w:val="Heading 5"/>
    <w:basedOn w:val="704"/>
    <w:next w:val="704"/>
    <w:link w:val="721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710">
    <w:name w:val="Heading 6"/>
    <w:basedOn w:val="704"/>
    <w:next w:val="704"/>
    <w:link w:val="722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711">
    <w:name w:val="Heading 7"/>
    <w:basedOn w:val="704"/>
    <w:next w:val="704"/>
    <w:link w:val="723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712">
    <w:name w:val="Heading 8"/>
    <w:basedOn w:val="704"/>
    <w:next w:val="704"/>
    <w:link w:val="724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713">
    <w:name w:val="Heading 9"/>
    <w:basedOn w:val="704"/>
    <w:next w:val="704"/>
    <w:link w:val="725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714" w:default="1">
    <w:name w:val="Default Paragraph Font"/>
    <w:uiPriority w:val="1"/>
    <w:unhideWhenUsed/>
  </w:style>
  <w:style w:type="table" w:styleId="7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6" w:default="1">
    <w:name w:val="No List"/>
    <w:uiPriority w:val="99"/>
    <w:semiHidden/>
    <w:unhideWhenUsed/>
  </w:style>
  <w:style w:type="character" w:styleId="717" w:customStyle="1">
    <w:name w:val="Заголовок 1 Знак"/>
    <w:link w:val="705"/>
    <w:uiPriority w:val="9"/>
    <w:rPr>
      <w:rFonts w:ascii="Liberation Sans" w:hAnsi="Liberation Sans" w:eastAsia="Liberation Sans" w:cs="Liberation Sans"/>
    </w:rPr>
  </w:style>
  <w:style w:type="character" w:styleId="718" w:customStyle="1">
    <w:name w:val="Заголовок 2 Знак"/>
    <w:link w:val="706"/>
    <w:uiPriority w:val="9"/>
    <w:rPr>
      <w:rFonts w:ascii="Liberation Sans" w:hAnsi="Liberation Sans" w:eastAsia="Liberation Sans" w:cs="Liberation Sans"/>
      <w:sz w:val="34"/>
    </w:rPr>
  </w:style>
  <w:style w:type="character" w:styleId="719" w:customStyle="1">
    <w:name w:val="Заголовок 3 Знак"/>
    <w:link w:val="707"/>
    <w:uiPriority w:val="9"/>
    <w:rPr>
      <w:rFonts w:ascii="Liberation Sans" w:hAnsi="Liberation Sans" w:cs="Liberation Sans"/>
    </w:rPr>
  </w:style>
  <w:style w:type="character" w:styleId="720" w:customStyle="1">
    <w:name w:val="Заголовок 4 Знак"/>
    <w:link w:val="708"/>
    <w:uiPriority w:val="9"/>
    <w:rPr>
      <w:rFonts w:ascii="Liberation Sans" w:hAnsi="Liberation Sans" w:eastAsia="Liberation Sans" w:cs="Liberation Sans"/>
    </w:rPr>
  </w:style>
  <w:style w:type="character" w:styleId="721" w:customStyle="1">
    <w:name w:val="Заголовок 5 Знак"/>
    <w:link w:val="709"/>
    <w:uiPriority w:val="9"/>
    <w:rPr>
      <w:rFonts w:ascii="Liberation Sans" w:hAnsi="Liberation Sans" w:eastAsia="Liberation Sans" w:cs="Liberation Sans"/>
    </w:rPr>
  </w:style>
  <w:style w:type="character" w:styleId="722" w:customStyle="1">
    <w:name w:val="Заголовок 6 Знак"/>
    <w:link w:val="710"/>
    <w:uiPriority w:val="9"/>
    <w:rPr>
      <w:rFonts w:ascii="Liberation Sans" w:hAnsi="Liberation Sans" w:eastAsia="Liberation Sans" w:cs="Liberation Sans"/>
    </w:rPr>
  </w:style>
  <w:style w:type="character" w:styleId="723" w:customStyle="1">
    <w:name w:val="Заголовок 7 Знак"/>
    <w:link w:val="711"/>
    <w:uiPriority w:val="9"/>
    <w:rPr>
      <w:rFonts w:ascii="Liberation Sans" w:hAnsi="Liberation Sans" w:eastAsia="Liberation Sans" w:cs="Liberation Sans"/>
    </w:rPr>
  </w:style>
  <w:style w:type="character" w:styleId="724" w:customStyle="1">
    <w:name w:val="Заголовок 8 Знак"/>
    <w:link w:val="712"/>
    <w:uiPriority w:val="9"/>
    <w:rPr>
      <w:rFonts w:ascii="Liberation Sans" w:hAnsi="Liberation Sans" w:eastAsia="Liberation Sans" w:cs="Liberation Sans"/>
    </w:rPr>
  </w:style>
  <w:style w:type="character" w:styleId="725" w:customStyle="1">
    <w:name w:val="Заголовок 9 Знак"/>
    <w:link w:val="713"/>
    <w:uiPriority w:val="9"/>
    <w:rPr>
      <w:rFonts w:ascii="Liberation Sans" w:hAnsi="Liberation Sans" w:eastAsia="Liberation Sans" w:cs="Liberation Sans"/>
    </w:rPr>
  </w:style>
  <w:style w:type="paragraph" w:styleId="726">
    <w:name w:val="Title"/>
    <w:basedOn w:val="704"/>
    <w:next w:val="704"/>
    <w:link w:val="727"/>
    <w:uiPriority w:val="10"/>
    <w:qFormat/>
    <w:pPr>
      <w:contextualSpacing/>
      <w:spacing w:before="300"/>
    </w:pPr>
    <w:rPr>
      <w:sz w:val="48"/>
      <w:szCs w:val="48"/>
    </w:rPr>
  </w:style>
  <w:style w:type="character" w:styleId="727" w:customStyle="1">
    <w:name w:val="Заголовок Знак"/>
    <w:link w:val="726"/>
    <w:uiPriority w:val="10"/>
    <w:rPr>
      <w:sz w:val="48"/>
      <w:szCs w:val="48"/>
    </w:rPr>
  </w:style>
  <w:style w:type="paragraph" w:styleId="728">
    <w:name w:val="Subtitle"/>
    <w:basedOn w:val="704"/>
    <w:next w:val="704"/>
    <w:link w:val="729"/>
    <w:uiPriority w:val="11"/>
    <w:qFormat/>
    <w:pPr>
      <w:spacing w:before="200"/>
    </w:pPr>
    <w:rPr>
      <w:sz w:val="24"/>
      <w:szCs w:val="24"/>
    </w:rPr>
  </w:style>
  <w:style w:type="character" w:styleId="729" w:customStyle="1">
    <w:name w:val="Подзаголовок Знак"/>
    <w:link w:val="728"/>
    <w:uiPriority w:val="11"/>
    <w:rPr>
      <w:sz w:val="24"/>
      <w:szCs w:val="24"/>
    </w:rPr>
  </w:style>
  <w:style w:type="paragraph" w:styleId="730">
    <w:name w:val="Quote"/>
    <w:basedOn w:val="704"/>
    <w:next w:val="704"/>
    <w:link w:val="731"/>
    <w:uiPriority w:val="29"/>
    <w:qFormat/>
    <w:pPr>
      <w:ind w:left="720" w:right="720"/>
    </w:pPr>
    <w:rPr>
      <w:i/>
    </w:rPr>
  </w:style>
  <w:style w:type="character" w:styleId="731" w:customStyle="1">
    <w:name w:val="Цитата 2 Знак"/>
    <w:link w:val="730"/>
    <w:uiPriority w:val="29"/>
    <w:rPr>
      <w:i/>
    </w:rPr>
  </w:style>
  <w:style w:type="paragraph" w:styleId="732">
    <w:name w:val="Intense Quote"/>
    <w:basedOn w:val="704"/>
    <w:next w:val="704"/>
    <w:link w:val="7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 w:customStyle="1">
    <w:name w:val="Выделенная цитата Знак"/>
    <w:link w:val="732"/>
    <w:uiPriority w:val="30"/>
    <w:rPr>
      <w:i/>
    </w:rPr>
  </w:style>
  <w:style w:type="paragraph" w:styleId="734">
    <w:name w:val="Header"/>
    <w:basedOn w:val="704"/>
    <w:link w:val="73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 w:customStyle="1">
    <w:name w:val="Верхний колонтитул Знак"/>
    <w:link w:val="734"/>
    <w:uiPriority w:val="99"/>
  </w:style>
  <w:style w:type="paragraph" w:styleId="736">
    <w:name w:val="Footer"/>
    <w:basedOn w:val="704"/>
    <w:link w:val="73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7" w:customStyle="1">
    <w:name w:val="Footer Char"/>
    <w:uiPriority w:val="99"/>
  </w:style>
  <w:style w:type="paragraph" w:styleId="738">
    <w:name w:val="Caption"/>
    <w:basedOn w:val="704"/>
    <w:next w:val="704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39" w:customStyle="1">
    <w:name w:val="Нижний колонтитул Знак"/>
    <w:link w:val="736"/>
    <w:uiPriority w:val="99"/>
  </w:style>
  <w:style w:type="table" w:styleId="740">
    <w:name w:val="Table Grid"/>
    <w:basedOn w:val="71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41">
    <w:name w:val="Grid Table Light"/>
    <w:basedOn w:val="71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2">
    <w:name w:val="Plain Table 1"/>
    <w:basedOn w:val="715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3">
    <w:name w:val="Plain Table 2"/>
    <w:basedOn w:val="71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4">
    <w:name w:val="Plain Table 3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5">
    <w:name w:val="Plain Table 4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Plain Table 5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7">
    <w:name w:val="Grid Table 1 Light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4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9">
    <w:name w:val="Grid Table 4 Accent 1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70">
    <w:name w:val="Grid Table 4 Accent 2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71">
    <w:name w:val="Grid Table 4 Accent 3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72">
    <w:name w:val="Grid Table 4 Accent 4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3">
    <w:name w:val="Grid Table 4 Accent 5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74">
    <w:name w:val="Grid Table 4 Accent 6"/>
    <w:basedOn w:val="715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5">
    <w:name w:val="Grid Table 5 Dark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-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7">
    <w:name w:val="Grid Table 5 Dark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8">
    <w:name w:val="Grid Table 5 Dark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9" w:customStyle="1">
    <w:name w:val="Grid Table 5 Dark-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80">
    <w:name w:val="Grid Table 5 Dark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81">
    <w:name w:val="Grid Table 5 Dark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82">
    <w:name w:val="Grid Table 6 Colorful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3">
    <w:name w:val="Grid Table 6 Colorful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84">
    <w:name w:val="Grid Table 6 Colorful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5">
    <w:name w:val="Grid Table 6 Colorful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6">
    <w:name w:val="Grid Table 6 Colorful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7">
    <w:name w:val="Grid Table 6 Colorful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8">
    <w:name w:val="Grid Table 6 Colorful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9">
    <w:name w:val="Grid Table 7 Colorful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Accent 1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Accent 2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Accent 3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Accent 4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Accent 5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Accent 6"/>
    <w:basedOn w:val="71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4">
    <w:name w:val="List Table 2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05">
    <w:name w:val="List Table 2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6">
    <w:name w:val="List Table 2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7">
    <w:name w:val="List Table 2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8">
    <w:name w:val="List Table 2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09">
    <w:name w:val="List Table 2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10">
    <w:name w:val="List Table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5 Dark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>
    <w:name w:val="List Table 5 Dark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>
    <w:name w:val="List Table 5 Dark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>
    <w:name w:val="List Table 5 Dark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>
    <w:name w:val="List Table 5 Dark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>
    <w:name w:val="List Table 5 Dark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0">
    <w:name w:val="List Table 5 Dark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1">
    <w:name w:val="List Table 6 Colorful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2">
    <w:name w:val="List Table 6 Colorful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33">
    <w:name w:val="List Table 6 Colorful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4">
    <w:name w:val="List Table 6 Colorful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5">
    <w:name w:val="List Table 6 Colorful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6">
    <w:name w:val="List Table 6 Colorful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7">
    <w:name w:val="List Table 6 Colorful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8">
    <w:name w:val="List Table 7 Colorful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7 Colorful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7 Colorful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7 Colorful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7 Colorful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7 Colorful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7 Colorful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Lined - Accent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6" w:customStyle="1">
    <w:name w:val="Lined - Accent 1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7" w:customStyle="1">
    <w:name w:val="Lined - Accent 2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8" w:customStyle="1">
    <w:name w:val="Lined - Accent 3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9" w:customStyle="1">
    <w:name w:val="Lined - Accent 4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0" w:customStyle="1">
    <w:name w:val="Lined - Accent 5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1" w:customStyle="1">
    <w:name w:val="Lined - Accent 6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2" w:customStyle="1">
    <w:name w:val="Bordered &amp; Lined - Accent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3" w:customStyle="1">
    <w:name w:val="Bordered &amp; Lined - Accent 1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4" w:customStyle="1">
    <w:name w:val="Bordered &amp; Lined - Accent 2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5" w:customStyle="1">
    <w:name w:val="Bordered &amp; Lined - Accent 3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6" w:customStyle="1">
    <w:name w:val="Bordered &amp; Lined - Accent 4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7" w:customStyle="1">
    <w:name w:val="Bordered &amp; Lined - Accent 5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8" w:customStyle="1">
    <w:name w:val="Bordered &amp; Lined - Accent 6"/>
    <w:basedOn w:val="71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9" w:customStyle="1">
    <w:name w:val="Bordered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0" w:customStyle="1">
    <w:name w:val="Bordered - Accent 1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61" w:customStyle="1">
    <w:name w:val="Bordered - Accent 2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2" w:customStyle="1">
    <w:name w:val="Bordered - Accent 3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3" w:customStyle="1">
    <w:name w:val="Bordered - Accent 4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4" w:customStyle="1">
    <w:name w:val="Bordered - Accent 5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65" w:customStyle="1">
    <w:name w:val="Bordered - Accent 6"/>
    <w:basedOn w:val="715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6">
    <w:name w:val="Hyperlink"/>
    <w:uiPriority w:val="99"/>
    <w:unhideWhenUsed/>
    <w:rPr>
      <w:color w:val="0563c1" w:themeColor="hyperlink"/>
      <w:u w:val="single"/>
    </w:rPr>
  </w:style>
  <w:style w:type="paragraph" w:styleId="867">
    <w:name w:val="footnote text"/>
    <w:basedOn w:val="704"/>
    <w:link w:val="868"/>
    <w:uiPriority w:val="99"/>
    <w:semiHidden/>
    <w:unhideWhenUsed/>
    <w:pPr>
      <w:spacing w:after="40" w:line="240" w:lineRule="auto"/>
    </w:pPr>
    <w:rPr>
      <w:sz w:val="18"/>
    </w:rPr>
  </w:style>
  <w:style w:type="character" w:styleId="868" w:customStyle="1">
    <w:name w:val="Текст сноски Знак"/>
    <w:link w:val="867"/>
    <w:uiPriority w:val="99"/>
    <w:rPr>
      <w:sz w:val="18"/>
    </w:rPr>
  </w:style>
  <w:style w:type="character" w:styleId="869">
    <w:name w:val="footnote reference"/>
    <w:uiPriority w:val="99"/>
    <w:unhideWhenUsed/>
    <w:rPr>
      <w:vertAlign w:val="superscript"/>
    </w:rPr>
  </w:style>
  <w:style w:type="paragraph" w:styleId="870">
    <w:name w:val="endnote text"/>
    <w:basedOn w:val="704"/>
    <w:link w:val="871"/>
    <w:uiPriority w:val="99"/>
    <w:semiHidden/>
    <w:unhideWhenUsed/>
    <w:pPr>
      <w:spacing w:after="0" w:line="240" w:lineRule="auto"/>
    </w:pPr>
  </w:style>
  <w:style w:type="character" w:styleId="871" w:customStyle="1">
    <w:name w:val="Текст концевой сноски Знак"/>
    <w:link w:val="870"/>
    <w:uiPriority w:val="99"/>
    <w:rPr>
      <w:sz w:val="20"/>
    </w:rPr>
  </w:style>
  <w:style w:type="character" w:styleId="872">
    <w:name w:val="endnote reference"/>
    <w:uiPriority w:val="99"/>
    <w:semiHidden/>
    <w:unhideWhenUsed/>
    <w:rPr>
      <w:vertAlign w:val="superscript"/>
    </w:rPr>
  </w:style>
  <w:style w:type="paragraph" w:styleId="873">
    <w:name w:val="toc 1"/>
    <w:basedOn w:val="704"/>
    <w:next w:val="704"/>
    <w:uiPriority w:val="39"/>
    <w:unhideWhenUsed/>
    <w:pPr>
      <w:spacing w:after="57"/>
    </w:pPr>
  </w:style>
  <w:style w:type="paragraph" w:styleId="874">
    <w:name w:val="toc 2"/>
    <w:basedOn w:val="704"/>
    <w:next w:val="704"/>
    <w:uiPriority w:val="39"/>
    <w:unhideWhenUsed/>
    <w:pPr>
      <w:ind w:left="283"/>
      <w:spacing w:after="57"/>
    </w:pPr>
  </w:style>
  <w:style w:type="paragraph" w:styleId="875">
    <w:name w:val="toc 3"/>
    <w:basedOn w:val="704"/>
    <w:next w:val="704"/>
    <w:uiPriority w:val="39"/>
    <w:unhideWhenUsed/>
    <w:pPr>
      <w:ind w:left="567"/>
      <w:spacing w:after="57"/>
    </w:pPr>
  </w:style>
  <w:style w:type="paragraph" w:styleId="876">
    <w:name w:val="toc 4"/>
    <w:basedOn w:val="704"/>
    <w:next w:val="704"/>
    <w:uiPriority w:val="39"/>
    <w:unhideWhenUsed/>
    <w:pPr>
      <w:ind w:left="850"/>
      <w:spacing w:after="57"/>
    </w:pPr>
  </w:style>
  <w:style w:type="paragraph" w:styleId="877">
    <w:name w:val="toc 5"/>
    <w:basedOn w:val="704"/>
    <w:next w:val="704"/>
    <w:uiPriority w:val="39"/>
    <w:unhideWhenUsed/>
    <w:pPr>
      <w:ind w:left="1134"/>
      <w:spacing w:after="57"/>
    </w:pPr>
  </w:style>
  <w:style w:type="paragraph" w:styleId="878">
    <w:name w:val="toc 6"/>
    <w:basedOn w:val="704"/>
    <w:next w:val="704"/>
    <w:uiPriority w:val="39"/>
    <w:unhideWhenUsed/>
    <w:pPr>
      <w:ind w:left="1417"/>
      <w:spacing w:after="57"/>
    </w:pPr>
  </w:style>
  <w:style w:type="paragraph" w:styleId="879">
    <w:name w:val="toc 7"/>
    <w:basedOn w:val="704"/>
    <w:next w:val="704"/>
    <w:uiPriority w:val="39"/>
    <w:unhideWhenUsed/>
    <w:pPr>
      <w:ind w:left="1701"/>
      <w:spacing w:after="57"/>
    </w:pPr>
  </w:style>
  <w:style w:type="paragraph" w:styleId="880">
    <w:name w:val="toc 8"/>
    <w:basedOn w:val="704"/>
    <w:next w:val="704"/>
    <w:uiPriority w:val="39"/>
    <w:unhideWhenUsed/>
    <w:pPr>
      <w:ind w:left="1984"/>
      <w:spacing w:after="57"/>
    </w:pPr>
  </w:style>
  <w:style w:type="paragraph" w:styleId="881">
    <w:name w:val="toc 9"/>
    <w:basedOn w:val="704"/>
    <w:next w:val="704"/>
    <w:uiPriority w:val="39"/>
    <w:unhideWhenUsed/>
    <w:pPr>
      <w:ind w:left="2268"/>
      <w:spacing w:after="57"/>
    </w:pPr>
  </w:style>
  <w:style w:type="paragraph" w:styleId="882">
    <w:name w:val="TOC Heading"/>
    <w:uiPriority w:val="39"/>
    <w:unhideWhenUsed/>
  </w:style>
  <w:style w:type="paragraph" w:styleId="883">
    <w:name w:val="table of figures"/>
    <w:basedOn w:val="704"/>
    <w:next w:val="704"/>
    <w:uiPriority w:val="99"/>
    <w:unhideWhenUsed/>
    <w:pPr>
      <w:spacing w:after="0"/>
    </w:pPr>
  </w:style>
  <w:style w:type="paragraph" w:styleId="884">
    <w:name w:val="No Spacing"/>
    <w:basedOn w:val="704"/>
    <w:uiPriority w:val="1"/>
    <w:qFormat/>
    <w:pPr>
      <w:spacing w:after="0" w:line="240" w:lineRule="auto"/>
    </w:pPr>
  </w:style>
  <w:style w:type="paragraph" w:styleId="885">
    <w:name w:val="List Paragraph"/>
    <w:basedOn w:val="704"/>
    <w:uiPriority w:val="34"/>
    <w:qFormat/>
    <w:pPr>
      <w:contextualSpacing/>
      <w:ind w:left="720"/>
    </w:pPr>
  </w:style>
  <w:style w:type="character" w:styleId="886" w:customStyle="1">
    <w:name w:val="Неразрешенное упоминание1"/>
    <w:basedOn w:val="714"/>
    <w:uiPriority w:val="99"/>
    <w:semiHidden/>
    <w:unhideWhenUsed/>
    <w:rPr>
      <w:color w:val="605e5c"/>
      <w:shd w:val="clear" w:color="auto" w:fill="e1dfdd"/>
    </w:rPr>
  </w:style>
  <w:style w:type="character" w:styleId="887">
    <w:name w:val="Strong"/>
    <w:basedOn w:val="714"/>
    <w:uiPriority w:val="22"/>
    <w:qFormat/>
    <w:rPr>
      <w:b/>
      <w:bCs/>
    </w:rPr>
  </w:style>
  <w:style w:type="paragraph" w:styleId="888" w:customStyle="1">
    <w:name w:val="ds-markdown-paragraph"/>
    <w:basedOn w:val="70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89" w:customStyle="1">
    <w:name w:val="d813de27"/>
    <w:basedOn w:val="714"/>
  </w:style>
  <w:style w:type="paragraph" w:styleId="890">
    <w:name w:val="HTML Preformatted"/>
    <w:basedOn w:val="704"/>
    <w:link w:val="891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lang w:eastAsia="ru-RU"/>
    </w:rPr>
  </w:style>
  <w:style w:type="character" w:styleId="891" w:customStyle="1">
    <w:name w:val="Стандартный HTML Знак"/>
    <w:basedOn w:val="714"/>
    <w:link w:val="890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character" w:styleId="892" w:customStyle="1">
    <w:name w:val="token"/>
    <w:basedOn w:val="714"/>
  </w:style>
  <w:style w:type="character" w:styleId="893">
    <w:name w:val="HTML Code"/>
    <w:basedOn w:val="714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894">
    <w:name w:val="FollowedHyperlink"/>
    <w:basedOn w:val="714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metanit.com/sharp/tutorial/15.1.php" TargetMode="External"/><Relationship Id="rId12" Type="http://schemas.openxmlformats.org/officeDocument/2006/relationships/hyperlink" Target="https://metanit.com/sharp/tutorial/17.1.ph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60750-0022-4AEB-8E96-FD0D03EB0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student</cp:lastModifiedBy>
  <cp:revision>22</cp:revision>
  <dcterms:created xsi:type="dcterms:W3CDTF">2024-11-18T09:34:00Z</dcterms:created>
  <dcterms:modified xsi:type="dcterms:W3CDTF">2026-09-21T13:50:23Z</dcterms:modified>
</cp:coreProperties>
</file>