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C7" w:rsidRPr="00AF3759" w:rsidRDefault="007346C7" w:rsidP="007346C7">
      <w:pPr>
        <w:jc w:val="center"/>
        <w:rPr>
          <w:sz w:val="24"/>
          <w:szCs w:val="28"/>
        </w:rPr>
      </w:pPr>
      <w:r w:rsidRPr="00AF3759">
        <w:rPr>
          <w:sz w:val="24"/>
          <w:szCs w:val="28"/>
        </w:rPr>
        <w:t>Частное учреждение образования</w:t>
      </w:r>
    </w:p>
    <w:p w:rsidR="007346C7" w:rsidRPr="00AF3759" w:rsidRDefault="007346C7" w:rsidP="007346C7">
      <w:pPr>
        <w:jc w:val="center"/>
        <w:rPr>
          <w:sz w:val="24"/>
          <w:szCs w:val="28"/>
        </w:rPr>
      </w:pPr>
      <w:r w:rsidRPr="00AF3759">
        <w:rPr>
          <w:sz w:val="24"/>
          <w:szCs w:val="28"/>
        </w:rPr>
        <w:t>«Колледж бизнеса и права»</w:t>
      </w:r>
    </w:p>
    <w:p w:rsidR="007346C7" w:rsidRPr="00AF3759" w:rsidRDefault="007346C7" w:rsidP="007346C7">
      <w:pPr>
        <w:jc w:val="center"/>
        <w:rPr>
          <w:sz w:val="24"/>
          <w:szCs w:val="28"/>
        </w:rPr>
      </w:pPr>
    </w:p>
    <w:p w:rsidR="007346C7" w:rsidRPr="00AF3759" w:rsidRDefault="007346C7" w:rsidP="007346C7">
      <w:pPr>
        <w:pStyle w:val="a3"/>
        <w:rPr>
          <w:rFonts w:ascii="Georgia" w:hAnsi="Georgia"/>
          <w:sz w:val="24"/>
          <w:szCs w:val="28"/>
        </w:rPr>
      </w:pPr>
    </w:p>
    <w:p w:rsidR="007346C7" w:rsidRPr="00AF3759" w:rsidRDefault="007346C7" w:rsidP="007346C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AF3759">
        <w:rPr>
          <w:rFonts w:ascii="Times New Roman" w:hAnsi="Times New Roman"/>
          <w:b/>
          <w:bCs/>
          <w:sz w:val="24"/>
          <w:szCs w:val="28"/>
        </w:rPr>
        <w:t xml:space="preserve">Отделение  </w:t>
      </w:r>
      <w:r w:rsidRPr="00AF3759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:rsidR="007346C7" w:rsidRPr="00AF3759" w:rsidRDefault="007346C7" w:rsidP="007346C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 w:rsidRPr="00AF3759">
        <w:rPr>
          <w:rFonts w:ascii="Times New Roman" w:hAnsi="Times New Roman"/>
          <w:b/>
          <w:bCs/>
          <w:sz w:val="24"/>
          <w:szCs w:val="28"/>
        </w:rPr>
        <w:t xml:space="preserve">Специальность  </w:t>
      </w:r>
      <w:r w:rsidRPr="00AF3759">
        <w:rPr>
          <w:rFonts w:ascii="Times New Roman" w:hAnsi="Times New Roman"/>
          <w:iCs/>
          <w:sz w:val="24"/>
          <w:szCs w:val="28"/>
          <w:u w:val="single"/>
        </w:rPr>
        <w:t>2-40 01 01 Программное обеспечение информационных технологий</w:t>
      </w:r>
    </w:p>
    <w:p w:rsidR="007346C7" w:rsidRPr="00AF3759" w:rsidRDefault="006861F9" w:rsidP="007346C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AF3759">
        <w:rPr>
          <w:rFonts w:ascii="Times New Roman" w:hAnsi="Times New Roman"/>
          <w:b/>
          <w:sz w:val="24"/>
          <w:szCs w:val="28"/>
        </w:rPr>
        <w:t>Группа</w:t>
      </w:r>
      <w:r w:rsidRPr="00AF3759">
        <w:rPr>
          <w:rFonts w:ascii="Times New Roman" w:hAnsi="Times New Roman"/>
          <w:sz w:val="24"/>
          <w:szCs w:val="28"/>
        </w:rPr>
        <w:t xml:space="preserve"> Т</w:t>
      </w:r>
      <w:r w:rsidR="007346C7" w:rsidRPr="00AF3759">
        <w:rPr>
          <w:rFonts w:ascii="Times New Roman" w:hAnsi="Times New Roman"/>
          <w:noProof/>
          <w:sz w:val="24"/>
          <w:szCs w:val="28"/>
          <w:u w:val="single"/>
        </w:rPr>
        <w:t>-</w:t>
      </w:r>
      <w:r w:rsidR="00E2593D">
        <w:rPr>
          <w:rFonts w:ascii="Times New Roman" w:hAnsi="Times New Roman"/>
          <w:noProof/>
          <w:sz w:val="24"/>
          <w:szCs w:val="28"/>
          <w:u w:val="single"/>
        </w:rPr>
        <w:t>794</w:t>
      </w:r>
    </w:p>
    <w:p w:rsidR="007346C7" w:rsidRPr="00AF3759" w:rsidRDefault="007346C7" w:rsidP="007346C7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7346C7" w:rsidRPr="00AF3759" w:rsidRDefault="007346C7" w:rsidP="007346C7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AF3759">
        <w:rPr>
          <w:rFonts w:ascii="Times New Roman" w:hAnsi="Times New Roman"/>
          <w:b/>
          <w:bCs/>
          <w:sz w:val="24"/>
          <w:szCs w:val="28"/>
        </w:rPr>
        <w:t>ЗАДАНИЕ</w:t>
      </w:r>
    </w:p>
    <w:p w:rsidR="007346C7" w:rsidRPr="00AF3759" w:rsidRDefault="007346C7" w:rsidP="007346C7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AF3759">
        <w:rPr>
          <w:rFonts w:ascii="Times New Roman" w:hAnsi="Times New Roman"/>
          <w:sz w:val="24"/>
          <w:szCs w:val="28"/>
        </w:rPr>
        <w:t>на курсовое проектирование</w:t>
      </w:r>
    </w:p>
    <w:p w:rsidR="007346C7" w:rsidRPr="00AF3759" w:rsidRDefault="007346C7" w:rsidP="007346C7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:rsidR="007346C7" w:rsidRPr="004B77F4" w:rsidRDefault="007346C7" w:rsidP="007346C7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AF3759">
        <w:rPr>
          <w:rFonts w:ascii="Times New Roman" w:hAnsi="Times New Roman"/>
          <w:sz w:val="24"/>
        </w:rPr>
        <w:t>Учаще</w:t>
      </w:r>
      <w:r w:rsidR="00A532A2">
        <w:rPr>
          <w:rFonts w:ascii="Times New Roman" w:hAnsi="Times New Roman"/>
          <w:sz w:val="24"/>
        </w:rPr>
        <w:t>муся</w:t>
      </w:r>
      <w:r w:rsidRPr="00AF3759">
        <w:rPr>
          <w:rFonts w:ascii="Times New Roman" w:hAnsi="Times New Roman"/>
          <w:sz w:val="24"/>
        </w:rPr>
        <w:t xml:space="preserve"> </w:t>
      </w:r>
      <w:proofErr w:type="spellStart"/>
      <w:r w:rsidR="00A532A2">
        <w:rPr>
          <w:rFonts w:ascii="Times New Roman" w:hAnsi="Times New Roman"/>
          <w:i/>
          <w:sz w:val="28"/>
          <w:szCs w:val="28"/>
          <w:u w:val="single"/>
        </w:rPr>
        <w:t>Выставкину</w:t>
      </w:r>
      <w:proofErr w:type="spellEnd"/>
      <w:r w:rsidR="00A532A2">
        <w:rPr>
          <w:rFonts w:ascii="Times New Roman" w:hAnsi="Times New Roman"/>
          <w:i/>
          <w:sz w:val="28"/>
          <w:szCs w:val="28"/>
          <w:u w:val="single"/>
        </w:rPr>
        <w:t xml:space="preserve"> Глебу Сергеевичу</w:t>
      </w:r>
    </w:p>
    <w:p w:rsidR="007346C7" w:rsidRPr="00AF3759" w:rsidRDefault="007346C7" w:rsidP="007346C7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8"/>
          <w:szCs w:val="28"/>
          <w:u w:val="single"/>
        </w:rPr>
      </w:pPr>
      <w:r w:rsidRPr="00AF3759">
        <w:rPr>
          <w:rFonts w:ascii="Times New Roman" w:hAnsi="Times New Roman"/>
          <w:sz w:val="24"/>
        </w:rPr>
        <w:t xml:space="preserve">1 Тема проекта </w:t>
      </w:r>
      <w:r w:rsidR="002D34C0">
        <w:rPr>
          <w:rFonts w:ascii="Times New Roman" w:hAnsi="Times New Roman"/>
          <w:i/>
          <w:sz w:val="28"/>
          <w:szCs w:val="28"/>
          <w:u w:val="single"/>
        </w:rPr>
        <w:t>Тест</w:t>
      </w:r>
      <w:r w:rsidR="00E477E8">
        <w:rPr>
          <w:rFonts w:ascii="Times New Roman" w:hAnsi="Times New Roman"/>
          <w:i/>
          <w:sz w:val="28"/>
          <w:szCs w:val="28"/>
          <w:u w:val="single"/>
        </w:rPr>
        <w:t xml:space="preserve">ирующая </w:t>
      </w:r>
      <w:r w:rsidR="002D34C0">
        <w:rPr>
          <w:rFonts w:ascii="Times New Roman" w:hAnsi="Times New Roman"/>
          <w:i/>
          <w:sz w:val="28"/>
          <w:szCs w:val="28"/>
          <w:u w:val="single"/>
        </w:rPr>
        <w:t>программа на определение темперамента</w:t>
      </w:r>
    </w:p>
    <w:p w:rsidR="00347530" w:rsidRPr="00AF3759" w:rsidRDefault="00347530" w:rsidP="00347530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AF3759">
        <w:rPr>
          <w:rFonts w:ascii="Times New Roman" w:hAnsi="Times New Roman"/>
          <w:sz w:val="24"/>
        </w:rPr>
        <w:t xml:space="preserve">2 Срок сдачи законченного проекта </w:t>
      </w:r>
      <w:r w:rsidR="00902DFC">
        <w:rPr>
          <w:rFonts w:ascii="Times New Roman" w:hAnsi="Times New Roman"/>
          <w:i/>
          <w:iCs/>
          <w:sz w:val="24"/>
        </w:rPr>
        <w:t>«» июня 2020</w:t>
      </w:r>
      <w:r w:rsidRPr="00AF3759">
        <w:rPr>
          <w:rFonts w:ascii="Times New Roman" w:hAnsi="Times New Roman"/>
          <w:i/>
          <w:iCs/>
          <w:sz w:val="24"/>
        </w:rPr>
        <w:t xml:space="preserve"> г.</w:t>
      </w:r>
    </w:p>
    <w:p w:rsidR="007346C7" w:rsidRPr="00AF3759" w:rsidRDefault="007346C7" w:rsidP="007346C7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AF3759">
        <w:rPr>
          <w:rFonts w:ascii="Times New Roman" w:hAnsi="Times New Roman"/>
          <w:sz w:val="24"/>
        </w:rPr>
        <w:t xml:space="preserve">3  Основные функциональные требования к проекту: </w:t>
      </w:r>
    </w:p>
    <w:p w:rsidR="00455CC3" w:rsidRPr="004B77F4" w:rsidRDefault="00BC4714" w:rsidP="00455CC3">
      <w:pPr>
        <w:ind w:left="24"/>
        <w:rPr>
          <w:i/>
          <w:sz w:val="24"/>
          <w:szCs w:val="24"/>
        </w:rPr>
      </w:pPr>
      <w:r w:rsidRPr="004B77F4">
        <w:rPr>
          <w:i/>
          <w:iCs/>
          <w:sz w:val="24"/>
        </w:rPr>
        <w:t xml:space="preserve">Разработать приложение, обеспечивающее </w:t>
      </w:r>
      <w:r w:rsidR="00781E43" w:rsidRPr="004B77F4">
        <w:rPr>
          <w:i/>
          <w:iCs/>
          <w:sz w:val="24"/>
        </w:rPr>
        <w:t>тестирование пользователя на определение темперамента</w:t>
      </w:r>
      <w:r w:rsidRPr="004B77F4">
        <w:rPr>
          <w:i/>
          <w:iCs/>
          <w:sz w:val="24"/>
        </w:rPr>
        <w:t xml:space="preserve">. Предоставить хранение информации в </w:t>
      </w:r>
      <w:r w:rsidR="00781E43" w:rsidRPr="004B77F4">
        <w:rPr>
          <w:i/>
          <w:iCs/>
          <w:sz w:val="24"/>
        </w:rPr>
        <w:t>файле</w:t>
      </w:r>
      <w:r w:rsidRPr="004B77F4">
        <w:rPr>
          <w:i/>
          <w:iCs/>
          <w:sz w:val="24"/>
        </w:rPr>
        <w:t xml:space="preserve">. </w:t>
      </w:r>
      <w:r w:rsidR="00455CC3" w:rsidRPr="004B77F4">
        <w:rPr>
          <w:i/>
          <w:sz w:val="24"/>
          <w:szCs w:val="24"/>
        </w:rPr>
        <w:t xml:space="preserve">Реализовать авторизацию тестируемого с </w:t>
      </w:r>
      <w:r w:rsidR="00F96E18">
        <w:rPr>
          <w:i/>
          <w:sz w:val="24"/>
          <w:szCs w:val="24"/>
        </w:rPr>
        <w:t>указанием имени, логина и пароля</w:t>
      </w:r>
      <w:r w:rsidR="00455CC3" w:rsidRPr="004B77F4">
        <w:rPr>
          <w:i/>
          <w:sz w:val="24"/>
          <w:szCs w:val="24"/>
        </w:rPr>
        <w:t xml:space="preserve">. </w:t>
      </w:r>
    </w:p>
    <w:p w:rsidR="000E1DF9" w:rsidRPr="004B77F4" w:rsidRDefault="00AD504A" w:rsidP="00455CC3">
      <w:pPr>
        <w:ind w:left="24"/>
        <w:rPr>
          <w:i/>
          <w:sz w:val="24"/>
          <w:szCs w:val="24"/>
        </w:rPr>
      </w:pPr>
      <w:r w:rsidRPr="004B77F4">
        <w:rPr>
          <w:i/>
          <w:sz w:val="24"/>
          <w:szCs w:val="24"/>
        </w:rPr>
        <w:t>Реализовать авторизацию пользователя и администратора. Пользователь будет проходить тест, а администратор может изменять тест и вести статистику</w:t>
      </w:r>
      <w:r w:rsidR="00F96E18">
        <w:rPr>
          <w:i/>
          <w:sz w:val="24"/>
          <w:szCs w:val="24"/>
        </w:rPr>
        <w:t xml:space="preserve"> пользователей (сколько </w:t>
      </w:r>
      <w:r w:rsidR="009D2DAD" w:rsidRPr="004B77F4">
        <w:rPr>
          <w:i/>
          <w:sz w:val="24"/>
          <w:szCs w:val="24"/>
        </w:rPr>
        <w:t>пользователей каждого темпе</w:t>
      </w:r>
      <w:r w:rsidR="00917BCD" w:rsidRPr="004B77F4">
        <w:rPr>
          <w:i/>
          <w:sz w:val="24"/>
          <w:szCs w:val="24"/>
        </w:rPr>
        <w:t>рамента</w:t>
      </w:r>
      <w:r w:rsidR="004B77F4">
        <w:rPr>
          <w:i/>
          <w:sz w:val="24"/>
          <w:szCs w:val="24"/>
        </w:rPr>
        <w:t>).</w:t>
      </w:r>
      <w:r w:rsidR="00417B3C" w:rsidRPr="004B77F4">
        <w:rPr>
          <w:i/>
          <w:sz w:val="24"/>
          <w:szCs w:val="24"/>
        </w:rPr>
        <w:t xml:space="preserve"> Выводить эти данные в виде отчета</w:t>
      </w:r>
      <w:r w:rsidRPr="004B77F4">
        <w:rPr>
          <w:i/>
          <w:sz w:val="24"/>
          <w:szCs w:val="24"/>
        </w:rPr>
        <w:t>.</w:t>
      </w:r>
    </w:p>
    <w:p w:rsidR="008151B4" w:rsidRPr="004B77F4" w:rsidRDefault="008151B4" w:rsidP="00455CC3">
      <w:pPr>
        <w:ind w:left="24"/>
        <w:rPr>
          <w:i/>
          <w:sz w:val="24"/>
          <w:szCs w:val="24"/>
        </w:rPr>
      </w:pPr>
      <w:r w:rsidRPr="004B77F4">
        <w:rPr>
          <w:i/>
          <w:sz w:val="24"/>
          <w:szCs w:val="24"/>
        </w:rPr>
        <w:t>Осуществить выбор теста пользователем. Будет реализовано несколько тестов на темперамент, тем самым пользователь может сам выбрать нужный ему тест и пройти его.</w:t>
      </w:r>
    </w:p>
    <w:p w:rsidR="0099086C" w:rsidRPr="004B77F4" w:rsidRDefault="0099086C" w:rsidP="0099086C">
      <w:pPr>
        <w:widowControl w:val="0"/>
        <w:autoSpaceDE w:val="0"/>
        <w:autoSpaceDN w:val="0"/>
        <w:adjustRightInd w:val="0"/>
        <w:rPr>
          <w:i/>
          <w:iCs/>
          <w:sz w:val="24"/>
        </w:rPr>
      </w:pPr>
      <w:r w:rsidRPr="004B77F4">
        <w:rPr>
          <w:i/>
          <w:sz w:val="24"/>
          <w:szCs w:val="24"/>
        </w:rPr>
        <w:t>Осуществить вывод результатов тестирования на экран,</w:t>
      </w:r>
      <w:bookmarkStart w:id="0" w:name="_GoBack"/>
      <w:bookmarkEnd w:id="0"/>
      <w:r w:rsidRPr="004B77F4">
        <w:rPr>
          <w:i/>
          <w:sz w:val="24"/>
          <w:szCs w:val="24"/>
        </w:rPr>
        <w:t xml:space="preserve"> а также их сохранение в файл.</w:t>
      </w:r>
    </w:p>
    <w:p w:rsidR="0099086C" w:rsidRPr="004B77F4" w:rsidRDefault="0099086C" w:rsidP="0099086C">
      <w:pPr>
        <w:widowControl w:val="0"/>
        <w:autoSpaceDE w:val="0"/>
        <w:autoSpaceDN w:val="0"/>
        <w:adjustRightInd w:val="0"/>
        <w:rPr>
          <w:i/>
          <w:iCs/>
          <w:sz w:val="24"/>
        </w:rPr>
      </w:pPr>
      <w:r w:rsidRPr="004B77F4">
        <w:rPr>
          <w:i/>
          <w:iCs/>
          <w:sz w:val="24"/>
        </w:rPr>
        <w:t>Обеспечить организацию лаконичного интерфейса приложения средствами создания меню, кнопочных форм, панелей инструментов. Реализовать соответствующую иерархию классов, осуществить работу с информацией, хранимой в соответствующих файлах.</w:t>
      </w:r>
    </w:p>
    <w:p w:rsidR="007346C7" w:rsidRPr="004B77F4" w:rsidRDefault="0099086C" w:rsidP="0099086C">
      <w:pPr>
        <w:widowControl w:val="0"/>
        <w:autoSpaceDE w:val="0"/>
        <w:autoSpaceDN w:val="0"/>
        <w:adjustRightInd w:val="0"/>
        <w:rPr>
          <w:i/>
          <w:iCs/>
          <w:sz w:val="24"/>
        </w:rPr>
      </w:pPr>
      <w:r w:rsidRPr="004B77F4">
        <w:rPr>
          <w:i/>
          <w:iCs/>
          <w:sz w:val="24"/>
        </w:rPr>
        <w:t>Создать справочную систему приложения.</w:t>
      </w:r>
    </w:p>
    <w:p w:rsidR="007346C7" w:rsidRPr="00AF3759" w:rsidRDefault="007346C7" w:rsidP="007346C7">
      <w:pPr>
        <w:ind w:firstLine="567"/>
        <w:jc w:val="center"/>
        <w:rPr>
          <w:i/>
          <w:sz w:val="24"/>
          <w:u w:val="single"/>
        </w:rPr>
      </w:pPr>
    </w:p>
    <w:p w:rsidR="007346C7" w:rsidRPr="00AF3759" w:rsidRDefault="007346C7" w:rsidP="007346C7">
      <w:pPr>
        <w:ind w:firstLine="567"/>
        <w:jc w:val="center"/>
        <w:rPr>
          <w:sz w:val="24"/>
        </w:rPr>
      </w:pPr>
      <w:r w:rsidRPr="00AF3759">
        <w:rPr>
          <w:sz w:val="24"/>
        </w:rPr>
        <w:t>4 СОСТАВ ПРОЕКТА:</w:t>
      </w:r>
    </w:p>
    <w:p w:rsidR="006D0193" w:rsidRDefault="006D0193" w:rsidP="006D019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Расчетно-пояснительная записка (перечень подлежащих разработке вопросов)</w:t>
      </w:r>
    </w:p>
    <w:p w:rsidR="006D0193" w:rsidRDefault="006D0193" w:rsidP="006D0193">
      <w:pPr>
        <w:pStyle w:val="FR2"/>
        <w:spacing w:before="0"/>
        <w:jc w:val="both"/>
        <w:outlineLvl w:val="0"/>
        <w:rPr>
          <w:rFonts w:ascii="Times New Roman" w:hAnsi="Times New Roman"/>
          <w:b w:val="0"/>
          <w:bCs/>
          <w:i/>
          <w:iCs/>
          <w:sz w:val="24"/>
          <w:u w:val="single"/>
        </w:rPr>
      </w:pPr>
      <w:r>
        <w:rPr>
          <w:rFonts w:ascii="Times New Roman" w:hAnsi="Times New Roman"/>
          <w:b w:val="0"/>
          <w:i/>
          <w:iCs/>
          <w:sz w:val="24"/>
          <w:u w:val="single"/>
        </w:rPr>
        <w:t>Введение. 1 Объектно-ориентированный анализ и проектирование системы. 2 Вычислительная система. 3 Проектирование системы. 4 Описание программного средства. 5 </w:t>
      </w:r>
      <w:r>
        <w:rPr>
          <w:rFonts w:ascii="Times New Roman" w:hAnsi="Times New Roman"/>
          <w:b w:val="0"/>
          <w:bCs/>
          <w:i/>
          <w:iCs/>
          <w:sz w:val="24"/>
          <w:u w:val="single"/>
        </w:rPr>
        <w:t>Методика испытаний. 6 Применение. Заключение.</w:t>
      </w:r>
    </w:p>
    <w:p w:rsidR="006D0193" w:rsidRDefault="006D0193" w:rsidP="006D019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Графическая часть проекта (с точным указанием обязательных чертежей и графиков)</w:t>
      </w:r>
    </w:p>
    <w:p w:rsidR="006D0193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i/>
          <w:sz w:val="24"/>
          <w:szCs w:val="24"/>
          <w:u w:val="single"/>
        </w:rPr>
      </w:pPr>
      <w:r>
        <w:rPr>
          <w:rFonts w:ascii="Times New Roman" w:hAnsi="Times New Roman"/>
          <w:b w:val="0"/>
          <w:i/>
          <w:iCs/>
          <w:sz w:val="24"/>
          <w:szCs w:val="24"/>
          <w:u w:val="single"/>
        </w:rPr>
        <w:t>диаграмма вариантов использования, диаграмма классов, диаграмма деятельности,</w:t>
      </w:r>
      <w:r>
        <w:rPr>
          <w:rFonts w:ascii="Times New Roman" w:hAnsi="Times New Roman"/>
          <w:b w:val="0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 w:val="0"/>
          <w:i/>
          <w:iCs/>
          <w:sz w:val="24"/>
          <w:szCs w:val="24"/>
          <w:u w:val="single"/>
        </w:rPr>
        <w:t>диаграмма последовательности, диаграмма компонентов.</w:t>
      </w:r>
    </w:p>
    <w:p w:rsidR="006D0193" w:rsidRDefault="006D0193" w:rsidP="006D019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 Календарный график работы на весь период проектирования:</w:t>
      </w:r>
    </w:p>
    <w:p w:rsidR="006D0193" w:rsidRPr="00D94B2C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  <w:u w:val="single"/>
        </w:rPr>
      </w:pPr>
      <w:r w:rsidRPr="00D94B2C">
        <w:rPr>
          <w:rFonts w:ascii="Times New Roman" w:hAnsi="Times New Roman"/>
          <w:b w:val="0"/>
          <w:sz w:val="24"/>
          <w:u w:val="single"/>
        </w:rPr>
        <w:t xml:space="preserve">17.02.20-09.03.20г. - </w:t>
      </w:r>
      <w:r w:rsidRPr="00D94B2C">
        <w:rPr>
          <w:rFonts w:ascii="Times New Roman" w:hAnsi="Times New Roman"/>
          <w:b w:val="0"/>
          <w:i/>
          <w:iCs/>
          <w:sz w:val="24"/>
          <w:u w:val="single"/>
        </w:rPr>
        <w:t>Введение. Объектно-ориентированный анализ и проектирование системы. Вычислительная система.</w:t>
      </w:r>
    </w:p>
    <w:p w:rsidR="006D0193" w:rsidRPr="00D94B2C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sz w:val="24"/>
          <w:u w:val="single"/>
        </w:rPr>
      </w:pPr>
      <w:r w:rsidRPr="00D94B2C">
        <w:rPr>
          <w:rFonts w:ascii="Times New Roman" w:hAnsi="Times New Roman"/>
          <w:b w:val="0"/>
          <w:sz w:val="24"/>
          <w:u w:val="single"/>
        </w:rPr>
        <w:t xml:space="preserve">10.03.20-06.04.20г. - </w:t>
      </w:r>
      <w:r w:rsidRPr="00D94B2C">
        <w:rPr>
          <w:rFonts w:ascii="Times New Roman" w:hAnsi="Times New Roman"/>
          <w:b w:val="0"/>
          <w:i/>
          <w:iCs/>
          <w:sz w:val="24"/>
          <w:u w:val="single"/>
        </w:rPr>
        <w:t>Объектно-ориентированный анализ. Разработка интерфейса программы.</w:t>
      </w:r>
    </w:p>
    <w:p w:rsidR="006D0193" w:rsidRPr="00D94B2C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  <w:u w:val="single"/>
        </w:rPr>
      </w:pPr>
      <w:r w:rsidRPr="00D94B2C">
        <w:rPr>
          <w:rFonts w:ascii="Times New Roman" w:hAnsi="Times New Roman"/>
          <w:b w:val="0"/>
          <w:sz w:val="24"/>
          <w:u w:val="single"/>
        </w:rPr>
        <w:t xml:space="preserve">07.04.20-11.05.20г. - </w:t>
      </w:r>
      <w:r w:rsidRPr="00D94B2C">
        <w:rPr>
          <w:rFonts w:ascii="Times New Roman" w:hAnsi="Times New Roman"/>
          <w:b w:val="0"/>
          <w:i/>
          <w:iCs/>
          <w:sz w:val="24"/>
          <w:u w:val="single"/>
        </w:rPr>
        <w:t>Программирование и отладка модулей. Описание программы.</w:t>
      </w:r>
    </w:p>
    <w:p w:rsidR="006D0193" w:rsidRPr="00D94B2C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  <w:u w:val="single"/>
        </w:rPr>
      </w:pPr>
      <w:r w:rsidRPr="00D94B2C">
        <w:rPr>
          <w:rFonts w:ascii="Times New Roman" w:hAnsi="Times New Roman"/>
          <w:b w:val="0"/>
          <w:sz w:val="24"/>
          <w:u w:val="single"/>
        </w:rPr>
        <w:t>12.05.20-25.05.20г</w:t>
      </w:r>
      <w:r w:rsidRPr="00D94B2C">
        <w:rPr>
          <w:rFonts w:ascii="Times New Roman" w:hAnsi="Times New Roman"/>
          <w:b w:val="0"/>
          <w:i/>
          <w:iCs/>
          <w:sz w:val="24"/>
          <w:u w:val="single"/>
        </w:rPr>
        <w:t xml:space="preserve">. - Программа и методика испытаний. </w:t>
      </w:r>
    </w:p>
    <w:p w:rsidR="006D0193" w:rsidRPr="00BD15FA" w:rsidRDefault="006D0193" w:rsidP="006D0193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  <w:u w:val="single"/>
        </w:rPr>
      </w:pPr>
      <w:r w:rsidRPr="00D94B2C">
        <w:rPr>
          <w:rFonts w:ascii="Times New Roman" w:hAnsi="Times New Roman"/>
          <w:b w:val="0"/>
          <w:sz w:val="24"/>
          <w:u w:val="single"/>
        </w:rPr>
        <w:t xml:space="preserve">26.05.20-31.05.20г. - </w:t>
      </w:r>
      <w:r w:rsidRPr="00D94B2C">
        <w:rPr>
          <w:rFonts w:ascii="Times New Roman" w:hAnsi="Times New Roman"/>
          <w:b w:val="0"/>
          <w:i/>
          <w:iCs/>
          <w:sz w:val="24"/>
          <w:u w:val="single"/>
        </w:rPr>
        <w:t>Описание применения. Заключение.</w:t>
      </w:r>
    </w:p>
    <w:p w:rsidR="007346C7" w:rsidRPr="00AF3759" w:rsidRDefault="007346C7" w:rsidP="007346C7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  <w:r w:rsidRPr="00AF3759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AF3759">
        <w:rPr>
          <w:rFonts w:ascii="Times New Roman" w:hAnsi="Times New Roman"/>
          <w:b w:val="0"/>
          <w:sz w:val="24"/>
          <w:lang w:val="be-BY"/>
        </w:rPr>
        <w:t xml:space="preserve">ПОИТ № </w:t>
      </w:r>
      <w:r w:rsidRPr="00AF3759">
        <w:rPr>
          <w:rFonts w:ascii="Times New Roman" w:hAnsi="Times New Roman"/>
          <w:b w:val="0"/>
          <w:sz w:val="24"/>
        </w:rPr>
        <w:t xml:space="preserve">10       ______________ </w:t>
      </w:r>
      <w:r w:rsidR="006F54BB" w:rsidRPr="00AF3759">
        <w:rPr>
          <w:rFonts w:ascii="Times New Roman" w:hAnsi="Times New Roman"/>
          <w:b w:val="0"/>
          <w:sz w:val="24"/>
        </w:rPr>
        <w:t>С</w:t>
      </w:r>
      <w:r w:rsidRPr="00AF3759">
        <w:rPr>
          <w:rFonts w:ascii="Times New Roman" w:hAnsi="Times New Roman"/>
          <w:b w:val="0"/>
          <w:sz w:val="24"/>
        </w:rPr>
        <w:t>.</w:t>
      </w:r>
      <w:r w:rsidR="006F54BB" w:rsidRPr="00AF3759">
        <w:rPr>
          <w:rFonts w:ascii="Times New Roman" w:hAnsi="Times New Roman"/>
          <w:b w:val="0"/>
          <w:sz w:val="24"/>
        </w:rPr>
        <w:t>В</w:t>
      </w:r>
      <w:r w:rsidRPr="00AF3759">
        <w:rPr>
          <w:rFonts w:ascii="Times New Roman" w:hAnsi="Times New Roman"/>
          <w:b w:val="0"/>
          <w:sz w:val="24"/>
        </w:rPr>
        <w:t xml:space="preserve">. </w:t>
      </w:r>
      <w:proofErr w:type="spellStart"/>
      <w:r w:rsidR="006F54BB" w:rsidRPr="00AF3759">
        <w:rPr>
          <w:rFonts w:ascii="Times New Roman" w:hAnsi="Times New Roman"/>
          <w:b w:val="0"/>
          <w:sz w:val="24"/>
        </w:rPr>
        <w:t>Банцевич</w:t>
      </w:r>
      <w:proofErr w:type="spellEnd"/>
    </w:p>
    <w:p w:rsidR="007346C7" w:rsidRPr="00AF3759" w:rsidRDefault="007346C7" w:rsidP="007346C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AF3759">
        <w:rPr>
          <w:rFonts w:ascii="Times New Roman" w:hAnsi="Times New Roman"/>
          <w:b w:val="0"/>
          <w:sz w:val="24"/>
        </w:rPr>
        <w:t>Руководитель</w:t>
      </w:r>
      <w:r w:rsidRPr="00AF3759">
        <w:rPr>
          <w:rFonts w:ascii="Times New Roman" w:hAnsi="Times New Roman"/>
          <w:b w:val="0"/>
          <w:sz w:val="24"/>
          <w:lang w:val="en-US"/>
        </w:rPr>
        <w:t> </w:t>
      </w:r>
      <w:proofErr w:type="gramStart"/>
      <w:r w:rsidRPr="00AF3759">
        <w:rPr>
          <w:rFonts w:ascii="Times New Roman" w:hAnsi="Times New Roman"/>
          <w:b w:val="0"/>
          <w:sz w:val="24"/>
        </w:rPr>
        <w:t>проект</w:t>
      </w:r>
      <w:r w:rsidR="00F21927">
        <w:rPr>
          <w:rFonts w:ascii="Times New Roman" w:hAnsi="Times New Roman"/>
          <w:b w:val="0"/>
          <w:sz w:val="24"/>
        </w:rPr>
        <w:t>а  _</w:t>
      </w:r>
      <w:proofErr w:type="gramEnd"/>
      <w:r w:rsidR="00F21927">
        <w:rPr>
          <w:rFonts w:ascii="Times New Roman" w:hAnsi="Times New Roman"/>
          <w:b w:val="0"/>
          <w:sz w:val="24"/>
        </w:rPr>
        <w:t xml:space="preserve">_____________ В.Ю. </w:t>
      </w:r>
      <w:proofErr w:type="spellStart"/>
      <w:r w:rsidR="00F21927">
        <w:rPr>
          <w:rFonts w:ascii="Times New Roman" w:hAnsi="Times New Roman"/>
          <w:b w:val="0"/>
          <w:sz w:val="24"/>
        </w:rPr>
        <w:t>Михалевич</w:t>
      </w:r>
      <w:proofErr w:type="spellEnd"/>
    </w:p>
    <w:p w:rsidR="00174BF9" w:rsidRDefault="007346C7" w:rsidP="006F54BB">
      <w:pPr>
        <w:ind w:firstLine="0"/>
        <w:rPr>
          <w:rStyle w:val="2"/>
        </w:rPr>
      </w:pPr>
      <w:r w:rsidRPr="00AF3759">
        <w:rPr>
          <w:sz w:val="24"/>
          <w:szCs w:val="28"/>
        </w:rPr>
        <w:t>Дата  выдачи задания</w:t>
      </w:r>
      <w:r w:rsidRPr="00AF3759">
        <w:rPr>
          <w:noProof/>
          <w:sz w:val="24"/>
          <w:szCs w:val="28"/>
        </w:rPr>
        <w:t> «___»_________</w:t>
      </w:r>
      <w:r w:rsidR="00902DFC">
        <w:rPr>
          <w:sz w:val="24"/>
          <w:szCs w:val="28"/>
        </w:rPr>
        <w:t>2020</w:t>
      </w:r>
      <w:r w:rsidRPr="00AF3759">
        <w:rPr>
          <w:sz w:val="24"/>
          <w:szCs w:val="28"/>
        </w:rPr>
        <w:t xml:space="preserve"> г.    Подпись учаще</w:t>
      </w:r>
      <w:r w:rsidR="006F54BB" w:rsidRPr="00AF3759">
        <w:rPr>
          <w:sz w:val="24"/>
          <w:szCs w:val="28"/>
        </w:rPr>
        <w:t>й</w:t>
      </w:r>
      <w:r w:rsidRPr="00AF3759">
        <w:rPr>
          <w:sz w:val="24"/>
          <w:szCs w:val="28"/>
        </w:rPr>
        <w:t>ся _________</w:t>
      </w:r>
      <w:r w:rsidR="00F54D4E" w:rsidRPr="00AF3759">
        <w:t xml:space="preserve"> </w:t>
      </w:r>
      <w:proofErr w:type="spellStart"/>
      <w:r w:rsidR="00F21927">
        <w:rPr>
          <w:rStyle w:val="2"/>
        </w:rPr>
        <w:t>Г.С.Выставкин</w:t>
      </w:r>
      <w:proofErr w:type="spellEnd"/>
    </w:p>
    <w:sectPr w:rsidR="00174BF9" w:rsidSect="00A81A35">
      <w:pgSz w:w="11906" w:h="16838"/>
      <w:pgMar w:top="1021" w:right="567" w:bottom="102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613"/>
    <w:multiLevelType w:val="hybridMultilevel"/>
    <w:tmpl w:val="D9401B22"/>
    <w:lvl w:ilvl="0" w:tplc="8924D0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4D8"/>
    <w:multiLevelType w:val="hybridMultilevel"/>
    <w:tmpl w:val="B366F908"/>
    <w:lvl w:ilvl="0" w:tplc="402E8C34">
      <w:numFmt w:val="bullet"/>
      <w:suff w:val="space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FFD"/>
    <w:multiLevelType w:val="hybridMultilevel"/>
    <w:tmpl w:val="6836542C"/>
    <w:lvl w:ilvl="0" w:tplc="6D5E2E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17EB3988"/>
    <w:multiLevelType w:val="hybridMultilevel"/>
    <w:tmpl w:val="46DA9220"/>
    <w:lvl w:ilvl="0" w:tplc="8E04D95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27FE745C"/>
    <w:multiLevelType w:val="hybridMultilevel"/>
    <w:tmpl w:val="77E404F4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BE11975"/>
    <w:multiLevelType w:val="multilevel"/>
    <w:tmpl w:val="A06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094B"/>
    <w:multiLevelType w:val="hybridMultilevel"/>
    <w:tmpl w:val="638EB1E0"/>
    <w:lvl w:ilvl="0" w:tplc="D0FA884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5F1C3CDE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602A8"/>
    <w:multiLevelType w:val="hybridMultilevel"/>
    <w:tmpl w:val="7BB43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A5EBF"/>
    <w:multiLevelType w:val="hybridMultilevel"/>
    <w:tmpl w:val="CB086B3A"/>
    <w:lvl w:ilvl="0" w:tplc="106084D2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E3A95"/>
    <w:multiLevelType w:val="hybridMultilevel"/>
    <w:tmpl w:val="55BA1FB4"/>
    <w:lvl w:ilvl="0" w:tplc="6B76EB84">
      <w:start w:val="1"/>
      <w:numFmt w:val="bullet"/>
      <w:lvlText w:val=""/>
      <w:lvlJc w:val="left"/>
      <w:pPr>
        <w:tabs>
          <w:tab w:val="num" w:pos="227"/>
        </w:tabs>
        <w:ind w:left="57" w:hanging="5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D4A56"/>
    <w:multiLevelType w:val="hybridMultilevel"/>
    <w:tmpl w:val="C4CE8798"/>
    <w:lvl w:ilvl="0" w:tplc="6720C82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003774B"/>
    <w:multiLevelType w:val="hybridMultilevel"/>
    <w:tmpl w:val="70D4FE22"/>
    <w:lvl w:ilvl="0" w:tplc="6D5E2E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54BCB"/>
    <w:multiLevelType w:val="hybridMultilevel"/>
    <w:tmpl w:val="E7DA3850"/>
    <w:lvl w:ilvl="0" w:tplc="D74402CA">
      <w:start w:val="1"/>
      <w:numFmt w:val="bullet"/>
      <w:lvlText w:val=""/>
      <w:lvlJc w:val="left"/>
      <w:pPr>
        <w:tabs>
          <w:tab w:val="num" w:pos="357"/>
        </w:tabs>
        <w:ind w:left="527" w:hanging="170"/>
      </w:pPr>
      <w:rPr>
        <w:rFonts w:ascii="Symbol" w:hAnsi="Symbol" w:hint="default"/>
        <w:color w:val="80808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5B0E"/>
    <w:multiLevelType w:val="hybridMultilevel"/>
    <w:tmpl w:val="FC6C4EF2"/>
    <w:lvl w:ilvl="0" w:tplc="6B76E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7F714B"/>
    <w:multiLevelType w:val="hybridMultilevel"/>
    <w:tmpl w:val="15247FA2"/>
    <w:lvl w:ilvl="0" w:tplc="6D5E2EF6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6B23374"/>
    <w:multiLevelType w:val="hybridMultilevel"/>
    <w:tmpl w:val="44BAE2B0"/>
    <w:lvl w:ilvl="0" w:tplc="43C2CF4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71F48"/>
    <w:multiLevelType w:val="hybridMultilevel"/>
    <w:tmpl w:val="8CDE8BF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5B790B9F"/>
    <w:multiLevelType w:val="hybridMultilevel"/>
    <w:tmpl w:val="E3A82E66"/>
    <w:lvl w:ilvl="0" w:tplc="5DC234C0">
      <w:start w:val="1"/>
      <w:numFmt w:val="bullet"/>
      <w:lvlText w:val=""/>
      <w:lvlJc w:val="left"/>
      <w:pPr>
        <w:tabs>
          <w:tab w:val="num" w:pos="1724"/>
        </w:tabs>
        <w:ind w:left="1080" w:firstLine="284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75042"/>
    <w:multiLevelType w:val="hybridMultilevel"/>
    <w:tmpl w:val="7FC299EA"/>
    <w:lvl w:ilvl="0" w:tplc="ABCAF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B3DAD"/>
    <w:multiLevelType w:val="hybridMultilevel"/>
    <w:tmpl w:val="B02C2A92"/>
    <w:lvl w:ilvl="0" w:tplc="359614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28AD5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33CD2"/>
    <w:multiLevelType w:val="hybridMultilevel"/>
    <w:tmpl w:val="0804D04C"/>
    <w:lvl w:ilvl="0" w:tplc="041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1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6CF36C1F"/>
    <w:multiLevelType w:val="hybridMultilevel"/>
    <w:tmpl w:val="762CEFF6"/>
    <w:lvl w:ilvl="0" w:tplc="6B76EB84">
      <w:start w:val="1"/>
      <w:numFmt w:val="bullet"/>
      <w:lvlText w:val=""/>
      <w:lvlJc w:val="left"/>
      <w:pPr>
        <w:tabs>
          <w:tab w:val="num" w:pos="227"/>
        </w:tabs>
        <w:ind w:left="57" w:hanging="5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66B6C"/>
    <w:multiLevelType w:val="hybridMultilevel"/>
    <w:tmpl w:val="DCE837DC"/>
    <w:lvl w:ilvl="0" w:tplc="D74402CA">
      <w:start w:val="1"/>
      <w:numFmt w:val="bullet"/>
      <w:lvlText w:val=""/>
      <w:lvlJc w:val="left"/>
      <w:pPr>
        <w:tabs>
          <w:tab w:val="num" w:pos="357"/>
        </w:tabs>
        <w:ind w:left="527" w:hanging="170"/>
      </w:pPr>
      <w:rPr>
        <w:rFonts w:ascii="Symbol" w:hAnsi="Symbol" w:hint="default"/>
        <w:color w:val="80808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2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14"/>
  </w:num>
  <w:num w:numId="14">
    <w:abstractNumId w:val="23"/>
  </w:num>
  <w:num w:numId="15">
    <w:abstractNumId w:val="4"/>
  </w:num>
  <w:num w:numId="16">
    <w:abstractNumId w:val="16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</w:num>
  <w:num w:numId="20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5"/>
  </w:num>
  <w:num w:numId="23">
    <w:abstractNumId w:val="21"/>
  </w:num>
  <w:num w:numId="24">
    <w:abstractNumId w:val="15"/>
  </w:num>
  <w:num w:numId="25">
    <w:abstractNumId w:val="3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CE"/>
    <w:rsid w:val="00015385"/>
    <w:rsid w:val="00020824"/>
    <w:rsid w:val="000275E0"/>
    <w:rsid w:val="0005126C"/>
    <w:rsid w:val="000B1164"/>
    <w:rsid w:val="000D1412"/>
    <w:rsid w:val="000D7044"/>
    <w:rsid w:val="000E1BEA"/>
    <w:rsid w:val="000E1DF9"/>
    <w:rsid w:val="000E718E"/>
    <w:rsid w:val="000F7320"/>
    <w:rsid w:val="00105C03"/>
    <w:rsid w:val="001230E3"/>
    <w:rsid w:val="00137E56"/>
    <w:rsid w:val="00142544"/>
    <w:rsid w:val="00154487"/>
    <w:rsid w:val="00174BF9"/>
    <w:rsid w:val="0019069C"/>
    <w:rsid w:val="001946C0"/>
    <w:rsid w:val="001B2823"/>
    <w:rsid w:val="001B6E34"/>
    <w:rsid w:val="001B7275"/>
    <w:rsid w:val="001B76BF"/>
    <w:rsid w:val="001E1894"/>
    <w:rsid w:val="001F509D"/>
    <w:rsid w:val="001F71D2"/>
    <w:rsid w:val="00212366"/>
    <w:rsid w:val="00223BD7"/>
    <w:rsid w:val="0024741C"/>
    <w:rsid w:val="002576E6"/>
    <w:rsid w:val="00261543"/>
    <w:rsid w:val="00286B93"/>
    <w:rsid w:val="002A12BC"/>
    <w:rsid w:val="002D34C0"/>
    <w:rsid w:val="002E59DE"/>
    <w:rsid w:val="00310C4F"/>
    <w:rsid w:val="00313328"/>
    <w:rsid w:val="003177CD"/>
    <w:rsid w:val="00347530"/>
    <w:rsid w:val="00380665"/>
    <w:rsid w:val="00384949"/>
    <w:rsid w:val="00393BD0"/>
    <w:rsid w:val="00394577"/>
    <w:rsid w:val="003B753D"/>
    <w:rsid w:val="003D1123"/>
    <w:rsid w:val="003E5491"/>
    <w:rsid w:val="00417B3C"/>
    <w:rsid w:val="00427A8B"/>
    <w:rsid w:val="00435444"/>
    <w:rsid w:val="004477AF"/>
    <w:rsid w:val="0045343B"/>
    <w:rsid w:val="00455CC3"/>
    <w:rsid w:val="00461E78"/>
    <w:rsid w:val="0047260F"/>
    <w:rsid w:val="00481D2C"/>
    <w:rsid w:val="004821B0"/>
    <w:rsid w:val="004B77F4"/>
    <w:rsid w:val="004D618F"/>
    <w:rsid w:val="0051269F"/>
    <w:rsid w:val="00516E9F"/>
    <w:rsid w:val="0052019A"/>
    <w:rsid w:val="005222AF"/>
    <w:rsid w:val="0055398C"/>
    <w:rsid w:val="0056651D"/>
    <w:rsid w:val="00566D81"/>
    <w:rsid w:val="0057734D"/>
    <w:rsid w:val="005B1BB9"/>
    <w:rsid w:val="005B4542"/>
    <w:rsid w:val="005C4185"/>
    <w:rsid w:val="00626290"/>
    <w:rsid w:val="006402C2"/>
    <w:rsid w:val="00640423"/>
    <w:rsid w:val="00650AFD"/>
    <w:rsid w:val="006569AD"/>
    <w:rsid w:val="00657FEA"/>
    <w:rsid w:val="006861F9"/>
    <w:rsid w:val="006963CE"/>
    <w:rsid w:val="006C06E9"/>
    <w:rsid w:val="006D0193"/>
    <w:rsid w:val="006D01FE"/>
    <w:rsid w:val="006F2F97"/>
    <w:rsid w:val="006F54BB"/>
    <w:rsid w:val="006F55EE"/>
    <w:rsid w:val="007000C3"/>
    <w:rsid w:val="00710CC3"/>
    <w:rsid w:val="0073425F"/>
    <w:rsid w:val="007346C7"/>
    <w:rsid w:val="007559F1"/>
    <w:rsid w:val="00763A19"/>
    <w:rsid w:val="00781E43"/>
    <w:rsid w:val="00785419"/>
    <w:rsid w:val="00787290"/>
    <w:rsid w:val="007A57A4"/>
    <w:rsid w:val="007A7CDC"/>
    <w:rsid w:val="007C6B47"/>
    <w:rsid w:val="007D5488"/>
    <w:rsid w:val="007F461F"/>
    <w:rsid w:val="007F5D1E"/>
    <w:rsid w:val="00811448"/>
    <w:rsid w:val="008151B4"/>
    <w:rsid w:val="00820D71"/>
    <w:rsid w:val="00827C35"/>
    <w:rsid w:val="00842BC8"/>
    <w:rsid w:val="00843F8B"/>
    <w:rsid w:val="00877FF9"/>
    <w:rsid w:val="008916B3"/>
    <w:rsid w:val="008B462D"/>
    <w:rsid w:val="008D29E4"/>
    <w:rsid w:val="009014F1"/>
    <w:rsid w:val="00902DFC"/>
    <w:rsid w:val="00902F5A"/>
    <w:rsid w:val="00905323"/>
    <w:rsid w:val="00917BCD"/>
    <w:rsid w:val="00960002"/>
    <w:rsid w:val="009653D2"/>
    <w:rsid w:val="00982459"/>
    <w:rsid w:val="00983AFE"/>
    <w:rsid w:val="009848E5"/>
    <w:rsid w:val="0099086C"/>
    <w:rsid w:val="00996549"/>
    <w:rsid w:val="009975BB"/>
    <w:rsid w:val="009A4FBF"/>
    <w:rsid w:val="009B194E"/>
    <w:rsid w:val="009B6344"/>
    <w:rsid w:val="009D2062"/>
    <w:rsid w:val="009D2DAD"/>
    <w:rsid w:val="009F6046"/>
    <w:rsid w:val="00A13932"/>
    <w:rsid w:val="00A45C2F"/>
    <w:rsid w:val="00A532A2"/>
    <w:rsid w:val="00A6005D"/>
    <w:rsid w:val="00A61875"/>
    <w:rsid w:val="00A6271C"/>
    <w:rsid w:val="00A70F29"/>
    <w:rsid w:val="00A81A35"/>
    <w:rsid w:val="00A86AB8"/>
    <w:rsid w:val="00AB3690"/>
    <w:rsid w:val="00AB7BA5"/>
    <w:rsid w:val="00AD33AA"/>
    <w:rsid w:val="00AD504A"/>
    <w:rsid w:val="00AD7737"/>
    <w:rsid w:val="00AE3113"/>
    <w:rsid w:val="00AF3759"/>
    <w:rsid w:val="00B01A8C"/>
    <w:rsid w:val="00B04C22"/>
    <w:rsid w:val="00B13CBD"/>
    <w:rsid w:val="00B32D62"/>
    <w:rsid w:val="00B51D55"/>
    <w:rsid w:val="00B713DC"/>
    <w:rsid w:val="00B9534F"/>
    <w:rsid w:val="00BC41F0"/>
    <w:rsid w:val="00BC4714"/>
    <w:rsid w:val="00BD3033"/>
    <w:rsid w:val="00BE4E73"/>
    <w:rsid w:val="00BF31DA"/>
    <w:rsid w:val="00BF4397"/>
    <w:rsid w:val="00C10AE2"/>
    <w:rsid w:val="00C249A0"/>
    <w:rsid w:val="00C32CF1"/>
    <w:rsid w:val="00C33073"/>
    <w:rsid w:val="00C64436"/>
    <w:rsid w:val="00C81584"/>
    <w:rsid w:val="00C842D0"/>
    <w:rsid w:val="00C96F61"/>
    <w:rsid w:val="00CA5AF1"/>
    <w:rsid w:val="00CB3643"/>
    <w:rsid w:val="00CC602E"/>
    <w:rsid w:val="00CD5F1C"/>
    <w:rsid w:val="00CF0282"/>
    <w:rsid w:val="00D07085"/>
    <w:rsid w:val="00D355D1"/>
    <w:rsid w:val="00D64342"/>
    <w:rsid w:val="00D73141"/>
    <w:rsid w:val="00DA49BF"/>
    <w:rsid w:val="00DA4CE2"/>
    <w:rsid w:val="00DB3445"/>
    <w:rsid w:val="00E17888"/>
    <w:rsid w:val="00E2593D"/>
    <w:rsid w:val="00E477E8"/>
    <w:rsid w:val="00E7677F"/>
    <w:rsid w:val="00E77AA4"/>
    <w:rsid w:val="00E92166"/>
    <w:rsid w:val="00E92B9F"/>
    <w:rsid w:val="00E95C06"/>
    <w:rsid w:val="00EB565F"/>
    <w:rsid w:val="00EC5449"/>
    <w:rsid w:val="00ED3733"/>
    <w:rsid w:val="00ED5C36"/>
    <w:rsid w:val="00F06DC9"/>
    <w:rsid w:val="00F21927"/>
    <w:rsid w:val="00F47C67"/>
    <w:rsid w:val="00F54D4E"/>
    <w:rsid w:val="00F612E2"/>
    <w:rsid w:val="00F82387"/>
    <w:rsid w:val="00F92A2B"/>
    <w:rsid w:val="00F96E18"/>
    <w:rsid w:val="00FF5DC9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AD0D"/>
  <w15:docId w15:val="{F82980ED-ADE6-47CD-A3C5-39F0A5AD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3CE"/>
    <w:pPr>
      <w:tabs>
        <w:tab w:val="left" w:pos="851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EB565F"/>
    <w:pPr>
      <w:tabs>
        <w:tab w:val="clear" w:pos="851"/>
      </w:tabs>
      <w:spacing w:before="100" w:beforeAutospacing="1" w:after="100" w:afterAutospacing="1"/>
      <w:ind w:firstLine="0"/>
      <w:jc w:val="left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6963CE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rsid w:val="006963C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6963CE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4">
    <w:name w:val="Заголовок Знак"/>
    <w:basedOn w:val="a0"/>
    <w:link w:val="a3"/>
    <w:rsid w:val="006963C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2">
    <w:name w:val="Основной текст2"/>
    <w:basedOn w:val="a0"/>
    <w:rsid w:val="006963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1">
    <w:name w:val="Основной текст3"/>
    <w:basedOn w:val="a0"/>
    <w:rsid w:val="006963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83AF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3AF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uiPriority w:val="99"/>
    <w:unhideWhenUsed/>
    <w:rsid w:val="00AD7737"/>
    <w:pPr>
      <w:tabs>
        <w:tab w:val="clear" w:pos="851"/>
      </w:tabs>
      <w:spacing w:after="120" w:line="276" w:lineRule="auto"/>
      <w:ind w:firstLine="0"/>
      <w:jc w:val="left"/>
    </w:pPr>
    <w:rPr>
      <w:rFonts w:ascii="Calibri" w:hAnsi="Calibri"/>
      <w:sz w:val="22"/>
      <w:szCs w:val="22"/>
    </w:rPr>
  </w:style>
  <w:style w:type="character" w:customStyle="1" w:styleId="a8">
    <w:name w:val="Основной текст Знак"/>
    <w:basedOn w:val="a0"/>
    <w:link w:val="a7"/>
    <w:uiPriority w:val="99"/>
    <w:rsid w:val="00AD7737"/>
    <w:rPr>
      <w:rFonts w:ascii="Calibri" w:eastAsia="Times New Roman" w:hAnsi="Calibri" w:cs="Times New Roman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B713DC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B713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1946C0"/>
  </w:style>
  <w:style w:type="paragraph" w:customStyle="1" w:styleId="4">
    <w:name w:val="стиль4"/>
    <w:basedOn w:val="a"/>
    <w:rsid w:val="00F92A2B"/>
    <w:pPr>
      <w:tabs>
        <w:tab w:val="clear" w:pos="851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6569AD"/>
    <w:pPr>
      <w:ind w:left="720"/>
      <w:contextualSpacing/>
    </w:pPr>
  </w:style>
  <w:style w:type="paragraph" w:styleId="32">
    <w:name w:val="Body Text 3"/>
    <w:basedOn w:val="a"/>
    <w:link w:val="33"/>
    <w:uiPriority w:val="99"/>
    <w:semiHidden/>
    <w:unhideWhenUsed/>
    <w:rsid w:val="00C33073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3307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1F71D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1F71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B56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4E73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BE4E73"/>
    <w:rPr>
      <w:color w:val="0000FF"/>
      <w:u w:val="single"/>
    </w:rPr>
  </w:style>
  <w:style w:type="character" w:customStyle="1" w:styleId="apple-style-span">
    <w:name w:val="apple-style-span"/>
    <w:rsid w:val="00105C03"/>
  </w:style>
  <w:style w:type="character" w:customStyle="1" w:styleId="1">
    <w:name w:val="Основной текст1"/>
    <w:rsid w:val="00A139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ad">
    <w:name w:val="Основной текст + Не полужирный;Не курсив"/>
    <w:rsid w:val="00A139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FR10">
    <w:name w:val="FR1 Знак"/>
    <w:link w:val="FR1"/>
    <w:rsid w:val="006D0193"/>
    <w:rPr>
      <w:rFonts w:ascii="Arial" w:eastAsia="Times New Roman" w:hAnsi="Arial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CE8DE-B41E-4397-A9B1-EDA1799D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Glebasher -</cp:lastModifiedBy>
  <cp:revision>18</cp:revision>
  <cp:lastPrinted>2017-03-11T04:58:00Z</cp:lastPrinted>
  <dcterms:created xsi:type="dcterms:W3CDTF">2016-09-26T08:21:00Z</dcterms:created>
  <dcterms:modified xsi:type="dcterms:W3CDTF">2020-06-09T12:15:00Z</dcterms:modified>
</cp:coreProperties>
</file>