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00" w:before="200" w:line="240" w:lineRule="auto"/>
        <w:rPr>
          <w:b w:val="0"/>
          <w:color w:val="abb1b9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0"/>
          <w:color w:val="abb1b9"/>
          <w:sz w:val="32"/>
          <w:szCs w:val="32"/>
          <w:rtl w:val="0"/>
        </w:rPr>
        <w:t xml:space="preserve">Тестирование ПО. Уровень 1</w:t>
      </w:r>
    </w:p>
    <w:p w:rsidR="00000000" w:rsidDel="00000000" w:rsidP="00000000" w:rsidRDefault="00000000" w:rsidRPr="00000000" w14:paraId="00000002">
      <w:pPr>
        <w:spacing w:after="200" w:before="200" w:line="240" w:lineRule="auto"/>
        <w:rPr>
          <w:i w:val="1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000000"/>
          <w:sz w:val="96"/>
          <w:szCs w:val="96"/>
          <w:rtl w:val="0"/>
        </w:rPr>
        <w:t xml:space="preserve">Основные понятия в тестировании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after="200" w:before="200" w:line="240" w:lineRule="auto"/>
        <w:jc w:val="both"/>
        <w:rPr/>
      </w:pPr>
      <w:r w:rsidDel="00000000" w:rsidR="00000000" w:rsidRPr="00000000">
        <w:rPr>
          <w:rtl w:val="0"/>
        </w:rPr>
        <w:t xml:space="preserve">Кто такой тестировщик? Что такое тестирование? Что такое качество? Стандарт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ISO/IEC 25010</w:t>
      </w:r>
      <w:r w:rsidDel="00000000" w:rsidR="00000000" w:rsidRPr="00000000">
        <w:rPr>
          <w:rtl w:val="0"/>
        </w:rPr>
        <w:t xml:space="preserve">. Что такое дефект? Правила оформления дефектов. Состав команды разработки. Направления развития. </w:t>
      </w:r>
    </w:p>
    <w:p w:rsidR="00000000" w:rsidDel="00000000" w:rsidP="00000000" w:rsidRDefault="00000000" w:rsidRPr="00000000" w14:paraId="00000004">
      <w:pPr>
        <w:spacing w:after="200" w:before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200" w:line="240" w:lineRule="auto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c75j823j481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Тестировщик и тестирование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Кто такой тестировщик?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Что такое тестирование?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ybu97jj96tj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Что такое качество?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tydynsve21d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Международный стандарт качества ISO/IEC 25010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exsbve9d66u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Ошибка, дефект и сбой / отказ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fy61uulpkez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отчёт</w:t>
            </w:r>
          </w:hyperlink>
          <w:hyperlink w:anchor="_fy61uulpkez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о дефекте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mhnw1cpxmay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Жизненный цикл дефекта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4dgp8broykn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Атрибуты </w:t>
            </w:r>
          </w:hyperlink>
          <w:hyperlink w:anchor="_4dgp8broykn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отчёт</w:t>
            </w:r>
          </w:hyperlink>
          <w:hyperlink w:anchor="_4dgp8broykn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а о дефекте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c01lwyodamo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Правила оформления дефектов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dlf8d7m4s1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Общие правила при оформлении </w:t>
            </w:r>
          </w:hyperlink>
          <w:hyperlink w:anchor="_3dlf8d7m4s1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отчёт</w:t>
            </w:r>
          </w:hyperlink>
          <w:hyperlink w:anchor="_3dlf8d7m4s1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ов о дефектах: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22hzm245ph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Дополнительно об </w:t>
            </w:r>
          </w:hyperlink>
          <w:hyperlink w:anchor="_22hzm245ph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отчёт</w:t>
            </w:r>
          </w:hyperlink>
          <w:hyperlink w:anchor="_22hzm245ph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ах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5n64d772m1k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Пример оформления </w:t>
            </w:r>
          </w:hyperlink>
          <w:hyperlink w:anchor="_5n64d772m1k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отчёт</w:t>
            </w:r>
          </w:hyperlink>
          <w:hyperlink w:anchor="_5n64d772m1k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а о дефекте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dm2x8k7ol6o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Тестировщик в составе команды разработки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s5pcf7h9u1a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Пути развития в тестировании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mk9ew8ssj14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Рабочий день тестировщика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Глоссарий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Теория урока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Сложности в теме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clx8y3gby0r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Используемые источники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pStyle w:val="Subtitle"/>
        <w:spacing w:after="200" w:before="200" w:line="240" w:lineRule="auto"/>
        <w:rPr>
          <w:color w:val="000000"/>
          <w:sz w:val="20"/>
          <w:szCs w:val="20"/>
        </w:rPr>
      </w:pPr>
      <w:bookmarkStart w:colFirst="0" w:colLast="0" w:name="_ywgaxdin8z7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after="200" w:before="200" w:line="240" w:lineRule="auto"/>
        <w:rPr/>
      </w:pPr>
      <w:bookmarkStart w:colFirst="0" w:colLast="0" w:name="_c75j823j481j" w:id="3"/>
      <w:bookmarkEnd w:id="3"/>
      <w:r w:rsidDel="00000000" w:rsidR="00000000" w:rsidRPr="00000000">
        <w:rPr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before="200" w:line="276" w:lineRule="auto"/>
        <w:rPr/>
      </w:pPr>
      <w:r w:rsidDel="00000000" w:rsidR="00000000" w:rsidRPr="00000000">
        <w:rPr>
          <w:rtl w:val="0"/>
        </w:rPr>
        <w:t xml:space="preserve">В рамках теоретического курса вы сможете освоить следующие навыки:</w:t>
      </w:r>
    </w:p>
    <w:p w:rsidR="00000000" w:rsidDel="00000000" w:rsidP="00000000" w:rsidRDefault="00000000" w:rsidRPr="00000000" w14:paraId="00000020">
      <w:pPr>
        <w:numPr>
          <w:ilvl w:val="0"/>
          <w:numId w:val="23"/>
        </w:numPr>
        <w:spacing w:after="200" w:before="20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Владение основной терминологией.</w:t>
      </w:r>
    </w:p>
    <w:p w:rsidR="00000000" w:rsidDel="00000000" w:rsidP="00000000" w:rsidRDefault="00000000" w:rsidRPr="00000000" w14:paraId="00000021">
      <w:pPr>
        <w:numPr>
          <w:ilvl w:val="0"/>
          <w:numId w:val="23"/>
        </w:numPr>
        <w:spacing w:after="200" w:before="20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Поиск дефектов и составление отчётов по найденным дефектам.</w:t>
      </w:r>
    </w:p>
    <w:p w:rsidR="00000000" w:rsidDel="00000000" w:rsidP="00000000" w:rsidRDefault="00000000" w:rsidRPr="00000000" w14:paraId="00000022">
      <w:pPr>
        <w:numPr>
          <w:ilvl w:val="0"/>
          <w:numId w:val="23"/>
        </w:numPr>
        <w:spacing w:after="200" w:before="20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Использование техник тест-дизайна для составления тест-кейсов.</w:t>
      </w:r>
    </w:p>
    <w:p w:rsidR="00000000" w:rsidDel="00000000" w:rsidP="00000000" w:rsidRDefault="00000000" w:rsidRPr="00000000" w14:paraId="00000023">
      <w:pPr>
        <w:numPr>
          <w:ilvl w:val="0"/>
          <w:numId w:val="23"/>
        </w:numPr>
        <w:spacing w:after="200" w:before="20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Ознакомитесь с основными видами и подходами ручного тестирования.</w:t>
      </w:r>
    </w:p>
    <w:p w:rsidR="00000000" w:rsidDel="00000000" w:rsidP="00000000" w:rsidRDefault="00000000" w:rsidRPr="00000000" w14:paraId="00000024">
      <w:pPr>
        <w:numPr>
          <w:ilvl w:val="0"/>
          <w:numId w:val="23"/>
        </w:numPr>
        <w:spacing w:after="200" w:before="20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Узнаете основные виды тестовой документации.</w:t>
      </w:r>
    </w:p>
    <w:p w:rsidR="00000000" w:rsidDel="00000000" w:rsidP="00000000" w:rsidRDefault="00000000" w:rsidRPr="00000000" w14:paraId="00000025">
      <w:pPr>
        <w:numPr>
          <w:ilvl w:val="0"/>
          <w:numId w:val="23"/>
        </w:numPr>
        <w:spacing w:after="20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Получите первые практические навыки тестирования приложений.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before="2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Регламент курса 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20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курс входит 8 занятий по 1,5</w:t>
      </w:r>
      <w:r w:rsidDel="00000000" w:rsidR="00000000" w:rsidRPr="00000000">
        <w:rPr>
          <w:color w:val="000000"/>
          <w:rtl w:val="0"/>
        </w:rPr>
        <w:t xml:space="preserve">–</w:t>
      </w:r>
      <w:r w:rsidDel="00000000" w:rsidR="00000000" w:rsidRPr="00000000">
        <w:rPr>
          <w:rtl w:val="0"/>
        </w:rPr>
        <w:t xml:space="preserve">2 часа.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20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каждого занятия вам будет дано практическое задание. 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20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Срок сдачи задания — за 4 часа до начала следующего урока.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20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Видеозапись лекции будет выкладываться автоматически. В зависимости от нагрузки на платформу, запись может быть прикреплена к уроку в течение нескольких часов. 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20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Вопросы преподавателю вы можете задавать в комментариях к уроку либо в личных сообщениях.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20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Также за вами закреплён наставник, к которому вы тоже можете обращаться.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В качестве рекомендации — несколько советов, придерживаясь которых, вы получите максимальный результат от обучения: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Старайтесь выполнять домашнее задание в полном объ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ме. Так вы </w:t>
      </w:r>
      <w:r w:rsidDel="00000000" w:rsidR="00000000" w:rsidRPr="00000000">
        <w:rPr>
          <w:rtl w:val="0"/>
        </w:rPr>
        <w:t xml:space="preserve">получите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практический опыт.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Используйте текстовые редакторы либо OneNote для ведения записей.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Создайте для себя глоссарий </w:t>
      </w:r>
      <w:r w:rsidDel="00000000" w:rsidR="00000000" w:rsidRPr="00000000">
        <w:rPr>
          <w:rtl w:val="0"/>
        </w:rPr>
        <w:t xml:space="preserve">определен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ий и терминов, которы</w:t>
      </w:r>
      <w:r w:rsidDel="00000000" w:rsidR="00000000" w:rsidRPr="00000000">
        <w:rPr>
          <w:rtl w:val="0"/>
        </w:rPr>
        <w:t xml:space="preserve">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вы могли бы использовать в работе или для повтор</w:t>
      </w:r>
      <w:r w:rsidDel="00000000" w:rsidR="00000000" w:rsidRPr="00000000">
        <w:rPr>
          <w:rtl w:val="0"/>
        </w:rPr>
        <w:t xml:space="preserve">ения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Постарайтесь составить резюме как можно раньше. После каждого урока анализируйте, можете ли вы добавить в резюме что-то новое, что вы действительно поняли и закрепили. Но имейте в виду, закреплять надо и дальше.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Практику старайтесь закреплять на краудтестинговых площадках, таких как uTest.com или test.io. Их на самом деле больше, но эти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одни из самых популярных.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Структурируйте и фильтруйте поступающую информацию. Пользуйтесь только проверенными источниками.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тарайтесь помогать советом и делом своим сокурсникам.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В рамках курса рекомендуется использовать определения из глоссария ISTQB. Ссылки на ресурсы вы найдёте в конце методички. </w:t>
      </w:r>
    </w:p>
    <w:p w:rsidR="00000000" w:rsidDel="00000000" w:rsidP="00000000" w:rsidRDefault="00000000" w:rsidRPr="00000000" w14:paraId="00000036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В первом занятии будут рассмотрены следующие темы:</w:t>
      </w:r>
    </w:p>
    <w:p w:rsidR="00000000" w:rsidDel="00000000" w:rsidP="00000000" w:rsidRDefault="00000000" w:rsidRPr="00000000" w14:paraId="00000037">
      <w:pPr>
        <w:numPr>
          <w:ilvl w:val="0"/>
          <w:numId w:val="34"/>
        </w:numPr>
        <w:spacing w:after="20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rtl w:val="0"/>
        </w:rPr>
        <w:t xml:space="preserve">то такой тестировщик. </w:t>
      </w:r>
    </w:p>
    <w:p w:rsidR="00000000" w:rsidDel="00000000" w:rsidP="00000000" w:rsidRDefault="00000000" w:rsidRPr="00000000" w14:paraId="00000038">
      <w:pPr>
        <w:numPr>
          <w:ilvl w:val="0"/>
          <w:numId w:val="34"/>
        </w:numPr>
        <w:spacing w:after="20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тестирование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34"/>
        </w:numPr>
        <w:spacing w:after="20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валидация и верификация.</w:t>
      </w:r>
    </w:p>
    <w:p w:rsidR="00000000" w:rsidDel="00000000" w:rsidP="00000000" w:rsidRDefault="00000000" w:rsidRPr="00000000" w14:paraId="0000003A">
      <w:pPr>
        <w:numPr>
          <w:ilvl w:val="0"/>
          <w:numId w:val="34"/>
        </w:numPr>
        <w:spacing w:after="20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качество ПО.</w:t>
      </w:r>
    </w:p>
    <w:p w:rsidR="00000000" w:rsidDel="00000000" w:rsidP="00000000" w:rsidRDefault="00000000" w:rsidRPr="00000000" w14:paraId="0000003B">
      <w:pPr>
        <w:numPr>
          <w:ilvl w:val="0"/>
          <w:numId w:val="34"/>
        </w:numPr>
        <w:spacing w:after="20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качество по международному стандарту.</w:t>
      </w:r>
    </w:p>
    <w:p w:rsidR="00000000" w:rsidDel="00000000" w:rsidP="00000000" w:rsidRDefault="00000000" w:rsidRPr="00000000" w14:paraId="0000003C">
      <w:pPr>
        <w:numPr>
          <w:ilvl w:val="0"/>
          <w:numId w:val="34"/>
        </w:numPr>
        <w:spacing w:after="20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ошибки, дефект и сбой.</w:t>
      </w:r>
    </w:p>
    <w:p w:rsidR="00000000" w:rsidDel="00000000" w:rsidP="00000000" w:rsidRDefault="00000000" w:rsidRPr="00000000" w14:paraId="0000003D">
      <w:pPr>
        <w:numPr>
          <w:ilvl w:val="0"/>
          <w:numId w:val="34"/>
        </w:numPr>
        <w:spacing w:after="20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жизненный цикл дефекта на примере баг-трекинговой системы Jira.</w:t>
      </w:r>
    </w:p>
    <w:p w:rsidR="00000000" w:rsidDel="00000000" w:rsidP="00000000" w:rsidRDefault="00000000" w:rsidRPr="00000000" w14:paraId="0000003E">
      <w:pPr>
        <w:numPr>
          <w:ilvl w:val="0"/>
          <w:numId w:val="34"/>
        </w:numPr>
        <w:spacing w:after="20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отчёт о дефекте и как его составлять.</w:t>
      </w:r>
    </w:p>
    <w:p w:rsidR="00000000" w:rsidDel="00000000" w:rsidP="00000000" w:rsidRDefault="00000000" w:rsidRPr="00000000" w14:paraId="0000003F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Основные правила работы с дефектами.</w:t>
      </w:r>
    </w:p>
    <w:p w:rsidR="00000000" w:rsidDel="00000000" w:rsidP="00000000" w:rsidRDefault="00000000" w:rsidRPr="00000000" w14:paraId="00000040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Пути развития в тестировании и Quality Assurance.</w:t>
      </w:r>
    </w:p>
    <w:p w:rsidR="00000000" w:rsidDel="00000000" w:rsidP="00000000" w:rsidRDefault="00000000" w:rsidRPr="00000000" w14:paraId="00000041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Состав команды разработки.</w:t>
      </w:r>
    </w:p>
    <w:p w:rsidR="00000000" w:rsidDel="00000000" w:rsidP="00000000" w:rsidRDefault="00000000" w:rsidRPr="00000000" w14:paraId="00000042">
      <w:pPr>
        <w:pStyle w:val="Heading1"/>
        <w:spacing w:after="200" w:before="200" w:line="240" w:lineRule="auto"/>
        <w:jc w:val="both"/>
        <w:rPr/>
      </w:pPr>
      <w:bookmarkStart w:colFirst="0" w:colLast="0" w:name="_tyjcwt" w:id="4"/>
      <w:bookmarkEnd w:id="4"/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tl w:val="0"/>
        </w:rPr>
        <w:t xml:space="preserve">естировщик и тестирование</w:t>
      </w:r>
    </w:p>
    <w:p w:rsidR="00000000" w:rsidDel="00000000" w:rsidP="00000000" w:rsidRDefault="00000000" w:rsidRPr="00000000" w14:paraId="00000043">
      <w:pPr>
        <w:pStyle w:val="Heading2"/>
        <w:spacing w:after="200" w:before="200" w:line="240" w:lineRule="auto"/>
        <w:rPr/>
      </w:pPr>
      <w:bookmarkStart w:colFirst="0" w:colLast="0" w:name="_3dy6vkm" w:id="5"/>
      <w:bookmarkEnd w:id="5"/>
      <w:r w:rsidDel="00000000" w:rsidR="00000000" w:rsidRPr="00000000">
        <w:rPr>
          <w:rtl w:val="0"/>
        </w:rPr>
        <w:t xml:space="preserve">Кто такой тестировщик?</w:t>
      </w:r>
    </w:p>
    <w:p w:rsidR="00000000" w:rsidDel="00000000" w:rsidP="00000000" w:rsidRDefault="00000000" w:rsidRPr="00000000" w14:paraId="00000044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Рассмотрим два определения «тестировщик» — в соответствии с ISTQB и с профстандартом РФ. </w:t>
      </w:r>
    </w:p>
    <w:p w:rsidR="00000000" w:rsidDel="00000000" w:rsidP="00000000" w:rsidRDefault="00000000" w:rsidRPr="00000000" w14:paraId="00000045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В соответствии с ISTQB:</w:t>
      </w:r>
    </w:p>
    <w:p w:rsidR="00000000" w:rsidDel="00000000" w:rsidP="00000000" w:rsidRDefault="00000000" w:rsidRPr="00000000" w14:paraId="00000046">
      <w:pPr>
        <w:spacing w:after="200" w:before="200" w:line="240" w:lineRule="auto"/>
        <w:rPr/>
      </w:pPr>
      <w:r w:rsidDel="00000000" w:rsidR="00000000" w:rsidRPr="00000000">
        <w:rPr>
          <w:b w:val="1"/>
          <w:rtl w:val="0"/>
        </w:rPr>
        <w:t xml:space="preserve">Тестировщик (tester)</w:t>
      </w:r>
      <w:r w:rsidDel="00000000" w:rsidR="00000000" w:rsidRPr="00000000">
        <w:rPr>
          <w:rtl w:val="0"/>
        </w:rPr>
        <w:t xml:space="preserve"> — опытный специалист, принимающий участие в тестировании компонента или системы.</w:t>
      </w:r>
    </w:p>
    <w:p w:rsidR="00000000" w:rsidDel="00000000" w:rsidP="00000000" w:rsidRDefault="00000000" w:rsidRPr="00000000" w14:paraId="00000047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В соответствии с профстандартом (</w:t>
      </w:r>
      <w:r w:rsidDel="00000000" w:rsidR="00000000" w:rsidRPr="00000000">
        <w:rPr>
          <w:rtl w:val="0"/>
        </w:rPr>
        <w:t xml:space="preserve">Приказ Минтруда России от 11.04.2014 «Об утверждении профессионального стандарта «Специалист по тестированию в области информационных технологий»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48">
      <w:pPr>
        <w:spacing w:after="200" w:before="200" w:line="240" w:lineRule="auto"/>
        <w:rPr/>
      </w:pPr>
      <w:r w:rsidDel="00000000" w:rsidR="00000000" w:rsidRPr="00000000">
        <w:rPr>
          <w:b w:val="1"/>
          <w:rtl w:val="0"/>
        </w:rPr>
        <w:t xml:space="preserve">Специалист по тестированию ПО</w:t>
      </w:r>
      <w:r w:rsidDel="00000000" w:rsidR="00000000" w:rsidRPr="00000000">
        <w:rPr>
          <w:rtl w:val="0"/>
        </w:rPr>
        <w:t xml:space="preserve"> — специалист, основная цель деятельности которого — о</w:t>
      </w:r>
      <w:r w:rsidDel="00000000" w:rsidR="00000000" w:rsidRPr="00000000">
        <w:rPr>
          <w:rtl w:val="0"/>
        </w:rPr>
        <w:t xml:space="preserve">ценка </w:t>
      </w:r>
      <w:r w:rsidDel="00000000" w:rsidR="00000000" w:rsidRPr="00000000">
        <w:rPr>
          <w:rtl w:val="0"/>
        </w:rPr>
        <w:t xml:space="preserve">качества разрабатываемого программного обеспечения путём проверки соответствия продукта заявленным требованиям, сбора и передачи </w:t>
      </w:r>
      <w:r w:rsidDel="00000000" w:rsidR="00000000" w:rsidRPr="00000000">
        <w:rPr>
          <w:rtl w:val="0"/>
        </w:rPr>
        <w:t xml:space="preserve">информации о несоответствиях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Определение профстандарта говорит, что основная задача тестировщика — проверка соответствия продукта заявленным требованиям. Или, если иначе, — тестирование.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Здесь мы можем выделить для себя следующий термин, с которым мы очень часто сталкиваемся на работе, а именно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требования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B">
      <w:pPr>
        <w:spacing w:after="200" w:before="200" w:line="240" w:lineRule="auto"/>
        <w:rPr/>
      </w:pPr>
      <w:r w:rsidDel="00000000" w:rsidR="00000000" w:rsidRPr="00000000">
        <w:rPr>
          <w:b w:val="1"/>
          <w:rtl w:val="0"/>
        </w:rPr>
        <w:t xml:space="preserve">Требование </w:t>
      </w:r>
      <w:r w:rsidDel="00000000" w:rsidR="00000000" w:rsidRPr="00000000">
        <w:rPr>
          <w:rtl w:val="0"/>
        </w:rPr>
        <w:t xml:space="preserve">— это описание того, какие функции и с соблюдением каких условий должно выполнять приложение в процессе решения полезной̆ для пользователя задачи.</w:t>
      </w:r>
    </w:p>
    <w:p w:rsidR="00000000" w:rsidDel="00000000" w:rsidP="00000000" w:rsidRDefault="00000000" w:rsidRPr="00000000" w14:paraId="0000004C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Надо помнить, что требования могут быть явными, </w:t>
      </w:r>
      <w:r w:rsidDel="00000000" w:rsidR="00000000" w:rsidRPr="00000000">
        <w:rPr>
          <w:rtl w:val="0"/>
        </w:rPr>
        <w:t xml:space="preserve">или</w:t>
      </w:r>
      <w:r w:rsidDel="00000000" w:rsidR="00000000" w:rsidRPr="00000000">
        <w:rPr>
          <w:rtl w:val="0"/>
        </w:rPr>
        <w:t xml:space="preserve"> четко выраженными. А могут быть и неявными, которые не озвучены вслух или не прописаны в документе, но подразумеваются.</w:t>
      </w:r>
    </w:p>
    <w:p w:rsidR="00000000" w:rsidDel="00000000" w:rsidP="00000000" w:rsidRDefault="00000000" w:rsidRPr="00000000" w14:paraId="0000004D">
      <w:pPr>
        <w:pStyle w:val="Heading2"/>
        <w:spacing w:after="200" w:before="200" w:line="240" w:lineRule="auto"/>
        <w:rPr/>
      </w:pPr>
      <w:bookmarkStart w:colFirst="0" w:colLast="0" w:name="_1t3h5sf" w:id="6"/>
      <w:bookmarkEnd w:id="6"/>
      <w:r w:rsidDel="00000000" w:rsidR="00000000" w:rsidRPr="00000000">
        <w:rPr>
          <w:rtl w:val="0"/>
        </w:rPr>
        <w:t xml:space="preserve">Что такое тестирование? </w:t>
      </w:r>
    </w:p>
    <w:p w:rsidR="00000000" w:rsidDel="00000000" w:rsidP="00000000" w:rsidRDefault="00000000" w:rsidRPr="00000000" w14:paraId="0000004E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Что такое тестирование в соответствии с ГОСТ Р 56920-2016?</w:t>
      </w:r>
    </w:p>
    <w:p w:rsidR="00000000" w:rsidDel="00000000" w:rsidP="00000000" w:rsidRDefault="00000000" w:rsidRPr="00000000" w14:paraId="0000004F">
      <w:pPr>
        <w:spacing w:after="200" w:before="20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Тестирование</w:t>
      </w:r>
      <w:r w:rsidDel="00000000" w:rsidR="00000000" w:rsidRPr="00000000">
        <w:rPr>
          <w:rtl w:val="0"/>
        </w:rPr>
        <w:t xml:space="preserve"> — набор операций, проводимых для выявления и/или оценки свойств одного или более элементов тестирования (ГОСТ Р 56920-2016 — Системная и программная инженерия. Тестирование программного обеспечения).</w:t>
      </w:r>
    </w:p>
    <w:p w:rsidR="00000000" w:rsidDel="00000000" w:rsidP="00000000" w:rsidRDefault="00000000" w:rsidRPr="00000000" w14:paraId="00000050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Теперь посмотрим определение, которое дает нам ISTQB.</w:t>
      </w:r>
    </w:p>
    <w:p w:rsidR="00000000" w:rsidDel="00000000" w:rsidP="00000000" w:rsidRDefault="00000000" w:rsidRPr="00000000" w14:paraId="00000051">
      <w:pPr>
        <w:spacing w:after="200" w:before="200" w:line="240" w:lineRule="auto"/>
        <w:rPr/>
      </w:pPr>
      <w:r w:rsidDel="00000000" w:rsidR="00000000" w:rsidRPr="00000000">
        <w:rPr>
          <w:b w:val="1"/>
          <w:rtl w:val="0"/>
        </w:rPr>
        <w:t xml:space="preserve">Тестировани</w:t>
      </w:r>
      <w:r w:rsidDel="00000000" w:rsidR="00000000" w:rsidRPr="00000000">
        <w:rPr>
          <w:b w:val="1"/>
          <w:rtl w:val="0"/>
        </w:rPr>
        <w:t xml:space="preserve">е</w:t>
      </w:r>
      <w:r w:rsidDel="00000000" w:rsidR="00000000" w:rsidRPr="00000000">
        <w:rPr>
          <w:rtl w:val="0"/>
        </w:rPr>
        <w:t xml:space="preserve"> — процесс, содержащий все активности жизненного цикла — как динамические, так и статические, — касающиеся планирования, подготовки и оценки программного продукта и связанных с этим результатов работ, чтобы определить, что они соответствуют описанным требованиям, показать, что они подходят для заявленных целей и для определения дефектов.</w:t>
      </w:r>
    </w:p>
    <w:p w:rsidR="00000000" w:rsidDel="00000000" w:rsidP="00000000" w:rsidRDefault="00000000" w:rsidRPr="00000000" w14:paraId="00000052">
      <w:pPr>
        <w:spacing w:after="200" w:before="20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Тестирование — один из аспектов контроля </w:t>
      </w:r>
      <w:r w:rsidDel="00000000" w:rsidR="00000000" w:rsidRPr="00000000">
        <w:rPr>
          <w:rtl w:val="0"/>
        </w:rPr>
        <w:t xml:space="preserve">качеств</w:t>
      </w:r>
      <w:r w:rsidDel="00000000" w:rsidR="00000000" w:rsidRPr="00000000">
        <w:rPr>
          <w:rtl w:val="0"/>
        </w:rPr>
        <w:t xml:space="preserve">а. Он входит в </w:t>
      </w:r>
      <w:r w:rsidDel="00000000" w:rsidR="00000000" w:rsidRPr="00000000">
        <w:rPr>
          <w:rtl w:val="0"/>
        </w:rPr>
        <w:t xml:space="preserve">обеспечение качеством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3">
      <w:pPr>
        <w:spacing w:after="200" w:before="200"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before="200" w:line="240" w:lineRule="auto"/>
        <w:ind w:firstLine="720"/>
        <w:jc w:val="center"/>
        <w:rPr/>
      </w:pPr>
      <w:r w:rsidDel="00000000" w:rsidR="00000000" w:rsidRPr="00000000">
        <w:rPr/>
        <w:drawing>
          <wp:inline distB="0" distT="0" distL="0" distR="0">
            <wp:extent cx="1912942" cy="1912942"/>
            <wp:effectExtent b="0" l="0" r="0" t="0"/>
            <wp:docPr descr="https://cdn.tproger.ru/wp-content/uploads/2019/05/qa-qc-tester-pic-1.jpg" id="3" name="image7.png"/>
            <a:graphic>
              <a:graphicData uri="http://schemas.openxmlformats.org/drawingml/2006/picture">
                <pic:pic>
                  <pic:nvPicPr>
                    <pic:cNvPr descr="https://cdn.tproger.ru/wp-content/uploads/2019/05/qa-qc-tester-pic-1.jpg"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2942" cy="1912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before="200" w:line="240" w:lineRule="auto"/>
        <w:rPr/>
      </w:pPr>
      <w:r w:rsidDel="00000000" w:rsidR="00000000" w:rsidRPr="00000000">
        <w:rPr>
          <w:b w:val="1"/>
          <w:rtl w:val="0"/>
        </w:rPr>
        <w:t xml:space="preserve">Testing (тестирование)</w:t>
      </w:r>
      <w:r w:rsidDel="00000000" w:rsidR="00000000" w:rsidRPr="00000000">
        <w:rPr>
          <w:rtl w:val="0"/>
        </w:rPr>
        <w:t xml:space="preserve"> — разработка и прохождение тест-кейсов, локализация дефектов и пр.</w:t>
      </w:r>
    </w:p>
    <w:p w:rsidR="00000000" w:rsidDel="00000000" w:rsidP="00000000" w:rsidRDefault="00000000" w:rsidRPr="00000000" w14:paraId="00000056">
      <w:pPr>
        <w:spacing w:after="200" w:before="200" w:line="240" w:lineRule="auto"/>
        <w:rPr/>
      </w:pPr>
      <w:r w:rsidDel="00000000" w:rsidR="00000000" w:rsidRPr="00000000">
        <w:rPr>
          <w:b w:val="1"/>
          <w:rtl w:val="0"/>
        </w:rPr>
        <w:t xml:space="preserve">QC (контроль качества продукта)</w:t>
      </w:r>
      <w:r w:rsidDel="00000000" w:rsidR="00000000" w:rsidRPr="00000000">
        <w:rPr>
          <w:rtl w:val="0"/>
        </w:rPr>
        <w:t xml:space="preserve"> — анализ результатов тестирования и качества билдов в процессе разработки.</w:t>
      </w:r>
    </w:p>
    <w:p w:rsidR="00000000" w:rsidDel="00000000" w:rsidP="00000000" w:rsidRDefault="00000000" w:rsidRPr="00000000" w14:paraId="00000057">
      <w:pPr>
        <w:spacing w:after="200" w:before="200" w:line="240" w:lineRule="auto"/>
        <w:rPr/>
      </w:pPr>
      <w:r w:rsidDel="00000000" w:rsidR="00000000" w:rsidRPr="00000000">
        <w:rPr>
          <w:b w:val="1"/>
          <w:rtl w:val="0"/>
        </w:rPr>
        <w:t xml:space="preserve">QA (обеспечение качества)</w:t>
      </w:r>
      <w:r w:rsidDel="00000000" w:rsidR="00000000" w:rsidRPr="00000000">
        <w:rPr>
          <w:rtl w:val="0"/>
        </w:rPr>
        <w:t xml:space="preserve"> — изучение возможностей по изменению и улучшению процесса разработки, улучшению коммуникаций в команде и т. д.</w:t>
      </w:r>
    </w:p>
    <w:p w:rsidR="00000000" w:rsidDel="00000000" w:rsidP="00000000" w:rsidRDefault="00000000" w:rsidRPr="00000000" w14:paraId="00000058">
      <w:pPr>
        <w:spacing w:after="200" w:before="20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Сейчас необходимо знать и понимать разницу между тем, что такое тестирование и что такое обеспечение качества. Чаще всего встречаются вакансии тестировщика либо инженера по обеспечению качества. </w:t>
      </w:r>
    </w:p>
    <w:p w:rsidR="00000000" w:rsidDel="00000000" w:rsidP="00000000" w:rsidRDefault="00000000" w:rsidRPr="00000000" w14:paraId="00000059">
      <w:pPr>
        <w:spacing w:after="200" w:before="200" w:line="240" w:lineRule="auto"/>
        <w:rPr/>
      </w:pPr>
      <w:r w:rsidDel="00000000" w:rsidR="00000000" w:rsidRPr="00000000">
        <w:rPr>
          <w:b w:val="1"/>
          <w:rtl w:val="0"/>
        </w:rPr>
        <w:t xml:space="preserve">Чем занимается тестировщик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spacing w:after="20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Тестирование и анализ продукта.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Составление тестов для дальнейшего тестирования.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Взаимодействие с разработчиками и в целом с командой для анализа и исправления дефектов.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spacing w:after="20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Составление отчётной документации</w:t>
      </w:r>
      <w:r w:rsidDel="00000000" w:rsidR="00000000" w:rsidRPr="00000000">
        <w:rPr>
          <w:rtl w:val="0"/>
        </w:rPr>
        <w:t xml:space="preserve"> о результатах тестирования на определённых этапах. </w:t>
      </w:r>
    </w:p>
    <w:p w:rsidR="00000000" w:rsidDel="00000000" w:rsidP="00000000" w:rsidRDefault="00000000" w:rsidRPr="00000000" w14:paraId="0000005E">
      <w:pPr>
        <w:spacing w:after="200" w:before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before="2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Чем занимается инженер по обеспечению качества (помимо тестирования):</w:t>
      </w:r>
    </w:p>
    <w:p w:rsidR="00000000" w:rsidDel="00000000" w:rsidP="00000000" w:rsidRDefault="00000000" w:rsidRPr="00000000" w14:paraId="00000060">
      <w:pPr>
        <w:numPr>
          <w:ilvl w:val="0"/>
          <w:numId w:val="26"/>
        </w:numPr>
        <w:spacing w:after="20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Формирование критериев качества и контроль за их соблюдением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1">
      <w:pPr>
        <w:numPr>
          <w:ilvl w:val="0"/>
          <w:numId w:val="26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Внедрение стандартов.</w:t>
      </w:r>
    </w:p>
    <w:p w:rsidR="00000000" w:rsidDel="00000000" w:rsidP="00000000" w:rsidRDefault="00000000" w:rsidRPr="00000000" w14:paraId="00000062">
      <w:pPr>
        <w:numPr>
          <w:ilvl w:val="0"/>
          <w:numId w:val="26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Изучение возможности по изменению и улучшению процесса разработки.</w:t>
      </w:r>
    </w:p>
    <w:p w:rsidR="00000000" w:rsidDel="00000000" w:rsidP="00000000" w:rsidRDefault="00000000" w:rsidRPr="00000000" w14:paraId="00000063">
      <w:pPr>
        <w:numPr>
          <w:ilvl w:val="0"/>
          <w:numId w:val="26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Обучение специалистов.</w:t>
      </w:r>
    </w:p>
    <w:p w:rsidR="00000000" w:rsidDel="00000000" w:rsidP="00000000" w:rsidRDefault="00000000" w:rsidRPr="00000000" w14:paraId="00000064">
      <w:pPr>
        <w:numPr>
          <w:ilvl w:val="0"/>
          <w:numId w:val="26"/>
        </w:numPr>
        <w:spacing w:after="20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Улучшение коммуникаций в команде.</w:t>
      </w:r>
    </w:p>
    <w:p w:rsidR="00000000" w:rsidDel="00000000" w:rsidP="00000000" w:rsidRDefault="00000000" w:rsidRPr="00000000" w14:paraId="00000065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В процессе тестирования часто встречаются два термина — валидация и верификация.</w:t>
      </w:r>
    </w:p>
    <w:p w:rsidR="00000000" w:rsidDel="00000000" w:rsidP="00000000" w:rsidRDefault="00000000" w:rsidRPr="00000000" w14:paraId="00000066">
      <w:pPr>
        <w:spacing w:after="200" w:before="200" w:line="240" w:lineRule="auto"/>
        <w:rPr/>
      </w:pPr>
      <w:r w:rsidDel="00000000" w:rsidR="00000000" w:rsidRPr="00000000">
        <w:rPr>
          <w:b w:val="1"/>
          <w:rtl w:val="0"/>
        </w:rPr>
        <w:t xml:space="preserve">Верификация (verification)</w:t>
      </w:r>
      <w:r w:rsidDel="00000000" w:rsidR="00000000" w:rsidRPr="00000000">
        <w:rPr>
          <w:rtl w:val="0"/>
        </w:rPr>
        <w:t xml:space="preserve"> — оценка системы или её компонентов, чтобы определить, удовлетворяют ли результаты текущего этапа разработки условиям, сформулированным в его начале. Т. е., выполняются ли цели, сроки, задачи по разработке проекта, определённые в начале текущей фазы. Процесс оценки соответствия продукта явным требованиям (спецификациям).</w:t>
      </w:r>
    </w:p>
    <w:p w:rsidR="00000000" w:rsidDel="00000000" w:rsidP="00000000" w:rsidRDefault="00000000" w:rsidRPr="00000000" w14:paraId="00000067">
      <w:pPr>
        <w:spacing w:after="200" w:before="200" w:line="240" w:lineRule="auto"/>
        <w:rPr/>
      </w:pPr>
      <w:r w:rsidDel="00000000" w:rsidR="00000000" w:rsidRPr="00000000">
        <w:rPr>
          <w:b w:val="1"/>
          <w:rtl w:val="0"/>
        </w:rPr>
        <w:t xml:space="preserve">Валидация (validation)</w:t>
      </w:r>
      <w:r w:rsidDel="00000000" w:rsidR="00000000" w:rsidRPr="00000000">
        <w:rPr>
          <w:rtl w:val="0"/>
        </w:rPr>
        <w:t xml:space="preserve"> — определение соответствия разрабатываемого ПО ожиданиям и потребностям пользователя, его требованиям к системе.</w:t>
      </w:r>
    </w:p>
    <w:p w:rsidR="00000000" w:rsidDel="00000000" w:rsidP="00000000" w:rsidRDefault="00000000" w:rsidRPr="00000000" w14:paraId="00000068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Верификация фокусируется на вопросе «Соответствует ли результат определённой технической спецификации?».</w:t>
      </w:r>
    </w:p>
    <w:p w:rsidR="00000000" w:rsidDel="00000000" w:rsidP="00000000" w:rsidRDefault="00000000" w:rsidRPr="00000000" w14:paraId="00000069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Валидация ориентирована на рассмотрение продукта с точки зрения пользователя и сфокусирована на вопросе «Соответствует ли результат поставленной цели?». Например, дает ли результат решение проблемы?</w:t>
      </w:r>
    </w:p>
    <w:p w:rsidR="00000000" w:rsidDel="00000000" w:rsidP="00000000" w:rsidRDefault="00000000" w:rsidRPr="00000000" w14:paraId="0000006A">
      <w:pPr>
        <w:pStyle w:val="Heading2"/>
        <w:spacing w:after="200" w:before="200" w:line="240" w:lineRule="auto"/>
        <w:rPr/>
      </w:pPr>
      <w:bookmarkStart w:colFirst="0" w:colLast="0" w:name="_ybu97jj96tj5" w:id="7"/>
      <w:bookmarkEnd w:id="7"/>
      <w:r w:rsidDel="00000000" w:rsidR="00000000" w:rsidRPr="00000000">
        <w:rPr>
          <w:rtl w:val="0"/>
        </w:rPr>
        <w:t xml:space="preserve">Что такое качество?</w:t>
      </w:r>
    </w:p>
    <w:p w:rsidR="00000000" w:rsidDel="00000000" w:rsidP="00000000" w:rsidRDefault="00000000" w:rsidRPr="00000000" w14:paraId="0000006B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Качество — понятие, которое многие могут понимать по-своему.  </w:t>
      </w:r>
    </w:p>
    <w:p w:rsidR="00000000" w:rsidDel="00000000" w:rsidP="00000000" w:rsidRDefault="00000000" w:rsidRPr="00000000" w14:paraId="0000006C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По ISTQB:</w:t>
      </w:r>
    </w:p>
    <w:p w:rsidR="00000000" w:rsidDel="00000000" w:rsidP="00000000" w:rsidRDefault="00000000" w:rsidRPr="00000000" w14:paraId="0000006D">
      <w:pPr>
        <w:spacing w:after="200" w:before="200" w:line="240" w:lineRule="auto"/>
        <w:rPr/>
      </w:pPr>
      <w:r w:rsidDel="00000000" w:rsidR="00000000" w:rsidRPr="00000000">
        <w:rPr>
          <w:b w:val="1"/>
          <w:rtl w:val="0"/>
        </w:rPr>
        <w:t xml:space="preserve">Качество</w:t>
      </w:r>
      <w:r w:rsidDel="00000000" w:rsidR="00000000" w:rsidRPr="00000000">
        <w:rPr>
          <w:rtl w:val="0"/>
        </w:rPr>
        <w:t xml:space="preserve"> — степень, с которой какой-то компонент, система или процесс отвечает определённым требованиям и/или требованиям и ожиданиям пользователя/заказчика.  </w:t>
      </w:r>
    </w:p>
    <w:p w:rsidR="00000000" w:rsidDel="00000000" w:rsidP="00000000" w:rsidRDefault="00000000" w:rsidRPr="00000000" w14:paraId="0000006E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Мы видим, что качество связано с требованиями, которые явно (или неявно) предъявляются к продукту. </w:t>
      </w:r>
    </w:p>
    <w:p w:rsidR="00000000" w:rsidDel="00000000" w:rsidP="00000000" w:rsidRDefault="00000000" w:rsidRPr="00000000" w14:paraId="0000006F">
      <w:pPr>
        <w:spacing w:after="200" w:before="20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Иногда заказчик может думать, что очевидные вещи и так понятны. Иногда он сам не может четко сформулировать определённые технические аспекты. Поэтому очень важна роль технических специалистов, которые могут подсказать заказчику, как сформировать требования к продукту и понять, что именно необходимо ему и конечному пользователю. </w:t>
      </w:r>
    </w:p>
    <w:p w:rsidR="00000000" w:rsidDel="00000000" w:rsidP="00000000" w:rsidRDefault="00000000" w:rsidRPr="00000000" w14:paraId="00000070">
      <w:pPr>
        <w:spacing w:after="200" w:before="20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В целом, можно сказать, что продукт качественный, если он имеет определённую ценность для пользователя, то есть решает какую-то определённую задачу.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Таким образом </w:t>
      </w:r>
      <w:r w:rsidDel="00000000" w:rsidR="00000000" w:rsidRPr="00000000">
        <w:rPr>
          <w:b w:val="1"/>
          <w:rtl w:val="0"/>
        </w:rPr>
        <w:t xml:space="preserve">качество продукта</w:t>
      </w:r>
      <w:r w:rsidDel="00000000" w:rsidR="00000000" w:rsidRPr="00000000">
        <w:rPr>
          <w:rtl w:val="0"/>
        </w:rPr>
        <w:t xml:space="preserve"> — это совокупность функциональных возможностей и характеристик ПО, которые удовлетворяют заявленным или подразумеваемым требованиям. </w:t>
      </w:r>
    </w:p>
    <w:p w:rsidR="00000000" w:rsidDel="00000000" w:rsidP="00000000" w:rsidRDefault="00000000" w:rsidRPr="00000000" w14:paraId="00000072">
      <w:pPr>
        <w:spacing w:after="200" w:before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before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before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0" w:before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before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before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before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before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spacing w:after="200" w:before="200" w:line="240" w:lineRule="auto"/>
        <w:rPr/>
      </w:pPr>
      <w:bookmarkStart w:colFirst="0" w:colLast="0" w:name="_tydynsve21dp" w:id="8"/>
      <w:bookmarkEnd w:id="8"/>
      <w:r w:rsidDel="00000000" w:rsidR="00000000" w:rsidRPr="00000000">
        <w:rPr>
          <w:rtl w:val="0"/>
        </w:rPr>
        <w:t xml:space="preserve">Международный стандарт качества ISO/IEC 25010 </w:t>
      </w:r>
    </w:p>
    <w:p w:rsidR="00000000" w:rsidDel="00000000" w:rsidP="00000000" w:rsidRDefault="00000000" w:rsidRPr="00000000" w14:paraId="0000007B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Сейчас действующий международный стандарт качества — ISO/IEC 25010, который вытеснил стандарт ISO/IEC 9126-1 и включает в себя 8 характеристик качества и 31 подхарактеристику. </w:t>
      </w:r>
    </w:p>
    <w:p w:rsidR="00000000" w:rsidDel="00000000" w:rsidP="00000000" w:rsidRDefault="00000000" w:rsidRPr="00000000" w14:paraId="0000007C">
      <w:pPr>
        <w:spacing w:after="200" w:before="200" w:line="240" w:lineRule="auto"/>
        <w:rPr/>
      </w:pPr>
      <w:r w:rsidDel="00000000" w:rsidR="00000000" w:rsidRPr="00000000">
        <w:rPr/>
        <w:drawing>
          <wp:inline distB="0" distT="0" distL="0" distR="0">
            <wp:extent cx="6086915" cy="2698701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915" cy="26987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before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before="200" w:line="240" w:lineRule="auto"/>
        <w:rPr/>
      </w:pPr>
      <w:r w:rsidDel="00000000" w:rsidR="00000000" w:rsidRPr="00000000">
        <w:rPr/>
        <w:drawing>
          <wp:inline distB="0" distT="0" distL="0" distR="0">
            <wp:extent cx="6121400" cy="212471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124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Рассмотрим 8 характеристик этого стандарта. </w:t>
      </w:r>
    </w:p>
    <w:p w:rsidR="00000000" w:rsidDel="00000000" w:rsidP="00000000" w:rsidRDefault="00000000" w:rsidRPr="00000000" w14:paraId="00000080">
      <w:pPr>
        <w:spacing w:after="200" w:before="200" w:line="240" w:lineRule="auto"/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Функциональная пригодность</w:t>
      </w:r>
      <w:r w:rsidDel="00000000" w:rsidR="00000000" w:rsidRPr="00000000">
        <w:rPr>
          <w:rtl w:val="0"/>
        </w:rPr>
        <w:t xml:space="preserve"> (здесь — функциональность) — степень, в которой программный продукт или система обеспечивает функции, удовлетворяющие заявленным и подразумеваемым потребностям при использовании в определённых условиях. </w:t>
      </w:r>
    </w:p>
    <w:p w:rsidR="00000000" w:rsidDel="00000000" w:rsidP="00000000" w:rsidRDefault="00000000" w:rsidRPr="00000000" w14:paraId="00000081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Эта характеристика состоит из следующих подхарактеристик: 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20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Функциональная полнота — степень, в которой набор функций охватывает все указанные задачи и задачи пользователя.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Функциональная правильность — степень, в которой продукт или система обеспечивает правильные результаты с необходимой степенью точности.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20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Функциональная целесообразность — степень, в которой функции облегчают выполнение указанных задач и целей.</w:t>
      </w:r>
    </w:p>
    <w:p w:rsidR="00000000" w:rsidDel="00000000" w:rsidP="00000000" w:rsidRDefault="00000000" w:rsidRPr="00000000" w14:paraId="00000085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К примеру, мы определяем, что через интернет-магазин можно купить то, что он продаёт. Можно ли сделать доставку товара на дом, как заявляется на его странице?</w:t>
      </w:r>
    </w:p>
    <w:p w:rsidR="00000000" w:rsidDel="00000000" w:rsidP="00000000" w:rsidRDefault="00000000" w:rsidRPr="00000000" w14:paraId="00000086">
      <w:pPr>
        <w:spacing w:after="200" w:before="200" w:line="240" w:lineRule="auto"/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Эффективность производительности</w:t>
      </w:r>
      <w:r w:rsidDel="00000000" w:rsidR="00000000" w:rsidRPr="00000000">
        <w:rPr>
          <w:rtl w:val="0"/>
        </w:rPr>
        <w:t xml:space="preserve"> (здесь — эффективность) — характеристика, которая представляет производительность относительно количества ресурсов, используемых в указанных условиях. </w:t>
      </w:r>
    </w:p>
    <w:p w:rsidR="00000000" w:rsidDel="00000000" w:rsidP="00000000" w:rsidRDefault="00000000" w:rsidRPr="00000000" w14:paraId="00000087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Эта характеристика состоит из следующих подхарактеристик: </w:t>
      </w:r>
    </w:p>
    <w:p w:rsidR="00000000" w:rsidDel="00000000" w:rsidP="00000000" w:rsidRDefault="00000000" w:rsidRPr="00000000" w14:paraId="00000088">
      <w:pPr>
        <w:numPr>
          <w:ilvl w:val="0"/>
          <w:numId w:val="38"/>
        </w:numPr>
        <w:spacing w:after="20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Поведение в зависимости от времени (эффективность во времени) — степень, в которой время отклика и его обработки, а также пропускная способность продукта или системы при выполнении своих функций соответствуют требованиям. </w:t>
      </w:r>
    </w:p>
    <w:p w:rsidR="00000000" w:rsidDel="00000000" w:rsidP="00000000" w:rsidRDefault="00000000" w:rsidRPr="00000000" w14:paraId="00000089">
      <w:pPr>
        <w:numPr>
          <w:ilvl w:val="0"/>
          <w:numId w:val="38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Эффективность использование ресурсов — степень соответствия количества и типов ресурсов, используемых продуктом или системой при выполнении своих функций.</w:t>
      </w:r>
    </w:p>
    <w:p w:rsidR="00000000" w:rsidDel="00000000" w:rsidP="00000000" w:rsidRDefault="00000000" w:rsidRPr="00000000" w14:paraId="0000008A">
      <w:pPr>
        <w:numPr>
          <w:ilvl w:val="0"/>
          <w:numId w:val="38"/>
        </w:numPr>
        <w:spacing w:after="20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Вместимость — степень, в которой максимальные пределы продукта или системного параметра соответствуют требованиям. </w:t>
      </w:r>
    </w:p>
    <w:p w:rsidR="00000000" w:rsidDel="00000000" w:rsidP="00000000" w:rsidRDefault="00000000" w:rsidRPr="00000000" w14:paraId="0000008B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К примеру, сколько ваше приложение потребляет серверных ресурсов.</w:t>
      </w:r>
    </w:p>
    <w:p w:rsidR="00000000" w:rsidDel="00000000" w:rsidP="00000000" w:rsidRDefault="00000000" w:rsidRPr="00000000" w14:paraId="0000008C">
      <w:pPr>
        <w:spacing w:after="200" w:before="200" w:line="240" w:lineRule="auto"/>
        <w:rPr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Надёжность</w:t>
      </w:r>
      <w:r w:rsidDel="00000000" w:rsidR="00000000" w:rsidRPr="00000000">
        <w:rPr>
          <w:rtl w:val="0"/>
        </w:rPr>
        <w:t xml:space="preserve"> — степень, в которой система, продукт или компонент выполняет указанные функции при определённых условиях в течение определённого времени. </w:t>
      </w:r>
    </w:p>
    <w:p w:rsidR="00000000" w:rsidDel="00000000" w:rsidP="00000000" w:rsidRDefault="00000000" w:rsidRPr="00000000" w14:paraId="0000008D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Эта характеристика состоит из следующих подхарактеристик: </w:t>
      </w:r>
    </w:p>
    <w:p w:rsidR="00000000" w:rsidDel="00000000" w:rsidP="00000000" w:rsidRDefault="00000000" w:rsidRPr="00000000" w14:paraId="0000008E">
      <w:pPr>
        <w:numPr>
          <w:ilvl w:val="0"/>
          <w:numId w:val="32"/>
        </w:numPr>
        <w:spacing w:after="20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Завершённость — степень, в которой система, продукт или компонент удовлетворяют потребности в надёжности при нормальной работе.</w:t>
      </w:r>
    </w:p>
    <w:p w:rsidR="00000000" w:rsidDel="00000000" w:rsidP="00000000" w:rsidRDefault="00000000" w:rsidRPr="00000000" w14:paraId="0000008F">
      <w:pPr>
        <w:numPr>
          <w:ilvl w:val="0"/>
          <w:numId w:val="32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Доступность — степень работоспособности и доступности системы, продукта или компонента, когда это необходимо для использования.</w:t>
      </w:r>
    </w:p>
    <w:p w:rsidR="00000000" w:rsidDel="00000000" w:rsidP="00000000" w:rsidRDefault="00000000" w:rsidRPr="00000000" w14:paraId="00000090">
      <w:pPr>
        <w:numPr>
          <w:ilvl w:val="0"/>
          <w:numId w:val="32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Отказоустойчивость — степень, в которой система, продукт или компонент работает, как предполагалось, несмотря на наличие аппаратных или программных сбоев.</w:t>
      </w:r>
    </w:p>
    <w:p w:rsidR="00000000" w:rsidDel="00000000" w:rsidP="00000000" w:rsidRDefault="00000000" w:rsidRPr="00000000" w14:paraId="00000091">
      <w:pPr>
        <w:numPr>
          <w:ilvl w:val="0"/>
          <w:numId w:val="32"/>
        </w:numPr>
        <w:spacing w:after="20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Восстанавливаемость — степень, в которой, в случае прерывания или сбоя, продукт или система могут восстановить данные, на которые непосредственно влияют, и желаемое состояние системы.</w:t>
      </w:r>
    </w:p>
    <w:p w:rsidR="00000000" w:rsidDel="00000000" w:rsidP="00000000" w:rsidRDefault="00000000" w:rsidRPr="00000000" w14:paraId="00000092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К примеру, ваш интернет-магазин может поддерживать безотказную работу. Способен ли он быстро восстанавливать работоспособность в случае отказа или при падении сайта, к примеру, во время чёрной пятницы или распродаж, когда количество посетителей превысило норму и ваш сайт упал? </w:t>
      </w:r>
    </w:p>
    <w:p w:rsidR="00000000" w:rsidDel="00000000" w:rsidP="00000000" w:rsidRDefault="00000000" w:rsidRPr="00000000" w14:paraId="00000093">
      <w:pPr>
        <w:spacing w:after="200" w:before="200" w:line="240" w:lineRule="auto"/>
        <w:rPr/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Удобство использования</w:t>
      </w:r>
      <w:r w:rsidDel="00000000" w:rsidR="00000000" w:rsidRPr="00000000">
        <w:rPr>
          <w:rtl w:val="0"/>
        </w:rPr>
        <w:t xml:space="preserve"> — это степень, в которой продукт или система могут использоваться для достижения указанных целей с эффективностью, действенностью и удовлетворением в указанном контексте использования.</w:t>
      </w:r>
    </w:p>
    <w:p w:rsidR="00000000" w:rsidDel="00000000" w:rsidP="00000000" w:rsidRDefault="00000000" w:rsidRPr="00000000" w14:paraId="00000094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Эта характеристика состоит из следующих подхарактеристик:</w:t>
      </w:r>
    </w:p>
    <w:p w:rsidR="00000000" w:rsidDel="00000000" w:rsidP="00000000" w:rsidRDefault="00000000" w:rsidRPr="00000000" w14:paraId="00000095">
      <w:pPr>
        <w:numPr>
          <w:ilvl w:val="0"/>
          <w:numId w:val="29"/>
        </w:numPr>
        <w:spacing w:after="20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Соответствие узнаваемости — степень, в которой пользователи могут распознать, соответствует ли продукт или система их потребностям.</w:t>
      </w:r>
    </w:p>
    <w:p w:rsidR="00000000" w:rsidDel="00000000" w:rsidP="00000000" w:rsidRDefault="00000000" w:rsidRPr="00000000" w14:paraId="00000096">
      <w:pPr>
        <w:numPr>
          <w:ilvl w:val="0"/>
          <w:numId w:val="29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Обучаемость — степень, с которой будущим пользователям легко будет работать с разрабатываемым приложением. Или насколько легко его будет изучить.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9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Работоспособность — степень, в которой продукт или система имеет атрибуты, облегчающие управление и контроль.</w:t>
      </w:r>
    </w:p>
    <w:p w:rsidR="00000000" w:rsidDel="00000000" w:rsidP="00000000" w:rsidRDefault="00000000" w:rsidRPr="00000000" w14:paraId="00000098">
      <w:pPr>
        <w:numPr>
          <w:ilvl w:val="0"/>
          <w:numId w:val="29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Защита пользователя от ошибок — степень, в которой система защищает пользователей от ошибок.</w:t>
      </w:r>
    </w:p>
    <w:p w:rsidR="00000000" w:rsidDel="00000000" w:rsidP="00000000" w:rsidRDefault="00000000" w:rsidRPr="00000000" w14:paraId="00000099">
      <w:pPr>
        <w:numPr>
          <w:ilvl w:val="0"/>
          <w:numId w:val="29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Эстетика пользовательского интерфейса — степень, в которой пользовательский интерфейс позволяет приятное и результативное взаимодействие.</w:t>
      </w:r>
    </w:p>
    <w:p w:rsidR="00000000" w:rsidDel="00000000" w:rsidP="00000000" w:rsidRDefault="00000000" w:rsidRPr="00000000" w14:paraId="0000009A">
      <w:pPr>
        <w:numPr>
          <w:ilvl w:val="0"/>
          <w:numId w:val="29"/>
        </w:numPr>
        <w:spacing w:after="20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Доступность — степень, в которой продукт или система с самым широким диапазоном характеристик и возможностей для достижения указанной цели в заданном контексте использования могут использоваться людьми.</w:t>
      </w:r>
    </w:p>
    <w:p w:rsidR="00000000" w:rsidDel="00000000" w:rsidP="00000000" w:rsidRDefault="00000000" w:rsidRPr="00000000" w14:paraId="0000009B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К примеру, пользователям должно быть интуитивно понятно, как пользоваться вашим интернет-магазином для покупок. </w:t>
      </w:r>
    </w:p>
    <w:p w:rsidR="00000000" w:rsidDel="00000000" w:rsidP="00000000" w:rsidRDefault="00000000" w:rsidRPr="00000000" w14:paraId="0000009C">
      <w:pPr>
        <w:spacing w:after="200" w:before="200" w:line="240" w:lineRule="auto"/>
        <w:rPr/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Совместимость</w:t>
      </w:r>
      <w:r w:rsidDel="00000000" w:rsidR="00000000" w:rsidRPr="00000000">
        <w:rPr>
          <w:rtl w:val="0"/>
        </w:rPr>
        <w:t xml:space="preserve"> — степень, в которой продукт, система или компонент могут обмениваться информацией с другими продуктами, системами или компонентами, и/или выполнять требуемые функции, совместно используя ту же аппаратную или программную среду. </w:t>
      </w:r>
    </w:p>
    <w:p w:rsidR="00000000" w:rsidDel="00000000" w:rsidP="00000000" w:rsidRDefault="00000000" w:rsidRPr="00000000" w14:paraId="0000009D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Эта характеристика состоит из следующих подхарактеристик: </w:t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spacing w:after="20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Сосуществование — степень, в которой продукт может эффективно выполнять требуемые функции при совместном использовании общей среды и ресурсов с другими продуктами без вредного воздействия на любой другой продукт.</w:t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spacing w:after="20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Совместимость — степень, в которой два или более продукта, системы или компонента могут обмениваться информацией и использовать её.</w:t>
      </w:r>
    </w:p>
    <w:p w:rsidR="00000000" w:rsidDel="00000000" w:rsidP="00000000" w:rsidRDefault="00000000" w:rsidRPr="00000000" w14:paraId="000000A0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К примеру, ваш интернет магазин может работать с платежными системами или другими внешними системами.</w:t>
      </w:r>
    </w:p>
    <w:p w:rsidR="00000000" w:rsidDel="00000000" w:rsidP="00000000" w:rsidRDefault="00000000" w:rsidRPr="00000000" w14:paraId="000000A1">
      <w:pPr>
        <w:spacing w:after="200" w:before="200" w:line="240" w:lineRule="auto"/>
        <w:rPr/>
      </w:pPr>
      <w:r w:rsidDel="00000000" w:rsidR="00000000" w:rsidRPr="00000000">
        <w:rPr>
          <w:b w:val="1"/>
          <w:rtl w:val="0"/>
        </w:rPr>
        <w:t xml:space="preserve">6.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Безопасность</w:t>
      </w:r>
      <w:r w:rsidDel="00000000" w:rsidR="00000000" w:rsidRPr="00000000">
        <w:rPr>
          <w:rtl w:val="0"/>
        </w:rPr>
        <w:t xml:space="preserve"> — степень, в которой продукт или система защищает информацию и данные таким образом, чтобы лица или другие продукты, или системы имели степень доступа к данным, соответствующую их типам и уровням авторизации. </w:t>
      </w:r>
    </w:p>
    <w:p w:rsidR="00000000" w:rsidDel="00000000" w:rsidP="00000000" w:rsidRDefault="00000000" w:rsidRPr="00000000" w14:paraId="000000A2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Эта характеристика состоит из следующих подхарактеристик: </w:t>
      </w:r>
    </w:p>
    <w:p w:rsidR="00000000" w:rsidDel="00000000" w:rsidP="00000000" w:rsidRDefault="00000000" w:rsidRPr="00000000" w14:paraId="000000A3">
      <w:pPr>
        <w:numPr>
          <w:ilvl w:val="0"/>
          <w:numId w:val="30"/>
        </w:numPr>
        <w:spacing w:after="20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Конфиденциальность — степень, в которой продукт или система гарантируют, что данные доступны только тем, кому разрешен доступ.</w:t>
      </w:r>
    </w:p>
    <w:p w:rsidR="00000000" w:rsidDel="00000000" w:rsidP="00000000" w:rsidRDefault="00000000" w:rsidRPr="00000000" w14:paraId="000000A4">
      <w:pPr>
        <w:numPr>
          <w:ilvl w:val="0"/>
          <w:numId w:val="30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Целостность — степень, в которой система, продукт или компонент предотвращают несанкционированный доступ, модификацию компьютерных программ или данных.</w:t>
      </w:r>
    </w:p>
    <w:p w:rsidR="00000000" w:rsidDel="00000000" w:rsidP="00000000" w:rsidRDefault="00000000" w:rsidRPr="00000000" w14:paraId="000000A5">
      <w:pPr>
        <w:numPr>
          <w:ilvl w:val="0"/>
          <w:numId w:val="30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Отслеживаемость или н</w:t>
      </w:r>
      <w:r w:rsidDel="00000000" w:rsidR="00000000" w:rsidRPr="00000000">
        <w:rPr>
          <w:rtl w:val="0"/>
        </w:rPr>
        <w:t xml:space="preserve">евозможность отказаться (non-repudiation)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степень, в которой может быть доказано, что действия или события могут иметь место, так что они не будут отклонены позже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6">
      <w:pPr>
        <w:numPr>
          <w:ilvl w:val="0"/>
          <w:numId w:val="30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Ответственность (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Accountability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степень, в которой действия объекта могут быть однозначно прослежены до </w:t>
      </w:r>
      <w:r w:rsidDel="00000000" w:rsidR="00000000" w:rsidRPr="00000000">
        <w:rPr>
          <w:rtl w:val="0"/>
        </w:rPr>
        <w:t xml:space="preserve">него.</w:t>
      </w:r>
    </w:p>
    <w:p w:rsidR="00000000" w:rsidDel="00000000" w:rsidP="00000000" w:rsidRDefault="00000000" w:rsidRPr="00000000" w14:paraId="000000A7">
      <w:pPr>
        <w:spacing w:after="20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Примечание: В оригинале это слово "Accountability - Degree to which the actions of an entity can be traced uniquely to the entity".</w:t>
      </w:r>
    </w:p>
    <w:p w:rsidR="00000000" w:rsidDel="00000000" w:rsidP="00000000" w:rsidRDefault="00000000" w:rsidRPr="00000000" w14:paraId="000000A8">
      <w:pPr>
        <w:spacing w:after="20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Можно перевести по смыслу как "ответственность", поскольку действия объекта могут быть отслежены и объект не сможет отказаться от того, что было им сделано и будет нести ответственность.</w:t>
      </w:r>
    </w:p>
    <w:p w:rsidR="00000000" w:rsidDel="00000000" w:rsidP="00000000" w:rsidRDefault="00000000" w:rsidRPr="00000000" w14:paraId="000000A9">
      <w:pPr>
        <w:numPr>
          <w:ilvl w:val="0"/>
          <w:numId w:val="30"/>
        </w:numPr>
        <w:spacing w:after="20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Подлинность — степень, в которой личность субъекта или ресурса может быть доказана как заявленная.</w:t>
      </w:r>
    </w:p>
    <w:p w:rsidR="00000000" w:rsidDel="00000000" w:rsidP="00000000" w:rsidRDefault="00000000" w:rsidRPr="00000000" w14:paraId="000000AA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К примеру, защищённость ваших личных данных при создании аккаунта электронной почты. </w:t>
      </w:r>
    </w:p>
    <w:p w:rsidR="00000000" w:rsidDel="00000000" w:rsidP="00000000" w:rsidRDefault="00000000" w:rsidRPr="00000000" w14:paraId="000000AB">
      <w:pPr>
        <w:spacing w:after="200" w:before="200" w:line="240" w:lineRule="auto"/>
        <w:rPr/>
      </w:pPr>
      <w:r w:rsidDel="00000000" w:rsidR="00000000" w:rsidRPr="00000000">
        <w:rPr>
          <w:b w:val="1"/>
          <w:rtl w:val="0"/>
        </w:rPr>
        <w:t xml:space="preserve">7.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Переносимость</w:t>
      </w:r>
      <w:r w:rsidDel="00000000" w:rsidR="00000000" w:rsidRPr="00000000">
        <w:rPr>
          <w:rtl w:val="0"/>
        </w:rPr>
        <w:t xml:space="preserve"> — степень эффективности и результативности, с которой система, продукт или компонент могут быть перенесены из одного аппаратного, программного, операционного или эксплуатационного окружения в другое.</w:t>
      </w:r>
    </w:p>
    <w:p w:rsidR="00000000" w:rsidDel="00000000" w:rsidP="00000000" w:rsidRDefault="00000000" w:rsidRPr="00000000" w14:paraId="000000AC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Эта характеристика состоит из следующих подхарактеристик: </w:t>
      </w:r>
    </w:p>
    <w:p w:rsidR="00000000" w:rsidDel="00000000" w:rsidP="00000000" w:rsidRDefault="00000000" w:rsidRPr="00000000" w14:paraId="000000AD">
      <w:pPr>
        <w:numPr>
          <w:ilvl w:val="0"/>
          <w:numId w:val="10"/>
        </w:numPr>
        <w:spacing w:after="20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Адаптивность — степень, в которой продукт или система могут быть эффективно и действенно адаптированы к разным или развивающимся аппаратным средствам, программному обеспечению или другим операционным средам или средам использования. </w:t>
      </w:r>
    </w:p>
    <w:p w:rsidR="00000000" w:rsidDel="00000000" w:rsidP="00000000" w:rsidRDefault="00000000" w:rsidRPr="00000000" w14:paraId="000000AE">
      <w:pPr>
        <w:numPr>
          <w:ilvl w:val="0"/>
          <w:numId w:val="10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Простота (легкость установки) — степень эффективности и продуктивности, с которой продукт или система могут быть успешно установлены и/или удалены в определённой среде. </w:t>
      </w:r>
    </w:p>
    <w:p w:rsidR="00000000" w:rsidDel="00000000" w:rsidP="00000000" w:rsidRDefault="00000000" w:rsidRPr="00000000" w14:paraId="000000AF">
      <w:pPr>
        <w:numPr>
          <w:ilvl w:val="0"/>
          <w:numId w:val="10"/>
        </w:numPr>
        <w:spacing w:after="20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Заменяемость — степень, в которой продукт может заменить другой указанный программный продукт для той же цели в той же среде. </w:t>
      </w:r>
    </w:p>
    <w:p w:rsidR="00000000" w:rsidDel="00000000" w:rsidP="00000000" w:rsidRDefault="00000000" w:rsidRPr="00000000" w14:paraId="000000B0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К примеру, вы можете переносить данные из одной базы данных в другую без их потери. </w:t>
      </w:r>
    </w:p>
    <w:p w:rsidR="00000000" w:rsidDel="00000000" w:rsidP="00000000" w:rsidRDefault="00000000" w:rsidRPr="00000000" w14:paraId="000000B1">
      <w:pPr>
        <w:spacing w:after="200" w:before="200" w:line="240" w:lineRule="auto"/>
        <w:rPr/>
      </w:pPr>
      <w:r w:rsidDel="00000000" w:rsidR="00000000" w:rsidRPr="00000000">
        <w:rPr>
          <w:b w:val="1"/>
          <w:rtl w:val="0"/>
        </w:rPr>
        <w:t xml:space="preserve">8.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Поддерживаемость</w:t>
      </w:r>
      <w:r w:rsidDel="00000000" w:rsidR="00000000" w:rsidRPr="00000000">
        <w:rPr>
          <w:rtl w:val="0"/>
        </w:rPr>
        <w:t xml:space="preserve">. Эта характеристика представляет степень эффективности и действенности, с которой продукт или система могут быть изменены для его улучшения, исправления или адаптации к изменениям в окружающей среде и в требованиях. </w:t>
      </w:r>
    </w:p>
    <w:p w:rsidR="00000000" w:rsidDel="00000000" w:rsidP="00000000" w:rsidRDefault="00000000" w:rsidRPr="00000000" w14:paraId="000000B2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Эта характеристика состоит из следующих подхарактеристик: </w:t>
      </w:r>
    </w:p>
    <w:p w:rsidR="00000000" w:rsidDel="00000000" w:rsidP="00000000" w:rsidRDefault="00000000" w:rsidRPr="00000000" w14:paraId="000000B3">
      <w:pPr>
        <w:numPr>
          <w:ilvl w:val="0"/>
          <w:numId w:val="20"/>
        </w:numPr>
        <w:spacing w:after="20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Модульность — степень, в которой система или компьютерная программа состоит из отдельных компонентов, так что изменение одного компонента оказывает минимальное влияние на другие.</w:t>
      </w:r>
    </w:p>
    <w:p w:rsidR="00000000" w:rsidDel="00000000" w:rsidP="00000000" w:rsidRDefault="00000000" w:rsidRPr="00000000" w14:paraId="000000B4">
      <w:pPr>
        <w:numPr>
          <w:ilvl w:val="0"/>
          <w:numId w:val="20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Повторное использование — степень, в которой актив может использоваться более чем в одной системе или при создании других активов.</w:t>
      </w:r>
    </w:p>
    <w:p w:rsidR="00000000" w:rsidDel="00000000" w:rsidP="00000000" w:rsidRDefault="00000000" w:rsidRPr="00000000" w14:paraId="000000B5">
      <w:pPr>
        <w:numPr>
          <w:ilvl w:val="0"/>
          <w:numId w:val="20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Пригодность к анализу — степень эффективности и результативности, с которой можно оценить влияние на продукт или систему предполагаемого изменения одной или нескольких его частей, диагностировать продукт на наличие недостатков или причин отказов, или определить детали, подлежащие модификации.</w:t>
      </w:r>
    </w:p>
    <w:p w:rsidR="00000000" w:rsidDel="00000000" w:rsidP="00000000" w:rsidRDefault="00000000" w:rsidRPr="00000000" w14:paraId="000000B6">
      <w:pPr>
        <w:numPr>
          <w:ilvl w:val="0"/>
          <w:numId w:val="20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Модифицируемость — степень, в которой продукт или система могут быть эффективно и действенно модифицированы без внесения дефектов или ухудшения качества существующего продукта.</w:t>
      </w:r>
    </w:p>
    <w:p w:rsidR="00000000" w:rsidDel="00000000" w:rsidP="00000000" w:rsidRDefault="00000000" w:rsidRPr="00000000" w14:paraId="000000B7">
      <w:pPr>
        <w:numPr>
          <w:ilvl w:val="0"/>
          <w:numId w:val="20"/>
        </w:numPr>
        <w:spacing w:after="20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Тестируемость — степень эффективности и результативности, с которой могут быть установлены критерии тестирования для системы, продукта или компонента, и могут быть проведены тесты для определения того, были ли выполнены эти критерии.</w:t>
      </w:r>
    </w:p>
    <w:p w:rsidR="00000000" w:rsidDel="00000000" w:rsidP="00000000" w:rsidRDefault="00000000" w:rsidRPr="00000000" w14:paraId="000000B8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К примеру, вы можете дорабатывать интернет-магазин и расширять его функциональные возможности.</w:t>
      </w:r>
    </w:p>
    <w:p w:rsidR="00000000" w:rsidDel="00000000" w:rsidP="00000000" w:rsidRDefault="00000000" w:rsidRPr="00000000" w14:paraId="000000B9">
      <w:pPr>
        <w:pStyle w:val="Heading1"/>
        <w:spacing w:after="200" w:before="200" w:line="240" w:lineRule="auto"/>
        <w:rPr/>
      </w:pPr>
      <w:bookmarkStart w:colFirst="0" w:colLast="0" w:name="_exsbve9d66uu" w:id="9"/>
      <w:bookmarkEnd w:id="9"/>
      <w:r w:rsidDel="00000000" w:rsidR="00000000" w:rsidRPr="00000000">
        <w:rPr>
          <w:rtl w:val="0"/>
        </w:rPr>
        <w:t xml:space="preserve">Ошибка, дефект и сбой/отказ</w:t>
      </w:r>
    </w:p>
    <w:p w:rsidR="00000000" w:rsidDel="00000000" w:rsidP="00000000" w:rsidRDefault="00000000" w:rsidRPr="00000000" w14:paraId="000000BA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При разработке программного продукта в силу тех или иных причин может быть допущена ошибка, которая приведёт к появлению дефекта в продукте. </w:t>
      </w:r>
    </w:p>
    <w:p w:rsidR="00000000" w:rsidDel="00000000" w:rsidP="00000000" w:rsidRDefault="00000000" w:rsidRPr="00000000" w14:paraId="000000BB">
      <w:pPr>
        <w:spacing w:after="200" w:before="200" w:line="240" w:lineRule="auto"/>
        <w:rPr/>
      </w:pPr>
      <w:r w:rsidDel="00000000" w:rsidR="00000000" w:rsidRPr="00000000">
        <w:rPr>
          <w:b w:val="1"/>
          <w:rtl w:val="0"/>
        </w:rPr>
        <w:t xml:space="preserve">Ошибка</w:t>
      </w:r>
      <w:r w:rsidDel="00000000" w:rsidR="00000000" w:rsidRPr="00000000">
        <w:rPr>
          <w:rtl w:val="0"/>
        </w:rPr>
        <w:t xml:space="preserve"> (error, mistake) — действие человека, приводящее к некорректным результатам.</w:t>
      </w:r>
    </w:p>
    <w:p w:rsidR="00000000" w:rsidDel="00000000" w:rsidP="00000000" w:rsidRDefault="00000000" w:rsidRPr="00000000" w14:paraId="000000BC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Какая это может быть ошибка? </w:t>
      </w:r>
    </w:p>
    <w:p w:rsidR="00000000" w:rsidDel="00000000" w:rsidP="00000000" w:rsidRDefault="00000000" w:rsidRPr="00000000" w14:paraId="000000BD">
      <w:pPr>
        <w:numPr>
          <w:ilvl w:val="0"/>
          <w:numId w:val="21"/>
        </w:numPr>
        <w:spacing w:after="20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Неправильно или неполно сформированные требования.</w:t>
      </w:r>
    </w:p>
    <w:p w:rsidR="00000000" w:rsidDel="00000000" w:rsidP="00000000" w:rsidRDefault="00000000" w:rsidRPr="00000000" w14:paraId="000000BE">
      <w:pPr>
        <w:numPr>
          <w:ilvl w:val="0"/>
          <w:numId w:val="21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Ошибка при выборе архитектурного построения системы приложения.</w:t>
      </w:r>
    </w:p>
    <w:p w:rsidR="00000000" w:rsidDel="00000000" w:rsidP="00000000" w:rsidRDefault="00000000" w:rsidRPr="00000000" w14:paraId="000000BF">
      <w:pPr>
        <w:numPr>
          <w:ilvl w:val="0"/>
          <w:numId w:val="21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Ошибка при написании программного кода.</w:t>
      </w:r>
    </w:p>
    <w:p w:rsidR="00000000" w:rsidDel="00000000" w:rsidP="00000000" w:rsidRDefault="00000000" w:rsidRPr="00000000" w14:paraId="000000C0">
      <w:pPr>
        <w:numPr>
          <w:ilvl w:val="0"/>
          <w:numId w:val="21"/>
        </w:numPr>
        <w:spacing w:after="20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Ошибка при составлении дизайна или макета приложения.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То есть мы можем встретить дефекты в разных местах или документах — требованиях, спецификациях, в коде, в архитектуре или дизайне, а также в настройках тестируемого ПО.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Ошибки приводят к появлению дефектов в приложении, которые, в свою очередь, могут приводить к сбоям в работе программы.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Найденные дефекты могут снижать качество продукта. </w:t>
      </w:r>
    </w:p>
    <w:p w:rsidR="00000000" w:rsidDel="00000000" w:rsidP="00000000" w:rsidRDefault="00000000" w:rsidRPr="00000000" w14:paraId="000000C4">
      <w:pPr>
        <w:spacing w:after="200" w:before="200" w:line="240" w:lineRule="auto"/>
        <w:rPr/>
      </w:pPr>
      <w:r w:rsidDel="00000000" w:rsidR="00000000" w:rsidRPr="00000000">
        <w:rPr>
          <w:b w:val="1"/>
          <w:rtl w:val="0"/>
        </w:rPr>
        <w:t xml:space="preserve">Дефект</w:t>
      </w:r>
      <w:r w:rsidDel="00000000" w:rsidR="00000000" w:rsidRPr="00000000">
        <w:rPr>
          <w:rtl w:val="0"/>
        </w:rPr>
        <w:t xml:space="preserve"> — это несовершенство или недостаток в работе продукта, когда он не отвечает требованиям или спецификации. </w:t>
      </w:r>
    </w:p>
    <w:p w:rsidR="00000000" w:rsidDel="00000000" w:rsidP="00000000" w:rsidRDefault="00000000" w:rsidRPr="00000000" w14:paraId="000000C5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Можно сказать, проще: дефект — расхождение ожидаемого и фактического результата. </w:t>
      </w:r>
    </w:p>
    <w:p w:rsidR="00000000" w:rsidDel="00000000" w:rsidP="00000000" w:rsidRDefault="00000000" w:rsidRPr="00000000" w14:paraId="000000C6">
      <w:pPr>
        <w:spacing w:after="200" w:before="200" w:line="240" w:lineRule="auto"/>
        <w:rPr/>
      </w:pPr>
      <w:r w:rsidDel="00000000" w:rsidR="00000000" w:rsidRPr="00000000">
        <w:rPr>
          <w:b w:val="1"/>
          <w:rtl w:val="0"/>
        </w:rPr>
        <w:t xml:space="preserve">Ожидаемый результат</w:t>
      </w:r>
      <w:r w:rsidDel="00000000" w:rsidR="00000000" w:rsidRPr="00000000">
        <w:rPr>
          <w:rtl w:val="0"/>
        </w:rPr>
        <w:t xml:space="preserve"> — поведение системы, которое мы можем взять из требований.</w:t>
      </w:r>
    </w:p>
    <w:p w:rsidR="00000000" w:rsidDel="00000000" w:rsidP="00000000" w:rsidRDefault="00000000" w:rsidRPr="00000000" w14:paraId="000000C7">
      <w:pPr>
        <w:spacing w:after="200" w:before="200" w:line="240" w:lineRule="auto"/>
        <w:rPr/>
      </w:pPr>
      <w:r w:rsidDel="00000000" w:rsidR="00000000" w:rsidRPr="00000000">
        <w:rPr>
          <w:b w:val="1"/>
          <w:rtl w:val="0"/>
        </w:rPr>
        <w:t xml:space="preserve">Фактический результат</w:t>
      </w:r>
      <w:r w:rsidDel="00000000" w:rsidR="00000000" w:rsidRPr="00000000">
        <w:rPr>
          <w:rtl w:val="0"/>
        </w:rPr>
        <w:t xml:space="preserve"> — поведение системы, наблюдаемое в процессе тестирования.</w:t>
      </w:r>
    </w:p>
    <w:p w:rsidR="00000000" w:rsidDel="00000000" w:rsidP="00000000" w:rsidRDefault="00000000" w:rsidRPr="00000000" w14:paraId="000000C8">
      <w:pPr>
        <w:spacing w:after="200" w:before="200" w:line="240" w:lineRule="auto"/>
        <w:rPr/>
      </w:pPr>
      <w:r w:rsidDel="00000000" w:rsidR="00000000" w:rsidRPr="00000000">
        <w:rPr>
          <w:b w:val="1"/>
          <w:rtl w:val="0"/>
        </w:rPr>
        <w:t xml:space="preserve">Сбой</w:t>
      </w:r>
      <w:r w:rsidDel="00000000" w:rsidR="00000000" w:rsidRPr="00000000">
        <w:rPr>
          <w:rtl w:val="0"/>
        </w:rPr>
        <w:t xml:space="preserve"> (interruption) или </w:t>
      </w:r>
      <w:r w:rsidDel="00000000" w:rsidR="00000000" w:rsidRPr="00000000">
        <w:rPr>
          <w:b w:val="1"/>
          <w:rtl w:val="0"/>
        </w:rPr>
        <w:t xml:space="preserve">отказ</w:t>
      </w:r>
      <w:r w:rsidDel="00000000" w:rsidR="00000000" w:rsidRPr="00000000">
        <w:rPr>
          <w:rtl w:val="0"/>
        </w:rPr>
        <w:t xml:space="preserve"> (failure) — отклонение поведения системы от ожидаемого.</w:t>
      </w:r>
    </w:p>
    <w:p w:rsidR="00000000" w:rsidDel="00000000" w:rsidP="00000000" w:rsidRDefault="00000000" w:rsidRPr="00000000" w14:paraId="000000C9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Российский ГОСТ 27.002-89 расшифровывает сбой и отказ следующим образом: </w:t>
      </w:r>
    </w:p>
    <w:p w:rsidR="00000000" w:rsidDel="00000000" w:rsidP="00000000" w:rsidRDefault="00000000" w:rsidRPr="00000000" w14:paraId="000000CA">
      <w:pPr>
        <w:numPr>
          <w:ilvl w:val="0"/>
          <w:numId w:val="17"/>
        </w:numPr>
        <w:spacing w:after="0" w:afterAutospacing="0" w:before="20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Отказ</w:t>
      </w:r>
      <w:r w:rsidDel="00000000" w:rsidR="00000000" w:rsidRPr="00000000">
        <w:rPr>
          <w:rtl w:val="0"/>
        </w:rPr>
        <w:t xml:space="preserve"> — событие, заключающееся в нарушении работоспособного состояния приложения.</w:t>
      </w:r>
    </w:p>
    <w:p w:rsidR="00000000" w:rsidDel="00000000" w:rsidP="00000000" w:rsidRDefault="00000000" w:rsidRPr="00000000" w14:paraId="000000CB">
      <w:pPr>
        <w:numPr>
          <w:ilvl w:val="0"/>
          <w:numId w:val="17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Сбой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самоустраняющийся или однократный отказ, устраняемый незначительным вмешательством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C">
      <w:pPr>
        <w:spacing w:after="200" w:before="20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Находя дефект в работе приложения, тестировщики или инженеры по обеспечению качества создают отчёты о дефектах. </w:t>
      </w:r>
    </w:p>
    <w:p w:rsidR="00000000" w:rsidDel="00000000" w:rsidP="00000000" w:rsidRDefault="00000000" w:rsidRPr="00000000" w14:paraId="000000CD">
      <w:pPr>
        <w:pStyle w:val="Heading1"/>
        <w:rPr/>
      </w:pPr>
      <w:bookmarkStart w:colFirst="0" w:colLast="0" w:name="_fy61uulpkezd" w:id="10"/>
      <w:bookmarkEnd w:id="10"/>
      <w:r w:rsidDel="00000000" w:rsidR="00000000" w:rsidRPr="00000000">
        <w:rPr>
          <w:rtl w:val="0"/>
        </w:rPr>
        <w:t xml:space="preserve">Отчёт</w:t>
      </w:r>
      <w:r w:rsidDel="00000000" w:rsidR="00000000" w:rsidRPr="00000000">
        <w:rPr>
          <w:rtl w:val="0"/>
        </w:rPr>
        <w:t xml:space="preserve"> о дефекте</w:t>
      </w:r>
    </w:p>
    <w:p w:rsidR="00000000" w:rsidDel="00000000" w:rsidP="00000000" w:rsidRDefault="00000000" w:rsidRPr="00000000" w14:paraId="000000CE">
      <w:pPr>
        <w:spacing w:after="200" w:before="200" w:line="240" w:lineRule="auto"/>
        <w:rPr/>
      </w:pPr>
      <w:r w:rsidDel="00000000" w:rsidR="00000000" w:rsidRPr="00000000">
        <w:rPr>
          <w:b w:val="1"/>
          <w:rtl w:val="0"/>
        </w:rPr>
        <w:t xml:space="preserve">Отчёт</w:t>
      </w:r>
      <w:r w:rsidDel="00000000" w:rsidR="00000000" w:rsidRPr="00000000">
        <w:rPr>
          <w:b w:val="1"/>
          <w:rtl w:val="0"/>
        </w:rPr>
        <w:t xml:space="preserve"> о дефекте, или bug report</w:t>
      </w:r>
      <w:r w:rsidDel="00000000" w:rsidR="00000000" w:rsidRPr="00000000">
        <w:rPr>
          <w:rtl w:val="0"/>
        </w:rPr>
        <w:t xml:space="preserve"> — документ, описывающий ситуацию, которая привела к обнаружению дефекта, с указанием причин и ожидаемого результата.</w:t>
      </w:r>
    </w:p>
    <w:p w:rsidR="00000000" w:rsidDel="00000000" w:rsidP="00000000" w:rsidRDefault="00000000" w:rsidRPr="00000000" w14:paraId="000000CF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В отчёте о дефекте описывается и назначается приоритет обнаруженному дефекту.</w:t>
      </w:r>
    </w:p>
    <w:p w:rsidR="00000000" w:rsidDel="00000000" w:rsidP="00000000" w:rsidRDefault="00000000" w:rsidRPr="00000000" w14:paraId="000000D0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Можно выделить три основные цели создания отчётов о дефектах:</w:t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spacing w:after="0" w:afterAutospacing="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предоставить информацию о проблеме,</w:t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назначить приоритет проблеме,</w:t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spacing w:after="20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содействовать устранению проблемы.</w:t>
      </w:r>
    </w:p>
    <w:p w:rsidR="00000000" w:rsidDel="00000000" w:rsidP="00000000" w:rsidRDefault="00000000" w:rsidRPr="00000000" w14:paraId="000000D4">
      <w:pPr>
        <w:spacing w:after="200" w:before="20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В зависимости от полноты и корректности созданного отчёта о дефекте зависит, как быстро разработчик сможет выяснить корень проблемы (root cause) и приступить к её устранению. Поэтому на многих проектах стараются придерживаться определённой стилистики и требований к написанию\составлению отчётов о дефектах. </w:t>
      </w:r>
    </w:p>
    <w:p w:rsidR="00000000" w:rsidDel="00000000" w:rsidP="00000000" w:rsidRDefault="00000000" w:rsidRPr="00000000" w14:paraId="000000D5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Пример — работа с баг-трекинговой системой Redmine. </w:t>
      </w:r>
    </w:p>
    <w:p w:rsidR="00000000" w:rsidDel="00000000" w:rsidP="00000000" w:rsidRDefault="00000000" w:rsidRPr="00000000" w14:paraId="000000D6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В Redmine можно выделить следующие основные поля для отчёта о дефекте: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Тип задачи.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Тема.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Описание.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Статус.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Приоритет.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Назначена или нет.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Категория.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Версия.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Важность.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Дата начала.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Срок завершения.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Оценка временных затрат.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Готовность.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Модуль.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Файлы.</w:t>
      </w:r>
    </w:p>
    <w:p w:rsidR="00000000" w:rsidDel="00000000" w:rsidP="00000000" w:rsidRDefault="00000000" w:rsidRPr="00000000" w14:paraId="000000E6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В большинстве баг-трекинговых систем поля для отчётов о дефектах аналогичны. Кроме того, можно дополнительно добавлять необходимые поля в соответствии с потребностями проекта. </w:t>
      </w:r>
    </w:p>
    <w:p w:rsidR="00000000" w:rsidDel="00000000" w:rsidP="00000000" w:rsidRDefault="00000000" w:rsidRPr="00000000" w14:paraId="000000E7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Вы можете с легкостью установить на свою локальную машину Redmine. Для этого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скачайте установочный файл</w:t>
        </w:r>
      </w:hyperlink>
      <w:r w:rsidDel="00000000" w:rsidR="00000000" w:rsidRPr="00000000">
        <w:rPr>
          <w:rtl w:val="0"/>
        </w:rPr>
        <w:t xml:space="preserve">, соответствующий вашей операционной системе, и запустите установку. </w:t>
      </w:r>
    </w:p>
    <w:p w:rsidR="00000000" w:rsidDel="00000000" w:rsidP="00000000" w:rsidRDefault="00000000" w:rsidRPr="00000000" w14:paraId="000000E8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Если что-то не получилось или вы хотите узнать больше, смотрите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дополнительную информацию по установке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1"/>
        <w:spacing w:after="200" w:before="200" w:line="240" w:lineRule="auto"/>
        <w:rPr/>
      </w:pPr>
      <w:bookmarkStart w:colFirst="0" w:colLast="0" w:name="_mhnw1cpxmay9" w:id="11"/>
      <w:bookmarkEnd w:id="11"/>
      <w:r w:rsidDel="00000000" w:rsidR="00000000" w:rsidRPr="00000000">
        <w:rPr>
          <w:rtl w:val="0"/>
        </w:rPr>
        <w:t xml:space="preserve">Жизненный цикл дефекта</w:t>
      </w:r>
    </w:p>
    <w:p w:rsidR="00000000" w:rsidDel="00000000" w:rsidP="00000000" w:rsidRDefault="00000000" w:rsidRPr="00000000" w14:paraId="000000EA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Каждый дефект имеет свой жизненный цикл. Рассмотрим жизненный цикл дефекта на примере баг-трекинговой системы JIRA. </w:t>
      </w:r>
    </w:p>
    <w:p w:rsidR="00000000" w:rsidDel="00000000" w:rsidP="00000000" w:rsidRDefault="00000000" w:rsidRPr="00000000" w14:paraId="000000EB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Основные этапы это:</w:t>
      </w:r>
    </w:p>
    <w:p w:rsidR="00000000" w:rsidDel="00000000" w:rsidP="00000000" w:rsidRDefault="00000000" w:rsidRPr="00000000" w14:paraId="000000EC">
      <w:pPr>
        <w:numPr>
          <w:ilvl w:val="0"/>
          <w:numId w:val="14"/>
        </w:numPr>
        <w:spacing w:after="20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Дефект </w:t>
      </w:r>
      <w:r w:rsidDel="00000000" w:rsidR="00000000" w:rsidRPr="00000000">
        <w:rPr>
          <w:b w:val="1"/>
          <w:rtl w:val="0"/>
        </w:rPr>
        <w:t xml:space="preserve">ОТКРЫТ</w:t>
      </w:r>
      <w:r w:rsidDel="00000000" w:rsidR="00000000" w:rsidRPr="00000000">
        <w:rPr>
          <w:rtl w:val="0"/>
        </w:rPr>
        <w:t xml:space="preserve">, когда его обнаружили и создали отчёт о нем.</w:t>
      </w:r>
    </w:p>
    <w:p w:rsidR="00000000" w:rsidDel="00000000" w:rsidP="00000000" w:rsidRDefault="00000000" w:rsidRPr="00000000" w14:paraId="000000ED">
      <w:pPr>
        <w:numPr>
          <w:ilvl w:val="0"/>
          <w:numId w:val="14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Дефект </w:t>
      </w:r>
      <w:r w:rsidDel="00000000" w:rsidR="00000000" w:rsidRPr="00000000">
        <w:rPr>
          <w:b w:val="1"/>
          <w:rtl w:val="0"/>
        </w:rPr>
        <w:t xml:space="preserve">В РАБОТЕ</w:t>
      </w:r>
      <w:r w:rsidDel="00000000" w:rsidR="00000000" w:rsidRPr="00000000">
        <w:rPr>
          <w:rtl w:val="0"/>
        </w:rPr>
        <w:t xml:space="preserve">, когда он назначен на разработчика и тот начал работу над ним.</w:t>
      </w:r>
    </w:p>
    <w:p w:rsidR="00000000" w:rsidDel="00000000" w:rsidP="00000000" w:rsidRDefault="00000000" w:rsidRPr="00000000" w14:paraId="000000EE">
      <w:pPr>
        <w:numPr>
          <w:ilvl w:val="0"/>
          <w:numId w:val="14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Дефект </w:t>
      </w:r>
      <w:r w:rsidDel="00000000" w:rsidR="00000000" w:rsidRPr="00000000">
        <w:rPr>
          <w:b w:val="1"/>
          <w:rtl w:val="0"/>
        </w:rPr>
        <w:t xml:space="preserve">ИСПРАВЛЕН</w:t>
      </w:r>
      <w:r w:rsidDel="00000000" w:rsidR="00000000" w:rsidRPr="00000000">
        <w:rPr>
          <w:rtl w:val="0"/>
        </w:rPr>
        <w:t xml:space="preserve">, когда разработчик внес изменения (исправление или fix) в программный код и сохранил эти изменения в общем репозитории кода.</w:t>
      </w:r>
    </w:p>
    <w:p w:rsidR="00000000" w:rsidDel="00000000" w:rsidP="00000000" w:rsidRDefault="00000000" w:rsidRPr="00000000" w14:paraId="000000EF">
      <w:pPr>
        <w:numPr>
          <w:ilvl w:val="0"/>
          <w:numId w:val="14"/>
        </w:numPr>
        <w:spacing w:after="20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Дефект </w:t>
      </w:r>
      <w:r w:rsidDel="00000000" w:rsidR="00000000" w:rsidRPr="00000000">
        <w:rPr>
          <w:b w:val="1"/>
          <w:rtl w:val="0"/>
        </w:rPr>
        <w:t xml:space="preserve">ЗАКРЫТ</w:t>
      </w:r>
      <w:r w:rsidDel="00000000" w:rsidR="00000000" w:rsidRPr="00000000">
        <w:rPr>
          <w:rtl w:val="0"/>
        </w:rPr>
        <w:t xml:space="preserve">, когда проверили, что он действительно исправлен в новой версии продукта.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4"/>
        </w:numPr>
        <w:spacing w:after="20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Дефект </w:t>
      </w:r>
      <w:r w:rsidDel="00000000" w:rsidR="00000000" w:rsidRPr="00000000">
        <w:rPr>
          <w:b w:val="1"/>
          <w:rtl w:val="0"/>
        </w:rPr>
        <w:t xml:space="preserve">ОТКРЫТ ЗАНОВО</w:t>
      </w:r>
      <w:r w:rsidDel="00000000" w:rsidR="00000000" w:rsidRPr="00000000">
        <w:rPr>
          <w:rtl w:val="0"/>
        </w:rPr>
        <w:t xml:space="preserve"> в случае, если ранее исправленный дефект снова был обнаружен в системе. </w:t>
      </w:r>
    </w:p>
    <w:p w:rsidR="00000000" w:rsidDel="00000000" w:rsidP="00000000" w:rsidRDefault="00000000" w:rsidRPr="00000000" w14:paraId="000000F1">
      <w:pPr>
        <w:spacing w:after="200" w:before="200" w:line="240" w:lineRule="auto"/>
        <w:rPr/>
      </w:pPr>
      <w:bookmarkStart w:colFirst="0" w:colLast="0" w:name="_2et92p0" w:id="12"/>
      <w:bookmarkEnd w:id="12"/>
      <w:r w:rsidDel="00000000" w:rsidR="00000000" w:rsidRPr="00000000">
        <w:rPr/>
        <w:drawing>
          <wp:inline distB="0" distT="0" distL="0" distR="0">
            <wp:extent cx="6121400" cy="473202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732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00" w:before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1"/>
        <w:spacing w:after="200" w:before="200" w:line="240" w:lineRule="auto"/>
        <w:rPr/>
      </w:pPr>
      <w:bookmarkStart w:colFirst="0" w:colLast="0" w:name="_4dgp8broykno" w:id="13"/>
      <w:bookmarkEnd w:id="13"/>
      <w:r w:rsidDel="00000000" w:rsidR="00000000" w:rsidRPr="00000000">
        <w:rPr>
          <w:rtl w:val="0"/>
        </w:rPr>
        <w:t xml:space="preserve">Атрибуты отчёта о дефекте</w:t>
      </w:r>
    </w:p>
    <w:p w:rsidR="00000000" w:rsidDel="00000000" w:rsidP="00000000" w:rsidRDefault="00000000" w:rsidRPr="00000000" w14:paraId="000000F4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Среди основных атрибутов дефекта можно выделить следующие:</w:t>
      </w:r>
    </w:p>
    <w:p w:rsidR="00000000" w:rsidDel="00000000" w:rsidP="00000000" w:rsidRDefault="00000000" w:rsidRPr="00000000" w14:paraId="000000F5">
      <w:pPr>
        <w:numPr>
          <w:ilvl w:val="0"/>
          <w:numId w:val="28"/>
        </w:numPr>
        <w:spacing w:after="20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Уникальный идентификатор (ID).</w:t>
      </w:r>
    </w:p>
    <w:p w:rsidR="00000000" w:rsidDel="00000000" w:rsidP="00000000" w:rsidRDefault="00000000" w:rsidRPr="00000000" w14:paraId="000000F6">
      <w:pPr>
        <w:numPr>
          <w:ilvl w:val="0"/>
          <w:numId w:val="28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Тема (краткое описание) — Summary.</w:t>
      </w:r>
    </w:p>
    <w:p w:rsidR="00000000" w:rsidDel="00000000" w:rsidP="00000000" w:rsidRDefault="00000000" w:rsidRPr="00000000" w14:paraId="000000F7">
      <w:pPr>
        <w:numPr>
          <w:ilvl w:val="0"/>
          <w:numId w:val="28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Подробное описание — Description.</w:t>
      </w:r>
    </w:p>
    <w:p w:rsidR="00000000" w:rsidDel="00000000" w:rsidP="00000000" w:rsidRDefault="00000000" w:rsidRPr="00000000" w14:paraId="000000F8">
      <w:pPr>
        <w:numPr>
          <w:ilvl w:val="0"/>
          <w:numId w:val="28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Шаги для воспроизведения — Steps To Reproduce.</w:t>
      </w:r>
    </w:p>
    <w:p w:rsidR="00000000" w:rsidDel="00000000" w:rsidP="00000000" w:rsidRDefault="00000000" w:rsidRPr="00000000" w14:paraId="000000F9">
      <w:pPr>
        <w:numPr>
          <w:ilvl w:val="0"/>
          <w:numId w:val="28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Фактический результат — Actual result.</w:t>
      </w:r>
    </w:p>
    <w:p w:rsidR="00000000" w:rsidDel="00000000" w:rsidP="00000000" w:rsidRDefault="00000000" w:rsidRPr="00000000" w14:paraId="000000FA">
      <w:pPr>
        <w:numPr>
          <w:ilvl w:val="0"/>
          <w:numId w:val="28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Ожидаемый результат — Expected result.</w:t>
      </w:r>
    </w:p>
    <w:p w:rsidR="00000000" w:rsidDel="00000000" w:rsidP="00000000" w:rsidRDefault="00000000" w:rsidRPr="00000000" w14:paraId="000000FB">
      <w:pPr>
        <w:numPr>
          <w:ilvl w:val="0"/>
          <w:numId w:val="28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Вложения — Attachments. </w:t>
      </w:r>
    </w:p>
    <w:p w:rsidR="00000000" w:rsidDel="00000000" w:rsidP="00000000" w:rsidRDefault="00000000" w:rsidRPr="00000000" w14:paraId="000000FC">
      <w:pPr>
        <w:numPr>
          <w:ilvl w:val="0"/>
          <w:numId w:val="28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Серьёзность дефекта (важность) — Severity. </w:t>
      </w:r>
    </w:p>
    <w:p w:rsidR="00000000" w:rsidDel="00000000" w:rsidP="00000000" w:rsidRDefault="00000000" w:rsidRPr="00000000" w14:paraId="000000FD">
      <w:pPr>
        <w:numPr>
          <w:ilvl w:val="0"/>
          <w:numId w:val="28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Приоритет дефекта (срочность) — Priority. </w:t>
      </w:r>
    </w:p>
    <w:p w:rsidR="00000000" w:rsidDel="00000000" w:rsidP="00000000" w:rsidRDefault="00000000" w:rsidRPr="00000000" w14:paraId="000000FE">
      <w:pPr>
        <w:numPr>
          <w:ilvl w:val="0"/>
          <w:numId w:val="28"/>
        </w:numPr>
        <w:spacing w:after="20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Статус — Status. </w:t>
      </w:r>
    </w:p>
    <w:p w:rsidR="00000000" w:rsidDel="00000000" w:rsidP="00000000" w:rsidRDefault="00000000" w:rsidRPr="00000000" w14:paraId="000000FF">
      <w:pPr>
        <w:spacing w:after="200" w:before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00" w:before="200" w:line="240" w:lineRule="auto"/>
        <w:rPr/>
      </w:pPr>
      <w:r w:rsidDel="00000000" w:rsidR="00000000" w:rsidRPr="00000000">
        <w:rPr>
          <w:b w:val="1"/>
          <w:rtl w:val="0"/>
        </w:rPr>
        <w:t xml:space="preserve">Уникальный идентификатор (ID)</w:t>
      </w:r>
      <w:r w:rsidDel="00000000" w:rsidR="00000000" w:rsidRPr="00000000">
        <w:rPr>
          <w:rtl w:val="0"/>
        </w:rPr>
        <w:t xml:space="preserve">. Присваивается автоматически (может содержать в себе данные о требовании, на которое ссылается дефект). </w:t>
      </w:r>
    </w:p>
    <w:p w:rsidR="00000000" w:rsidDel="00000000" w:rsidP="00000000" w:rsidRDefault="00000000" w:rsidRPr="00000000" w14:paraId="00000101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Такой идентификатор уникален в баг-трекинговой системе. </w:t>
      </w:r>
    </w:p>
    <w:p w:rsidR="00000000" w:rsidDel="00000000" w:rsidP="00000000" w:rsidRDefault="00000000" w:rsidRPr="00000000" w14:paraId="00000102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К примеру, ID = 1254_17.</w:t>
      </w:r>
    </w:p>
    <w:p w:rsidR="00000000" w:rsidDel="00000000" w:rsidP="00000000" w:rsidRDefault="00000000" w:rsidRPr="00000000" w14:paraId="00000103">
      <w:pPr>
        <w:spacing w:after="200" w:before="200" w:line="240" w:lineRule="auto"/>
        <w:rPr/>
      </w:pPr>
      <w:r w:rsidDel="00000000" w:rsidR="00000000" w:rsidRPr="00000000">
        <w:rPr>
          <w:b w:val="1"/>
          <w:rtl w:val="0"/>
        </w:rPr>
        <w:t xml:space="preserve">Тема (краткое описание или Summary)</w:t>
      </w:r>
      <w:r w:rsidDel="00000000" w:rsidR="00000000" w:rsidRPr="00000000">
        <w:rPr>
          <w:rtl w:val="0"/>
        </w:rPr>
        <w:t xml:space="preserve"> — кратко сформулированная суть дефекта по правилу «Что? Где? Когда?».</w:t>
      </w:r>
    </w:p>
    <w:p w:rsidR="00000000" w:rsidDel="00000000" w:rsidP="00000000" w:rsidRDefault="00000000" w:rsidRPr="00000000" w14:paraId="00000104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В идеале, очень хорошо, если из названия дефекта можно понять, что и где сломано, и при каких условиях это ломается.</w:t>
      </w:r>
    </w:p>
    <w:p w:rsidR="00000000" w:rsidDel="00000000" w:rsidP="00000000" w:rsidRDefault="00000000" w:rsidRPr="00000000" w14:paraId="00000105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К примеру: «Обязательные поля для заполнения не отмечены на форме регистрации после нажатия на кнопку «Отправить».</w:t>
      </w:r>
    </w:p>
    <w:p w:rsidR="00000000" w:rsidDel="00000000" w:rsidP="00000000" w:rsidRDefault="00000000" w:rsidRPr="00000000" w14:paraId="00000106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Или: «Отсутствует логотип на странице приветствия, если пользователь является администратором».</w:t>
      </w:r>
    </w:p>
    <w:p w:rsidR="00000000" w:rsidDel="00000000" w:rsidP="00000000" w:rsidRDefault="00000000" w:rsidRPr="00000000" w14:paraId="00000107">
      <w:pPr>
        <w:spacing w:after="200" w:before="200" w:line="240" w:lineRule="auto"/>
        <w:rPr/>
      </w:pPr>
      <w:r w:rsidDel="00000000" w:rsidR="00000000" w:rsidRPr="00000000">
        <w:rPr>
          <w:b w:val="1"/>
          <w:rtl w:val="0"/>
        </w:rPr>
        <w:t xml:space="preserve">Подробное описание (Description)</w:t>
      </w:r>
      <w:r w:rsidDel="00000000" w:rsidR="00000000" w:rsidRPr="00000000">
        <w:rPr>
          <w:rtl w:val="0"/>
        </w:rPr>
        <w:t xml:space="preserve">. Более широкое описание сути дефекта (при необходимости).</w:t>
      </w:r>
    </w:p>
    <w:p w:rsidR="00000000" w:rsidDel="00000000" w:rsidP="00000000" w:rsidRDefault="00000000" w:rsidRPr="00000000" w14:paraId="00000108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К примеру, «Обязательные поля для заполнения не отмечены на форме регистрации после нажатия на кнопку «Отправить» (отсутствует выделение поля красной рамкой и сообщение об ошибки внизу поля)».</w:t>
      </w:r>
    </w:p>
    <w:p w:rsidR="00000000" w:rsidDel="00000000" w:rsidP="00000000" w:rsidRDefault="00000000" w:rsidRPr="00000000" w14:paraId="00000109">
      <w:pPr>
        <w:spacing w:after="200" w:before="200" w:line="240" w:lineRule="auto"/>
        <w:rPr/>
      </w:pPr>
      <w:r w:rsidDel="00000000" w:rsidR="00000000" w:rsidRPr="00000000">
        <w:rPr>
          <w:b w:val="1"/>
          <w:rtl w:val="0"/>
        </w:rPr>
        <w:t xml:space="preserve">Шаги для воспроизведения (Steps To Reproduce)</w:t>
      </w:r>
      <w:r w:rsidDel="00000000" w:rsidR="00000000" w:rsidRPr="00000000">
        <w:rPr>
          <w:rtl w:val="0"/>
        </w:rPr>
        <w:t xml:space="preserve">. Последовательное описание действий, которые привели к выявлению дефекта (которые необходимо выполнить для воспроизведения дефекта). Описываются максимально подробно, с указанием конкретных вводимых значений.</w:t>
      </w:r>
    </w:p>
    <w:p w:rsidR="00000000" w:rsidDel="00000000" w:rsidP="00000000" w:rsidRDefault="00000000" w:rsidRPr="00000000" w14:paraId="0000010A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Они похожи на шаги тест-кейса, и порой могут браться из тест-кейсов, если дефект был обнаружен при его прохождении. </w:t>
      </w:r>
    </w:p>
    <w:p w:rsidR="00000000" w:rsidDel="00000000" w:rsidP="00000000" w:rsidRDefault="00000000" w:rsidRPr="00000000" w14:paraId="0000010B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Как правило, шаги рекомендуется прописывать максимально подробно, указывая вводимые значения.</w:t>
      </w:r>
    </w:p>
    <w:p w:rsidR="00000000" w:rsidDel="00000000" w:rsidP="00000000" w:rsidRDefault="00000000" w:rsidRPr="00000000" w14:paraId="0000010C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10D">
      <w:pPr>
        <w:numPr>
          <w:ilvl w:val="0"/>
          <w:numId w:val="35"/>
        </w:numPr>
        <w:spacing w:after="20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Перейти на сайт (доменное имя сайта).</w:t>
      </w:r>
    </w:p>
    <w:p w:rsidR="00000000" w:rsidDel="00000000" w:rsidP="00000000" w:rsidRDefault="00000000" w:rsidRPr="00000000" w14:paraId="0000010E">
      <w:pPr>
        <w:numPr>
          <w:ilvl w:val="0"/>
          <w:numId w:val="35"/>
        </w:numPr>
        <w:spacing w:after="20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на кнопку «Регистрация».</w:t>
      </w:r>
    </w:p>
    <w:p w:rsidR="00000000" w:rsidDel="00000000" w:rsidP="00000000" w:rsidRDefault="00000000" w:rsidRPr="00000000" w14:paraId="0000010F">
      <w:pPr>
        <w:numPr>
          <w:ilvl w:val="0"/>
          <w:numId w:val="35"/>
        </w:numPr>
        <w:spacing w:after="20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на кнопку «Отправить».</w:t>
      </w:r>
    </w:p>
    <w:p w:rsidR="00000000" w:rsidDel="00000000" w:rsidP="00000000" w:rsidRDefault="00000000" w:rsidRPr="00000000" w14:paraId="00000110">
      <w:pPr>
        <w:numPr>
          <w:ilvl w:val="0"/>
          <w:numId w:val="35"/>
        </w:numPr>
        <w:spacing w:after="20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Обратить внимание на форму регистрации.</w:t>
      </w:r>
    </w:p>
    <w:p w:rsidR="00000000" w:rsidDel="00000000" w:rsidP="00000000" w:rsidRDefault="00000000" w:rsidRPr="00000000" w14:paraId="00000111">
      <w:pPr>
        <w:spacing w:after="200" w:before="200" w:line="240" w:lineRule="auto"/>
        <w:rPr/>
      </w:pPr>
      <w:r w:rsidDel="00000000" w:rsidR="00000000" w:rsidRPr="00000000">
        <w:rPr>
          <w:b w:val="1"/>
          <w:rtl w:val="0"/>
        </w:rPr>
        <w:t xml:space="preserve">Фактический результат (Actual result)</w:t>
      </w:r>
      <w:r w:rsidDel="00000000" w:rsidR="00000000" w:rsidRPr="00000000">
        <w:rPr>
          <w:rtl w:val="0"/>
        </w:rPr>
        <w:t xml:space="preserve">. Указывается что не так работает, в каком месте продукта и при каких условиях (описывая фактический результат, необходимо ответить на три вопроса: «Что? Где? Когда?».</w:t>
      </w:r>
    </w:p>
    <w:p w:rsidR="00000000" w:rsidDel="00000000" w:rsidP="00000000" w:rsidRDefault="00000000" w:rsidRPr="00000000" w14:paraId="00000112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К примеру, «Обязательные поля для заполнения не отмечены на форме регистрации после нажатия на кнопку «Отправить».</w:t>
      </w:r>
    </w:p>
    <w:p w:rsidR="00000000" w:rsidDel="00000000" w:rsidP="00000000" w:rsidRDefault="00000000" w:rsidRPr="00000000" w14:paraId="00000113">
      <w:pPr>
        <w:spacing w:after="200" w:before="200" w:line="240" w:lineRule="auto"/>
        <w:rPr/>
      </w:pPr>
      <w:r w:rsidDel="00000000" w:rsidR="00000000" w:rsidRPr="00000000">
        <w:rPr>
          <w:b w:val="1"/>
          <w:rtl w:val="0"/>
        </w:rPr>
        <w:t xml:space="preserve">Ожидаемый результат (Expected result)</w:t>
      </w:r>
      <w:r w:rsidDel="00000000" w:rsidR="00000000" w:rsidRPr="00000000">
        <w:rPr>
          <w:rtl w:val="0"/>
        </w:rPr>
        <w:t xml:space="preserve">. Указывается, как именно должна работать система по мнению тестировщика (основанному на требованиях и прочей проектной документации). </w:t>
      </w:r>
    </w:p>
    <w:p w:rsidR="00000000" w:rsidDel="00000000" w:rsidP="00000000" w:rsidRDefault="00000000" w:rsidRPr="00000000" w14:paraId="00000114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К примеру, «Обязательные поля для заполнения отмечены на форме регистрации после нажатия на кнопку «Отправить».</w:t>
      </w:r>
    </w:p>
    <w:p w:rsidR="00000000" w:rsidDel="00000000" w:rsidP="00000000" w:rsidRDefault="00000000" w:rsidRPr="00000000" w14:paraId="00000115">
      <w:pPr>
        <w:spacing w:after="200" w:before="200" w:line="240" w:lineRule="auto"/>
        <w:rPr/>
      </w:pPr>
      <w:r w:rsidDel="00000000" w:rsidR="00000000" w:rsidRPr="00000000">
        <w:rPr>
          <w:b w:val="1"/>
          <w:rtl w:val="0"/>
        </w:rPr>
        <w:t xml:space="preserve">Вложения (Attachments)</w:t>
      </w:r>
      <w:r w:rsidDel="00000000" w:rsidR="00000000" w:rsidRPr="00000000">
        <w:rPr>
          <w:rtl w:val="0"/>
        </w:rPr>
        <w:t xml:space="preserve">. Дополнительная информация, которая может помочь определить, в чем заключается проблема. </w:t>
      </w:r>
    </w:p>
    <w:p w:rsidR="00000000" w:rsidDel="00000000" w:rsidP="00000000" w:rsidRDefault="00000000" w:rsidRPr="00000000" w14:paraId="00000116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К примеру, скриншоты, видео или лог-файлы. </w:t>
      </w:r>
    </w:p>
    <w:p w:rsidR="00000000" w:rsidDel="00000000" w:rsidP="00000000" w:rsidRDefault="00000000" w:rsidRPr="00000000" w14:paraId="00000117">
      <w:pPr>
        <w:spacing w:after="200" w:before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00" w:before="200" w:line="240" w:lineRule="auto"/>
        <w:rPr/>
      </w:pPr>
      <w:r w:rsidDel="00000000" w:rsidR="00000000" w:rsidRPr="00000000">
        <w:rPr>
          <w:b w:val="1"/>
          <w:rtl w:val="0"/>
        </w:rPr>
        <w:t xml:space="preserve">Серьёзность дефекта (важность), или Severity</w:t>
      </w:r>
      <w:r w:rsidDel="00000000" w:rsidR="00000000" w:rsidRPr="00000000">
        <w:rPr>
          <w:rtl w:val="0"/>
        </w:rPr>
        <w:t xml:space="preserve">. Характеризует влияние дефекта на работоспособность приложения.  Как правило, её определяет тестировщик. </w:t>
      </w:r>
    </w:p>
    <w:p w:rsidR="00000000" w:rsidDel="00000000" w:rsidP="00000000" w:rsidRDefault="00000000" w:rsidRPr="00000000" w14:paraId="00000119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Один из вариантов градации:</w:t>
      </w:r>
    </w:p>
    <w:p w:rsidR="00000000" w:rsidDel="00000000" w:rsidP="00000000" w:rsidRDefault="00000000" w:rsidRPr="00000000" w14:paraId="0000011A">
      <w:pPr>
        <w:numPr>
          <w:ilvl w:val="0"/>
          <w:numId w:val="24"/>
        </w:numPr>
        <w:spacing w:after="0" w:afterAutospacing="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S1. Блокирующая (Blocker).</w:t>
      </w:r>
    </w:p>
    <w:p w:rsidR="00000000" w:rsidDel="00000000" w:rsidP="00000000" w:rsidRDefault="00000000" w:rsidRPr="00000000" w14:paraId="0000011B">
      <w:pPr>
        <w:numPr>
          <w:ilvl w:val="0"/>
          <w:numId w:val="24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S2. Критическая (Critical).</w:t>
      </w:r>
    </w:p>
    <w:p w:rsidR="00000000" w:rsidDel="00000000" w:rsidP="00000000" w:rsidRDefault="00000000" w:rsidRPr="00000000" w14:paraId="0000011C">
      <w:pPr>
        <w:numPr>
          <w:ilvl w:val="0"/>
          <w:numId w:val="24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S3. Значительная (Major).</w:t>
      </w:r>
    </w:p>
    <w:p w:rsidR="00000000" w:rsidDel="00000000" w:rsidP="00000000" w:rsidRDefault="00000000" w:rsidRPr="00000000" w14:paraId="0000011D">
      <w:pPr>
        <w:numPr>
          <w:ilvl w:val="0"/>
          <w:numId w:val="24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S4. Незначительная (Minor).</w:t>
      </w:r>
    </w:p>
    <w:p w:rsidR="00000000" w:rsidDel="00000000" w:rsidP="00000000" w:rsidRDefault="00000000" w:rsidRPr="00000000" w14:paraId="0000011E">
      <w:pPr>
        <w:numPr>
          <w:ilvl w:val="0"/>
          <w:numId w:val="24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S5. Неудобство (Tweak).</w:t>
      </w:r>
    </w:p>
    <w:p w:rsidR="00000000" w:rsidDel="00000000" w:rsidP="00000000" w:rsidRDefault="00000000" w:rsidRPr="00000000" w14:paraId="0000011F">
      <w:pPr>
        <w:numPr>
          <w:ilvl w:val="0"/>
          <w:numId w:val="24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S6. Текст/опечатка (Text).</w:t>
      </w:r>
    </w:p>
    <w:p w:rsidR="00000000" w:rsidDel="00000000" w:rsidP="00000000" w:rsidRDefault="00000000" w:rsidRPr="00000000" w14:paraId="00000120">
      <w:pPr>
        <w:numPr>
          <w:ilvl w:val="0"/>
          <w:numId w:val="24"/>
        </w:numPr>
        <w:spacing w:after="20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S7. Тривиальная (Trivial).</w:t>
      </w:r>
    </w:p>
    <w:p w:rsidR="00000000" w:rsidDel="00000000" w:rsidP="00000000" w:rsidRDefault="00000000" w:rsidRPr="00000000" w14:paraId="00000121">
      <w:pPr>
        <w:spacing w:after="200" w:before="200" w:line="240" w:lineRule="auto"/>
        <w:rPr/>
      </w:pPr>
      <w:r w:rsidDel="00000000" w:rsidR="00000000" w:rsidRPr="00000000">
        <w:rPr>
          <w:b w:val="1"/>
          <w:rtl w:val="0"/>
        </w:rPr>
        <w:t xml:space="preserve">Приоритет дефекта (срочность), или Priority</w:t>
      </w:r>
      <w:r w:rsidDel="00000000" w:rsidR="00000000" w:rsidRPr="00000000">
        <w:rPr>
          <w:rtl w:val="0"/>
        </w:rPr>
        <w:t xml:space="preserve">. Указывает на очерёдность выполнения задачи или устранения дефекта. Чем выше приоритет, тем быстрее нужно исправить дефект. Как правило, определяет либо менеджер проекта, либо руководитель отдела разработки. </w:t>
      </w:r>
    </w:p>
    <w:p w:rsidR="00000000" w:rsidDel="00000000" w:rsidP="00000000" w:rsidRDefault="00000000" w:rsidRPr="00000000" w14:paraId="00000122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Один из вариантов градации:</w:t>
      </w:r>
    </w:p>
    <w:p w:rsidR="00000000" w:rsidDel="00000000" w:rsidP="00000000" w:rsidRDefault="00000000" w:rsidRPr="00000000" w14:paraId="00000123">
      <w:pPr>
        <w:numPr>
          <w:ilvl w:val="0"/>
          <w:numId w:val="5"/>
        </w:numPr>
        <w:spacing w:after="0" w:afterAutospacing="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P1. Высокий (High). </w:t>
      </w:r>
    </w:p>
    <w:p w:rsidR="00000000" w:rsidDel="00000000" w:rsidP="00000000" w:rsidRDefault="00000000" w:rsidRPr="00000000" w14:paraId="00000124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P2. Средний (Medium). </w:t>
      </w:r>
    </w:p>
    <w:p w:rsidR="00000000" w:rsidDel="00000000" w:rsidP="00000000" w:rsidRDefault="00000000" w:rsidRPr="00000000" w14:paraId="00000125">
      <w:pPr>
        <w:numPr>
          <w:ilvl w:val="0"/>
          <w:numId w:val="5"/>
        </w:numPr>
        <w:spacing w:after="20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P3. Низкий (Low). </w:t>
      </w:r>
    </w:p>
    <w:p w:rsidR="00000000" w:rsidDel="00000000" w:rsidP="00000000" w:rsidRDefault="00000000" w:rsidRPr="00000000" w14:paraId="00000126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Порядок исправления ошибок по их приоритетам: High -&gt; Medium -&gt; Low.</w:t>
      </w:r>
    </w:p>
    <w:p w:rsidR="00000000" w:rsidDel="00000000" w:rsidP="00000000" w:rsidRDefault="00000000" w:rsidRPr="00000000" w14:paraId="00000127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На разных проектах тестировщики могут заполнять только «Важность, а на некоторых заполнять и «Важность», и «Срочность». </w:t>
      </w:r>
    </w:p>
    <w:p w:rsidR="00000000" w:rsidDel="00000000" w:rsidP="00000000" w:rsidRDefault="00000000" w:rsidRPr="00000000" w14:paraId="00000128">
      <w:pPr>
        <w:spacing w:after="200" w:before="200" w:line="240" w:lineRule="auto"/>
        <w:rPr/>
      </w:pPr>
      <w:r w:rsidDel="00000000" w:rsidR="00000000" w:rsidRPr="00000000">
        <w:rPr>
          <w:b w:val="1"/>
          <w:rtl w:val="0"/>
        </w:rPr>
        <w:t xml:space="preserve">Статус (Status)</w:t>
      </w:r>
      <w:r w:rsidDel="00000000" w:rsidR="00000000" w:rsidRPr="00000000">
        <w:rPr>
          <w:rtl w:val="0"/>
        </w:rPr>
        <w:t xml:space="preserve">.  Определяет текущее состояние дефекта. Отражает жизненный цикл дефекта от начального состояния до завершения. Названия статусов дефектов могут быть разными в разных баг-трекинговых системах.</w:t>
      </w:r>
    </w:p>
    <w:p w:rsidR="00000000" w:rsidDel="00000000" w:rsidP="00000000" w:rsidRDefault="00000000" w:rsidRPr="00000000" w14:paraId="00000129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Пример градации: </w:t>
      </w:r>
    </w:p>
    <w:p w:rsidR="00000000" w:rsidDel="00000000" w:rsidP="00000000" w:rsidRDefault="00000000" w:rsidRPr="00000000" w14:paraId="0000012A">
      <w:pPr>
        <w:numPr>
          <w:ilvl w:val="0"/>
          <w:numId w:val="15"/>
        </w:numPr>
        <w:spacing w:after="0" w:afterAutospacing="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Новый (New) — новый баг-репорт.</w:t>
      </w:r>
    </w:p>
    <w:p w:rsidR="00000000" w:rsidDel="00000000" w:rsidP="00000000" w:rsidRDefault="00000000" w:rsidRPr="00000000" w14:paraId="0000012B">
      <w:pPr>
        <w:numPr>
          <w:ilvl w:val="0"/>
          <w:numId w:val="15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Открыт (Opened) — баг-репорт открыт.</w:t>
      </w:r>
    </w:p>
    <w:p w:rsidR="00000000" w:rsidDel="00000000" w:rsidP="00000000" w:rsidRDefault="00000000" w:rsidRPr="00000000" w14:paraId="0000012C">
      <w:pPr>
        <w:numPr>
          <w:ilvl w:val="0"/>
          <w:numId w:val="15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Назначен (Assigned) — баг-репорт назначен разработчику.</w:t>
      </w:r>
    </w:p>
    <w:p w:rsidR="00000000" w:rsidDel="00000000" w:rsidP="00000000" w:rsidRDefault="00000000" w:rsidRPr="00000000" w14:paraId="0000012D">
      <w:pPr>
        <w:numPr>
          <w:ilvl w:val="0"/>
          <w:numId w:val="15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Исправлен (Fixed) — дефект исправлен.</w:t>
      </w:r>
    </w:p>
    <w:p w:rsidR="00000000" w:rsidDel="00000000" w:rsidP="00000000" w:rsidRDefault="00000000" w:rsidRPr="00000000" w14:paraId="0000012E">
      <w:pPr>
        <w:numPr>
          <w:ilvl w:val="0"/>
          <w:numId w:val="15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Ретест (Retest) — дефект исправлен, требуется проверка тестировщиком.</w:t>
      </w:r>
    </w:p>
    <w:p w:rsidR="00000000" w:rsidDel="00000000" w:rsidP="00000000" w:rsidRDefault="00000000" w:rsidRPr="00000000" w14:paraId="0000012F">
      <w:pPr>
        <w:numPr>
          <w:ilvl w:val="0"/>
          <w:numId w:val="15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Открыт снова (Reopened) — дефект проверен тестировщиком, ошибка не исправлена.</w:t>
      </w:r>
    </w:p>
    <w:p w:rsidR="00000000" w:rsidDel="00000000" w:rsidP="00000000" w:rsidRDefault="00000000" w:rsidRPr="00000000" w14:paraId="00000130">
      <w:pPr>
        <w:numPr>
          <w:ilvl w:val="0"/>
          <w:numId w:val="15"/>
        </w:numPr>
        <w:spacing w:after="20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Закрыт (Closed) — дефект проверен тестировщиком, баг-репорт закрыт.</w:t>
      </w:r>
    </w:p>
    <w:p w:rsidR="00000000" w:rsidDel="00000000" w:rsidP="00000000" w:rsidRDefault="00000000" w:rsidRPr="00000000" w14:paraId="00000131">
      <w:pPr>
        <w:spacing w:after="200" w:before="2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Дополнительными атрибутами могут быть: </w:t>
      </w:r>
    </w:p>
    <w:p w:rsidR="00000000" w:rsidDel="00000000" w:rsidP="00000000" w:rsidRDefault="00000000" w:rsidRPr="00000000" w14:paraId="00000132">
      <w:pPr>
        <w:numPr>
          <w:ilvl w:val="0"/>
          <w:numId w:val="31"/>
        </w:numPr>
        <w:spacing w:after="0" w:afterAutospacing="0" w:before="20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Component (Компонент), или Environment (Среда)</w:t>
      </w:r>
      <w:r w:rsidDel="00000000" w:rsidR="00000000" w:rsidRPr="00000000">
        <w:rPr>
          <w:rtl w:val="0"/>
        </w:rPr>
        <w:t xml:space="preserve">. Указывает, на какой платформе этот дефект воспроизводится (iOS, Android, Windows, Mac и т. д.). </w:t>
      </w:r>
    </w:p>
    <w:p w:rsidR="00000000" w:rsidDel="00000000" w:rsidP="00000000" w:rsidRDefault="00000000" w:rsidRPr="00000000" w14:paraId="00000133">
      <w:pPr>
        <w:numPr>
          <w:ilvl w:val="0"/>
          <w:numId w:val="3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Assignee (Назначение)</w:t>
      </w:r>
      <w:r w:rsidDel="00000000" w:rsidR="00000000" w:rsidRPr="00000000">
        <w:rPr>
          <w:rtl w:val="0"/>
        </w:rPr>
        <w:t xml:space="preserve">. Указывается тот, на кого назначается баг-репорт для дальнейшей проверки или исправления.</w:t>
      </w:r>
    </w:p>
    <w:p w:rsidR="00000000" w:rsidDel="00000000" w:rsidP="00000000" w:rsidRDefault="00000000" w:rsidRPr="00000000" w14:paraId="00000134">
      <w:pPr>
        <w:numPr>
          <w:ilvl w:val="0"/>
          <w:numId w:val="31"/>
        </w:numPr>
        <w:spacing w:after="20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Build (Номер сборки)</w:t>
      </w:r>
      <w:r w:rsidDel="00000000" w:rsidR="00000000" w:rsidRPr="00000000">
        <w:rPr>
          <w:rtl w:val="0"/>
        </w:rPr>
        <w:t xml:space="preserve">. Указывается номер билда, в котором был обнаружен дефект.</w:t>
      </w:r>
    </w:p>
    <w:p w:rsidR="00000000" w:rsidDel="00000000" w:rsidP="00000000" w:rsidRDefault="00000000" w:rsidRPr="00000000" w14:paraId="00000135">
      <w:pPr>
        <w:pStyle w:val="Heading1"/>
        <w:spacing w:after="200" w:before="200" w:line="240" w:lineRule="auto"/>
        <w:rPr/>
      </w:pPr>
      <w:bookmarkStart w:colFirst="0" w:colLast="0" w:name="_c01lwyodamo7" w:id="14"/>
      <w:bookmarkEnd w:id="14"/>
      <w:r w:rsidDel="00000000" w:rsidR="00000000" w:rsidRPr="00000000">
        <w:rPr>
          <w:rtl w:val="0"/>
        </w:rPr>
        <w:t xml:space="preserve">Правила оформления дефектов</w:t>
      </w:r>
    </w:p>
    <w:p w:rsidR="00000000" w:rsidDel="00000000" w:rsidP="00000000" w:rsidRDefault="00000000" w:rsidRPr="00000000" w14:paraId="00000136">
      <w:pPr>
        <w:spacing w:after="200" w:before="200" w:line="240" w:lineRule="auto"/>
        <w:rPr/>
      </w:pPr>
      <w:r w:rsidDel="00000000" w:rsidR="00000000" w:rsidRPr="00000000">
        <w:rPr>
          <w:b w:val="1"/>
          <w:rtl w:val="0"/>
        </w:rPr>
        <w:t xml:space="preserve">I.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Заголовок отчёта о дефекте.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Старайтесь следовать правилу WWW — What? Where? Under Which circumstances? при описании дефекта в теме.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Отвечая на вопросы «Что? Где? Когда (при каких условиях)?», вы сможете легче сформулировать заголовок для дефекта. </w:t>
      </w:r>
    </w:p>
    <w:p w:rsidR="00000000" w:rsidDel="00000000" w:rsidP="00000000" w:rsidRDefault="00000000" w:rsidRPr="00000000" w14:paraId="00000138">
      <w:pPr>
        <w:spacing w:after="200" w:before="200" w:line="240" w:lineRule="auto"/>
        <w:rPr/>
      </w:pPr>
      <w:r w:rsidDel="00000000" w:rsidR="00000000" w:rsidRPr="00000000">
        <w:rPr>
          <w:b w:val="1"/>
          <w:rtl w:val="0"/>
        </w:rPr>
        <w:t xml:space="preserve">«Что?»</w:t>
      </w:r>
      <w:r w:rsidDel="00000000" w:rsidR="00000000" w:rsidRPr="00000000">
        <w:rPr>
          <w:rtl w:val="0"/>
        </w:rPr>
        <w:t xml:space="preserve"> — что происходит или не происходит согласно спецификации или представлению тестировщика о нормальной работе продукта.</w:t>
      </w:r>
    </w:p>
    <w:p w:rsidR="00000000" w:rsidDel="00000000" w:rsidP="00000000" w:rsidRDefault="00000000" w:rsidRPr="00000000" w14:paraId="00000139">
      <w:pPr>
        <w:spacing w:after="200" w:before="200" w:line="240" w:lineRule="auto"/>
        <w:rPr/>
      </w:pPr>
      <w:r w:rsidDel="00000000" w:rsidR="00000000" w:rsidRPr="00000000">
        <w:rPr>
          <w:b w:val="1"/>
          <w:rtl w:val="0"/>
        </w:rPr>
        <w:t xml:space="preserve">«Где?»</w:t>
      </w:r>
      <w:r w:rsidDel="00000000" w:rsidR="00000000" w:rsidRPr="00000000">
        <w:rPr>
          <w:rtl w:val="0"/>
        </w:rPr>
        <w:t xml:space="preserve"> — в каком месте интерфейса пользователя или архитектуры программного продукта находится проблема</w:t>
      </w:r>
    </w:p>
    <w:p w:rsidR="00000000" w:rsidDel="00000000" w:rsidP="00000000" w:rsidRDefault="00000000" w:rsidRPr="00000000" w14:paraId="0000013A">
      <w:pPr>
        <w:spacing w:after="200" w:before="200" w:line="240" w:lineRule="auto"/>
        <w:rPr/>
      </w:pPr>
      <w:r w:rsidDel="00000000" w:rsidR="00000000" w:rsidRPr="00000000">
        <w:rPr>
          <w:b w:val="1"/>
          <w:rtl w:val="0"/>
        </w:rPr>
        <w:t xml:space="preserve">«Когда?»</w:t>
      </w:r>
      <w:r w:rsidDel="00000000" w:rsidR="00000000" w:rsidRPr="00000000">
        <w:rPr>
          <w:rtl w:val="0"/>
        </w:rPr>
        <w:t xml:space="preserve"> — в какой момент работы программного продукта, по наступлению какого события или при каких условиях проблема проявляется</w:t>
      </w:r>
    </w:p>
    <w:p w:rsidR="00000000" w:rsidDel="00000000" w:rsidP="00000000" w:rsidRDefault="00000000" w:rsidRPr="00000000" w14:paraId="0000013B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Примеры: </w:t>
      </w:r>
    </w:p>
    <w:p w:rsidR="00000000" w:rsidDel="00000000" w:rsidP="00000000" w:rsidRDefault="00000000" w:rsidRPr="00000000" w14:paraId="0000013C">
      <w:pPr>
        <w:numPr>
          <w:ilvl w:val="0"/>
          <w:numId w:val="2"/>
        </w:numPr>
        <w:spacing w:after="20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Приложение зависает на уровне редактирования данных о пользователе во время сохранения текстового файла размером больше 500 Мб.</w:t>
      </w:r>
    </w:p>
    <w:p w:rsidR="00000000" w:rsidDel="00000000" w:rsidP="00000000" w:rsidRDefault="00000000" w:rsidRPr="00000000" w14:paraId="0000013D">
      <w:pPr>
        <w:numPr>
          <w:ilvl w:val="0"/>
          <w:numId w:val="2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Данные не сохраняются на форме «Профайл» после нажатия кнопки «Сохранить».</w:t>
      </w:r>
    </w:p>
    <w:p w:rsidR="00000000" w:rsidDel="00000000" w:rsidP="00000000" w:rsidRDefault="00000000" w:rsidRPr="00000000" w14:paraId="0000013E">
      <w:pPr>
        <w:numPr>
          <w:ilvl w:val="0"/>
          <w:numId w:val="2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Поле «Подтвердите пароль» не является обязательным во время регистрации аккаунта.</w:t>
      </w:r>
    </w:p>
    <w:p w:rsidR="00000000" w:rsidDel="00000000" w:rsidP="00000000" w:rsidRDefault="00000000" w:rsidRPr="00000000" w14:paraId="0000013F">
      <w:pPr>
        <w:numPr>
          <w:ilvl w:val="0"/>
          <w:numId w:val="2"/>
        </w:numPr>
        <w:spacing w:after="20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Текст выпадающего списка отображается за пределами выделенной области на главной странице во время просмотра вкладки меню «Книги».</w:t>
      </w:r>
    </w:p>
    <w:p w:rsidR="00000000" w:rsidDel="00000000" w:rsidP="00000000" w:rsidRDefault="00000000" w:rsidRPr="00000000" w14:paraId="00000140">
      <w:pPr>
        <w:spacing w:after="200" w:before="2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II. Шаги воспроизведения:</w:t>
      </w:r>
    </w:p>
    <w:p w:rsidR="00000000" w:rsidDel="00000000" w:rsidP="00000000" w:rsidRDefault="00000000" w:rsidRPr="00000000" w14:paraId="00000141">
      <w:pPr>
        <w:numPr>
          <w:ilvl w:val="0"/>
          <w:numId w:val="22"/>
        </w:numPr>
        <w:spacing w:after="20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являются самой ценной информацией в отчёте,</w:t>
      </w:r>
    </w:p>
    <w:p w:rsidR="00000000" w:rsidDel="00000000" w:rsidP="00000000" w:rsidRDefault="00000000" w:rsidRPr="00000000" w14:paraId="00000142">
      <w:pPr>
        <w:numPr>
          <w:ilvl w:val="0"/>
          <w:numId w:val="22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представляют собой руководство к действию для тех, кто будет исправлять проблему,</w:t>
      </w:r>
    </w:p>
    <w:p w:rsidR="00000000" w:rsidDel="00000000" w:rsidP="00000000" w:rsidRDefault="00000000" w:rsidRPr="00000000" w14:paraId="00000143">
      <w:pPr>
        <w:numPr>
          <w:ilvl w:val="0"/>
          <w:numId w:val="22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шагах необходимо отвечать на вопрос «Что необходимо сделать?»,</w:t>
      </w:r>
    </w:p>
    <w:p w:rsidR="00000000" w:rsidDel="00000000" w:rsidP="00000000" w:rsidRDefault="00000000" w:rsidRPr="00000000" w14:paraId="00000144">
      <w:pPr>
        <w:numPr>
          <w:ilvl w:val="0"/>
          <w:numId w:val="22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необходимо коротко написать, что сделать, куда нажимать, не уточняя названия страницы,</w:t>
      </w:r>
    </w:p>
    <w:p w:rsidR="00000000" w:rsidDel="00000000" w:rsidP="00000000" w:rsidRDefault="00000000" w:rsidRPr="00000000" w14:paraId="00000145">
      <w:pPr>
        <w:numPr>
          <w:ilvl w:val="0"/>
          <w:numId w:val="22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описывается как минимум 2 шага, но не больше 7-8 шагов,</w:t>
      </w:r>
    </w:p>
    <w:p w:rsidR="00000000" w:rsidDel="00000000" w:rsidP="00000000" w:rsidRDefault="00000000" w:rsidRPr="00000000" w14:paraId="00000146">
      <w:pPr>
        <w:numPr>
          <w:ilvl w:val="0"/>
          <w:numId w:val="22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шагах необходимо уточнять, на что именно необходимо нажать (ссылку, кнопку, логотип…),</w:t>
      </w:r>
    </w:p>
    <w:p w:rsidR="00000000" w:rsidDel="00000000" w:rsidP="00000000" w:rsidRDefault="00000000" w:rsidRPr="00000000" w14:paraId="00000147">
      <w:pPr>
        <w:numPr>
          <w:ilvl w:val="0"/>
          <w:numId w:val="22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шаги необходимо писать с заглавной буквы,</w:t>
      </w:r>
    </w:p>
    <w:p w:rsidR="00000000" w:rsidDel="00000000" w:rsidP="00000000" w:rsidRDefault="00000000" w:rsidRPr="00000000" w14:paraId="00000148">
      <w:pPr>
        <w:numPr>
          <w:ilvl w:val="0"/>
          <w:numId w:val="22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последнем шаге необходимо указать, на какую область посмотреть, на что обратить внимание,</w:t>
      </w:r>
    </w:p>
    <w:p w:rsidR="00000000" w:rsidDel="00000000" w:rsidP="00000000" w:rsidRDefault="00000000" w:rsidRPr="00000000" w14:paraId="00000149">
      <w:pPr>
        <w:numPr>
          <w:ilvl w:val="0"/>
          <w:numId w:val="22"/>
        </w:numPr>
        <w:spacing w:after="20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иногда для воспроизведения дефекта нужен ряд условий — их можно вынести в «Предусловие».</w:t>
      </w:r>
    </w:p>
    <w:p w:rsidR="00000000" w:rsidDel="00000000" w:rsidP="00000000" w:rsidRDefault="00000000" w:rsidRPr="00000000" w14:paraId="0000014A">
      <w:pPr>
        <w:spacing w:after="200" w:before="2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III. Фактический и ожидаемый результаты:</w:t>
      </w:r>
    </w:p>
    <w:p w:rsidR="00000000" w:rsidDel="00000000" w:rsidP="00000000" w:rsidRDefault="00000000" w:rsidRPr="00000000" w14:paraId="0000014B">
      <w:pPr>
        <w:numPr>
          <w:ilvl w:val="0"/>
          <w:numId w:val="37"/>
        </w:numPr>
        <w:spacing w:after="20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необходимо описывать информативно (стараясь тоже соблюдать правило «Что? Где? Когда?»),</w:t>
      </w:r>
    </w:p>
    <w:p w:rsidR="00000000" w:rsidDel="00000000" w:rsidP="00000000" w:rsidRDefault="00000000" w:rsidRPr="00000000" w14:paraId="0000014C">
      <w:pPr>
        <w:numPr>
          <w:ilvl w:val="0"/>
          <w:numId w:val="37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сначала фактический результат, затем ожидаемый,</w:t>
      </w:r>
    </w:p>
    <w:p w:rsidR="00000000" w:rsidDel="00000000" w:rsidP="00000000" w:rsidRDefault="00000000" w:rsidRPr="00000000" w14:paraId="0000014D">
      <w:pPr>
        <w:numPr>
          <w:ilvl w:val="0"/>
          <w:numId w:val="37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один результат в одном дефекте,</w:t>
      </w:r>
    </w:p>
    <w:p w:rsidR="00000000" w:rsidDel="00000000" w:rsidP="00000000" w:rsidRDefault="00000000" w:rsidRPr="00000000" w14:paraId="0000014E">
      <w:pPr>
        <w:numPr>
          <w:ilvl w:val="0"/>
          <w:numId w:val="37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результаты следует описывать полными предложениями с подлежащим и сказуемым,</w:t>
      </w:r>
    </w:p>
    <w:p w:rsidR="00000000" w:rsidDel="00000000" w:rsidP="00000000" w:rsidRDefault="00000000" w:rsidRPr="00000000" w14:paraId="0000014F">
      <w:pPr>
        <w:numPr>
          <w:ilvl w:val="0"/>
          <w:numId w:val="37"/>
        </w:numPr>
        <w:spacing w:after="20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результаты необходимо писать с заглавной буквы.</w:t>
      </w:r>
    </w:p>
    <w:p w:rsidR="00000000" w:rsidDel="00000000" w:rsidP="00000000" w:rsidRDefault="00000000" w:rsidRPr="00000000" w14:paraId="00000150">
      <w:pPr>
        <w:pStyle w:val="Heading1"/>
        <w:spacing w:after="200" w:before="200" w:line="240" w:lineRule="auto"/>
        <w:rPr/>
      </w:pPr>
      <w:bookmarkStart w:colFirst="0" w:colLast="0" w:name="_3dlf8d7m4s1m" w:id="15"/>
      <w:bookmarkEnd w:id="15"/>
      <w:r w:rsidDel="00000000" w:rsidR="00000000" w:rsidRPr="00000000">
        <w:rPr>
          <w:rtl w:val="0"/>
        </w:rPr>
        <w:t xml:space="preserve">Общие правила при оформлении отчётов о дефектах:</w:t>
      </w:r>
    </w:p>
    <w:p w:rsidR="00000000" w:rsidDel="00000000" w:rsidP="00000000" w:rsidRDefault="00000000" w:rsidRPr="00000000" w14:paraId="00000151">
      <w:pPr>
        <w:numPr>
          <w:ilvl w:val="0"/>
          <w:numId w:val="4"/>
        </w:numPr>
        <w:spacing w:after="20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Старайтесь следовать правилу WWW — What? Where? Under Which circumstances? при описании дефекта в теме дефекта.</w:t>
      </w:r>
    </w:p>
    <w:p w:rsidR="00000000" w:rsidDel="00000000" w:rsidP="00000000" w:rsidRDefault="00000000" w:rsidRPr="00000000" w14:paraId="00000152">
      <w:pPr>
        <w:numPr>
          <w:ilvl w:val="0"/>
          <w:numId w:val="4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Старайтесь быть лаконичными при описании дефекта в теме. </w:t>
      </w:r>
    </w:p>
    <w:p w:rsidR="00000000" w:rsidDel="00000000" w:rsidP="00000000" w:rsidRDefault="00000000" w:rsidRPr="00000000" w14:paraId="00000153">
      <w:pPr>
        <w:numPr>
          <w:ilvl w:val="0"/>
          <w:numId w:val="4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Каждый дефект должен быть воспроизведен повторно перед написанием отчёта.</w:t>
      </w:r>
    </w:p>
    <w:p w:rsidR="00000000" w:rsidDel="00000000" w:rsidP="00000000" w:rsidRDefault="00000000" w:rsidRPr="00000000" w14:paraId="00000154">
      <w:pPr>
        <w:numPr>
          <w:ilvl w:val="0"/>
          <w:numId w:val="4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Отчёт о дефекте должен быть составлен сразу, не откладывайте на потом.</w:t>
      </w:r>
    </w:p>
    <w:p w:rsidR="00000000" w:rsidDel="00000000" w:rsidP="00000000" w:rsidRDefault="00000000" w:rsidRPr="00000000" w14:paraId="00000155">
      <w:pPr>
        <w:numPr>
          <w:ilvl w:val="0"/>
          <w:numId w:val="4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Минимизируйте количество шагов в описании.</w:t>
      </w:r>
    </w:p>
    <w:p w:rsidR="00000000" w:rsidDel="00000000" w:rsidP="00000000" w:rsidRDefault="00000000" w:rsidRPr="00000000" w14:paraId="00000156">
      <w:pPr>
        <w:numPr>
          <w:ilvl w:val="0"/>
          <w:numId w:val="4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Пишите техническим языком с применением принятой на проекте терминологии.</w:t>
      </w:r>
    </w:p>
    <w:p w:rsidR="00000000" w:rsidDel="00000000" w:rsidP="00000000" w:rsidRDefault="00000000" w:rsidRPr="00000000" w14:paraId="00000157">
      <w:pPr>
        <w:numPr>
          <w:ilvl w:val="0"/>
          <w:numId w:val="4"/>
        </w:numPr>
        <w:spacing w:after="20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Прикрепляйте дополнительные файлы (логи, скриншоты, видео).</w:t>
      </w:r>
    </w:p>
    <w:p w:rsidR="00000000" w:rsidDel="00000000" w:rsidP="00000000" w:rsidRDefault="00000000" w:rsidRPr="00000000" w14:paraId="00000158">
      <w:pPr>
        <w:pStyle w:val="Heading1"/>
        <w:rPr/>
      </w:pPr>
      <w:bookmarkStart w:colFirst="0" w:colLast="0" w:name="_22hzm245phh" w:id="16"/>
      <w:bookmarkEnd w:id="16"/>
      <w:r w:rsidDel="00000000" w:rsidR="00000000" w:rsidRPr="00000000">
        <w:rPr>
          <w:rtl w:val="0"/>
        </w:rPr>
        <w:t xml:space="preserve">Дополнительно об отчётах</w:t>
      </w:r>
    </w:p>
    <w:p w:rsidR="00000000" w:rsidDel="00000000" w:rsidP="00000000" w:rsidRDefault="00000000" w:rsidRPr="00000000" w14:paraId="00000159">
      <w:pPr>
        <w:numPr>
          <w:ilvl w:val="0"/>
          <w:numId w:val="18"/>
        </w:numPr>
        <w:spacing w:after="20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Старайтесь часть самих логов прикреплять в описании. Это поможет при поиске дефектов по сообщениям об ошибках, которое выдает само приложение. </w:t>
      </w:r>
    </w:p>
    <w:p w:rsidR="00000000" w:rsidDel="00000000" w:rsidP="00000000" w:rsidRDefault="00000000" w:rsidRPr="00000000" w14:paraId="0000015A">
      <w:pPr>
        <w:numPr>
          <w:ilvl w:val="0"/>
          <w:numId w:val="18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Используя видео, вы можете избежать недопонимания.</w:t>
      </w:r>
    </w:p>
    <w:p w:rsidR="00000000" w:rsidDel="00000000" w:rsidP="00000000" w:rsidRDefault="00000000" w:rsidRPr="00000000" w14:paraId="0000015B">
      <w:pPr>
        <w:numPr>
          <w:ilvl w:val="0"/>
          <w:numId w:val="18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Прикрепляйте ссылки к требованиям, это поможет избежать споров и сэкономить время.</w:t>
      </w:r>
    </w:p>
    <w:p w:rsidR="00000000" w:rsidDel="00000000" w:rsidP="00000000" w:rsidRDefault="00000000" w:rsidRPr="00000000" w14:paraId="0000015C">
      <w:pPr>
        <w:numPr>
          <w:ilvl w:val="0"/>
          <w:numId w:val="18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плодите дубликаты дефектов — проверьте в баг-трекинговой системе, прежде чем составлять отчёт о дефекте</w:t>
      </w:r>
      <w:r w:rsidDel="00000000" w:rsidR="00000000" w:rsidRPr="00000000">
        <w:rPr>
          <w:rtl w:val="0"/>
        </w:rPr>
        <w:t xml:space="preserve">, или спросите у коллег, создавал кто-нибудь такой дефект или 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18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Указывайте версию ПО и тестовый стенд (окружение), на котором был обнаружен дефект.</w:t>
      </w:r>
    </w:p>
    <w:p w:rsidR="00000000" w:rsidDel="00000000" w:rsidP="00000000" w:rsidRDefault="00000000" w:rsidRPr="00000000" w14:paraId="0000015E">
      <w:pPr>
        <w:numPr>
          <w:ilvl w:val="0"/>
          <w:numId w:val="18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Попробуйте воспроизвести дефект следуя вашим собственным шагам.</w:t>
      </w:r>
    </w:p>
    <w:p w:rsidR="00000000" w:rsidDel="00000000" w:rsidP="00000000" w:rsidRDefault="00000000" w:rsidRPr="00000000" w14:paraId="0000015F">
      <w:pPr>
        <w:pStyle w:val="Heading2"/>
        <w:spacing w:after="200" w:before="200" w:line="240" w:lineRule="auto"/>
        <w:rPr/>
      </w:pPr>
      <w:bookmarkStart w:colFirst="0" w:colLast="0" w:name="_5n64d772m1k8" w:id="17"/>
      <w:bookmarkEnd w:id="17"/>
      <w:r w:rsidDel="00000000" w:rsidR="00000000" w:rsidRPr="00000000">
        <w:rPr>
          <w:rtl w:val="0"/>
        </w:rPr>
        <w:t xml:space="preserve">Пример оформления отчёта о дефекте</w:t>
      </w:r>
    </w:p>
    <w:p w:rsidR="00000000" w:rsidDel="00000000" w:rsidP="00000000" w:rsidRDefault="00000000" w:rsidRPr="00000000" w14:paraId="00000160">
      <w:pPr>
        <w:pStyle w:val="Heading3"/>
        <w:rPr/>
      </w:pPr>
      <w:bookmarkStart w:colFirst="0" w:colLast="0" w:name="_cm073z8vd5hx" w:id="18"/>
      <w:bookmarkEnd w:id="18"/>
      <w:r w:rsidDel="00000000" w:rsidR="00000000" w:rsidRPr="00000000">
        <w:rPr>
          <w:rtl w:val="0"/>
        </w:rPr>
        <w:t xml:space="preserve">Дефект 1</w:t>
      </w:r>
    </w:p>
    <w:p w:rsidR="00000000" w:rsidDel="00000000" w:rsidP="00000000" w:rsidRDefault="00000000" w:rsidRPr="00000000" w14:paraId="00000161">
      <w:pPr>
        <w:spacing w:after="200" w:before="200" w:line="240" w:lineRule="auto"/>
        <w:rPr/>
      </w:pPr>
      <w:r w:rsidDel="00000000" w:rsidR="00000000" w:rsidRPr="00000000">
        <w:rPr>
          <w:b w:val="1"/>
          <w:rtl w:val="0"/>
        </w:rPr>
        <w:t xml:space="preserve">Тема:</w:t>
      </w:r>
      <w:r w:rsidDel="00000000" w:rsidR="00000000" w:rsidRPr="00000000">
        <w:rPr>
          <w:rtl w:val="0"/>
        </w:rPr>
        <w:t xml:space="preserve"> сумма скидки прибавляется к основной стоимости книги в корзине Shopping Cart при расчёте итоговой стоимости книги. </w:t>
      </w:r>
    </w:p>
    <w:p w:rsidR="00000000" w:rsidDel="00000000" w:rsidP="00000000" w:rsidRDefault="00000000" w:rsidRPr="00000000" w14:paraId="00000162">
      <w:pPr>
        <w:spacing w:after="200" w:before="200" w:line="240" w:lineRule="auto"/>
        <w:rPr/>
      </w:pPr>
      <w:r w:rsidDel="00000000" w:rsidR="00000000" w:rsidRPr="00000000">
        <w:rPr>
          <w:b w:val="1"/>
          <w:rtl w:val="0"/>
        </w:rPr>
        <w:t xml:space="preserve">Описание:</w:t>
      </w:r>
      <w:r w:rsidDel="00000000" w:rsidR="00000000" w:rsidRPr="00000000">
        <w:rPr>
          <w:rtl w:val="0"/>
        </w:rPr>
        <w:t xml:space="preserve"> при проведении покупки книги прибавляется (а не вычитается) значение скидки к финальной стоимости покупки в корзине для авторизованного пользователя. </w:t>
      </w:r>
    </w:p>
    <w:p w:rsidR="00000000" w:rsidDel="00000000" w:rsidP="00000000" w:rsidRDefault="00000000" w:rsidRPr="00000000" w14:paraId="00000163">
      <w:pPr>
        <w:spacing w:after="200" w:before="2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Предварительные условия: </w:t>
      </w:r>
      <w:r w:rsidDel="00000000" w:rsidR="00000000" w:rsidRPr="00000000">
        <w:rPr>
          <w:rtl w:val="0"/>
        </w:rPr>
        <w:t xml:space="preserve">пользователь зарегистрирован.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64">
      <w:pPr>
        <w:spacing w:after="200" w:before="2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Шаги воспроизведения: </w:t>
      </w:r>
    </w:p>
    <w:p w:rsidR="00000000" w:rsidDel="00000000" w:rsidP="00000000" w:rsidRDefault="00000000" w:rsidRPr="00000000" w14:paraId="00000165">
      <w:pPr>
        <w:numPr>
          <w:ilvl w:val="0"/>
          <w:numId w:val="25"/>
        </w:numPr>
        <w:spacing w:after="20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Перейти на страницу http://www.sharelane.com/cgi-bin/main.py.</w:t>
      </w:r>
    </w:p>
    <w:p w:rsidR="00000000" w:rsidDel="00000000" w:rsidP="00000000" w:rsidRDefault="00000000" w:rsidRPr="00000000" w14:paraId="00000166">
      <w:pPr>
        <w:numPr>
          <w:ilvl w:val="0"/>
          <w:numId w:val="25"/>
        </w:numPr>
        <w:spacing w:after="20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Авторизоваться под существующим в системе пользователем.</w:t>
      </w:r>
    </w:p>
    <w:p w:rsidR="00000000" w:rsidDel="00000000" w:rsidP="00000000" w:rsidRDefault="00000000" w:rsidRPr="00000000" w14:paraId="00000167">
      <w:pPr>
        <w:numPr>
          <w:ilvl w:val="0"/>
          <w:numId w:val="25"/>
        </w:numPr>
        <w:spacing w:after="20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в корзину книгу.</w:t>
      </w:r>
    </w:p>
    <w:p w:rsidR="00000000" w:rsidDel="00000000" w:rsidP="00000000" w:rsidRDefault="00000000" w:rsidRPr="00000000" w14:paraId="00000168">
      <w:pPr>
        <w:numPr>
          <w:ilvl w:val="0"/>
          <w:numId w:val="25"/>
        </w:numPr>
        <w:spacing w:after="20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Перейти в корзину.</w:t>
      </w:r>
    </w:p>
    <w:p w:rsidR="00000000" w:rsidDel="00000000" w:rsidP="00000000" w:rsidRDefault="00000000" w:rsidRPr="00000000" w14:paraId="00000169">
      <w:pPr>
        <w:numPr>
          <w:ilvl w:val="0"/>
          <w:numId w:val="25"/>
        </w:numPr>
        <w:spacing w:after="20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Обратить внимание на расчет итоговой стоимости книги с учетом скидки.</w:t>
      </w:r>
    </w:p>
    <w:p w:rsidR="00000000" w:rsidDel="00000000" w:rsidP="00000000" w:rsidRDefault="00000000" w:rsidRPr="00000000" w14:paraId="0000016A">
      <w:pPr>
        <w:spacing w:after="200" w:before="200" w:line="240" w:lineRule="auto"/>
        <w:rPr/>
      </w:pPr>
      <w:r w:rsidDel="00000000" w:rsidR="00000000" w:rsidRPr="00000000">
        <w:rPr>
          <w:b w:val="1"/>
          <w:rtl w:val="0"/>
        </w:rPr>
        <w:t xml:space="preserve">Фактический результат:</w:t>
      </w:r>
      <w:r w:rsidDel="00000000" w:rsidR="00000000" w:rsidRPr="00000000">
        <w:rPr>
          <w:rtl w:val="0"/>
        </w:rPr>
        <w:t xml:space="preserve"> сумма скидки прибавляется к стоимости книги в корзине Shopping Cart при расчёте итоговой стоимости книги.</w:t>
      </w:r>
    </w:p>
    <w:p w:rsidR="00000000" w:rsidDel="00000000" w:rsidP="00000000" w:rsidRDefault="00000000" w:rsidRPr="00000000" w14:paraId="0000016B">
      <w:pPr>
        <w:spacing w:after="200" w:before="200" w:line="240" w:lineRule="auto"/>
        <w:rPr/>
      </w:pPr>
      <w:r w:rsidDel="00000000" w:rsidR="00000000" w:rsidRPr="00000000">
        <w:rPr>
          <w:b w:val="1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  <w:t xml:space="preserve"> сумма скидки вычитается из стоимости книги в корзине Shopping Cart пользователя при расчете итоговой стоимости книги.</w:t>
      </w:r>
    </w:p>
    <w:p w:rsidR="00000000" w:rsidDel="00000000" w:rsidP="00000000" w:rsidRDefault="00000000" w:rsidRPr="00000000" w14:paraId="0000016C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Тестовое окружение: браузер Chrome 77.012.32.</w:t>
      </w:r>
    </w:p>
    <w:p w:rsidR="00000000" w:rsidDel="00000000" w:rsidP="00000000" w:rsidRDefault="00000000" w:rsidRPr="00000000" w14:paraId="0000016D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Вложения: https://is.gd/l7MZqy.</w:t>
      </w:r>
    </w:p>
    <w:p w:rsidR="00000000" w:rsidDel="00000000" w:rsidP="00000000" w:rsidRDefault="00000000" w:rsidRPr="00000000" w14:paraId="0000016E">
      <w:pPr>
        <w:pStyle w:val="Heading3"/>
        <w:rPr/>
      </w:pPr>
      <w:bookmarkStart w:colFirst="0" w:colLast="0" w:name="_a9w55bfjqgnx" w:id="19"/>
      <w:bookmarkEnd w:id="19"/>
      <w:r w:rsidDel="00000000" w:rsidR="00000000" w:rsidRPr="00000000">
        <w:rPr>
          <w:rtl w:val="0"/>
        </w:rPr>
        <w:t xml:space="preserve">Дефект 2</w:t>
      </w:r>
    </w:p>
    <w:p w:rsidR="00000000" w:rsidDel="00000000" w:rsidP="00000000" w:rsidRDefault="00000000" w:rsidRPr="00000000" w14:paraId="0000016F">
      <w:pPr>
        <w:spacing w:after="200" w:before="2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Скриншот_1</w:t>
      </w:r>
    </w:p>
    <w:p w:rsidR="00000000" w:rsidDel="00000000" w:rsidP="00000000" w:rsidRDefault="00000000" w:rsidRPr="00000000" w14:paraId="00000170">
      <w:pPr>
        <w:spacing w:after="200" w:before="200" w:line="240" w:lineRule="auto"/>
        <w:rPr>
          <w:b w:val="1"/>
        </w:rPr>
      </w:pPr>
      <w:r w:rsidDel="00000000" w:rsidR="00000000" w:rsidRPr="00000000">
        <w:rPr/>
        <w:drawing>
          <wp:inline distB="0" distT="0" distL="0" distR="0">
            <wp:extent cx="6121400" cy="300799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007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200" w:before="200" w:line="240" w:lineRule="auto"/>
        <w:rPr/>
      </w:pPr>
      <w:r w:rsidDel="00000000" w:rsidR="00000000" w:rsidRPr="00000000">
        <w:rPr>
          <w:b w:val="1"/>
          <w:rtl w:val="0"/>
        </w:rPr>
        <w:t xml:space="preserve">Тема:</w:t>
      </w:r>
      <w:r w:rsidDel="00000000" w:rsidR="00000000" w:rsidRPr="00000000">
        <w:rPr>
          <w:rtl w:val="0"/>
        </w:rPr>
        <w:t xml:space="preserve"> окно «Не нашли, что искали?» перекрывает каталог частых услуг в случае неуспешного </w:t>
      </w:r>
      <w:r w:rsidDel="00000000" w:rsidR="00000000" w:rsidRPr="00000000">
        <w:rPr>
          <w:rtl w:val="0"/>
        </w:rPr>
        <w:t xml:space="preserve">поиска</w:t>
      </w:r>
      <w:r w:rsidDel="00000000" w:rsidR="00000000" w:rsidRPr="00000000">
        <w:rPr>
          <w:rtl w:val="0"/>
        </w:rPr>
        <w:t xml:space="preserve"> для неавторизованного пользователя. </w:t>
      </w:r>
    </w:p>
    <w:p w:rsidR="00000000" w:rsidDel="00000000" w:rsidP="00000000" w:rsidRDefault="00000000" w:rsidRPr="00000000" w14:paraId="00000172">
      <w:pPr>
        <w:spacing w:after="200" w:before="200" w:line="240" w:lineRule="auto"/>
        <w:rPr/>
      </w:pPr>
      <w:r w:rsidDel="00000000" w:rsidR="00000000" w:rsidRPr="00000000">
        <w:rPr>
          <w:b w:val="1"/>
          <w:rtl w:val="0"/>
        </w:rPr>
        <w:t xml:space="preserve">Описание:</w:t>
      </w:r>
      <w:r w:rsidDel="00000000" w:rsidR="00000000" w:rsidRPr="00000000">
        <w:rPr>
          <w:rtl w:val="0"/>
        </w:rPr>
        <w:t xml:space="preserve"> в случае, если неавторизованный пользователь введёт в поле поиска запрос и результат поиска будет пустым, на странице с результатами поиска окно «Не нашли, что искали?» частично перекроет каталог частых услуг.  </w:t>
      </w:r>
    </w:p>
    <w:p w:rsidR="00000000" w:rsidDel="00000000" w:rsidP="00000000" w:rsidRDefault="00000000" w:rsidRPr="00000000" w14:paraId="00000173">
      <w:pPr>
        <w:spacing w:after="200" w:before="2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Предварительные условия: </w:t>
      </w:r>
      <w:r w:rsidDel="00000000" w:rsidR="00000000" w:rsidRPr="00000000">
        <w:rPr>
          <w:rtl w:val="0"/>
        </w:rPr>
        <w:t xml:space="preserve">пользователь не авторизован.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200" w:before="2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Шаги воспроизведения: </w:t>
      </w:r>
    </w:p>
    <w:p w:rsidR="00000000" w:rsidDel="00000000" w:rsidP="00000000" w:rsidRDefault="00000000" w:rsidRPr="00000000" w14:paraId="00000175">
      <w:pPr>
        <w:numPr>
          <w:ilvl w:val="0"/>
          <w:numId w:val="12"/>
        </w:numPr>
        <w:spacing w:after="20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Перейти на страницу </w:t>
      </w:r>
      <w:hyperlink r:id="rId13">
        <w:r w:rsidDel="00000000" w:rsidR="00000000" w:rsidRPr="00000000">
          <w:rPr>
            <w:color w:val="0000ff"/>
            <w:u w:val="single"/>
            <w:rtl w:val="0"/>
          </w:rPr>
          <w:t xml:space="preserve">https://www.gosuslugi.ru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6">
      <w:pPr>
        <w:numPr>
          <w:ilvl w:val="0"/>
          <w:numId w:val="12"/>
        </w:numPr>
        <w:spacing w:after="20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поле поиска ввести «gender» и нажать кнопку поиска.</w:t>
      </w:r>
    </w:p>
    <w:p w:rsidR="00000000" w:rsidDel="00000000" w:rsidP="00000000" w:rsidRDefault="00000000" w:rsidRPr="00000000" w14:paraId="00000177">
      <w:pPr>
        <w:spacing w:after="200" w:before="200" w:line="240" w:lineRule="auto"/>
        <w:rPr/>
      </w:pPr>
      <w:r w:rsidDel="00000000" w:rsidR="00000000" w:rsidRPr="00000000">
        <w:rPr>
          <w:b w:val="1"/>
          <w:rtl w:val="0"/>
        </w:rPr>
        <w:t xml:space="preserve">Фактический результат:</w:t>
      </w:r>
      <w:r w:rsidDel="00000000" w:rsidR="00000000" w:rsidRPr="00000000">
        <w:rPr>
          <w:rtl w:val="0"/>
        </w:rPr>
        <w:t xml:space="preserve"> окно «Не нашли, что искали?» частично перекрывает каталог частых услуг.</w:t>
      </w:r>
    </w:p>
    <w:p w:rsidR="00000000" w:rsidDel="00000000" w:rsidP="00000000" w:rsidRDefault="00000000" w:rsidRPr="00000000" w14:paraId="00000178">
      <w:pPr>
        <w:spacing w:after="200" w:before="200" w:line="240" w:lineRule="auto"/>
        <w:rPr/>
      </w:pPr>
      <w:r w:rsidDel="00000000" w:rsidR="00000000" w:rsidRPr="00000000">
        <w:rPr>
          <w:b w:val="1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  <w:t xml:space="preserve"> окно «Не нашли, что искали?» не перекрывает каталог частых услуг, список которых отображается на странице с пустым результатом поиска.</w:t>
      </w:r>
    </w:p>
    <w:p w:rsidR="00000000" w:rsidDel="00000000" w:rsidP="00000000" w:rsidRDefault="00000000" w:rsidRPr="00000000" w14:paraId="00000179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Тестовое окружение: браузер Chrome 77.012.32</w:t>
      </w:r>
    </w:p>
    <w:p w:rsidR="00000000" w:rsidDel="00000000" w:rsidP="00000000" w:rsidRDefault="00000000" w:rsidRPr="00000000" w14:paraId="0000017A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Вложения: скриншот 1.</w:t>
      </w:r>
    </w:p>
    <w:p w:rsidR="00000000" w:rsidDel="00000000" w:rsidP="00000000" w:rsidRDefault="00000000" w:rsidRPr="00000000" w14:paraId="0000017B">
      <w:pPr>
        <w:pStyle w:val="Heading1"/>
        <w:spacing w:after="200" w:before="200" w:line="240" w:lineRule="auto"/>
        <w:rPr/>
      </w:pPr>
      <w:bookmarkStart w:colFirst="0" w:colLast="0" w:name="_dm2x8k7ol6op" w:id="20"/>
      <w:bookmarkEnd w:id="20"/>
      <w:r w:rsidDel="00000000" w:rsidR="00000000" w:rsidRPr="00000000">
        <w:rPr>
          <w:rtl w:val="0"/>
        </w:rPr>
        <w:t xml:space="preserve">Тестировщик в составе команды разработки</w:t>
      </w:r>
    </w:p>
    <w:p w:rsidR="00000000" w:rsidDel="00000000" w:rsidP="00000000" w:rsidRDefault="00000000" w:rsidRPr="00000000" w14:paraId="0000017C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Как правило, команда разработки состоит из:</w:t>
      </w:r>
    </w:p>
    <w:p w:rsidR="00000000" w:rsidDel="00000000" w:rsidP="00000000" w:rsidRDefault="00000000" w:rsidRPr="00000000" w14:paraId="0000017D">
      <w:pPr>
        <w:numPr>
          <w:ilvl w:val="0"/>
          <w:numId w:val="7"/>
        </w:numPr>
        <w:spacing w:after="20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Разработчика/ов.</w:t>
      </w:r>
    </w:p>
    <w:p w:rsidR="00000000" w:rsidDel="00000000" w:rsidP="00000000" w:rsidRDefault="00000000" w:rsidRPr="00000000" w14:paraId="0000017E">
      <w:pPr>
        <w:numPr>
          <w:ilvl w:val="0"/>
          <w:numId w:val="7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Аналитика/ов.</w:t>
      </w:r>
    </w:p>
    <w:p w:rsidR="00000000" w:rsidDel="00000000" w:rsidP="00000000" w:rsidRDefault="00000000" w:rsidRPr="00000000" w14:paraId="0000017F">
      <w:pPr>
        <w:numPr>
          <w:ilvl w:val="0"/>
          <w:numId w:val="7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Тестировщика/ов.</w:t>
      </w:r>
    </w:p>
    <w:p w:rsidR="00000000" w:rsidDel="00000000" w:rsidP="00000000" w:rsidRDefault="00000000" w:rsidRPr="00000000" w14:paraId="00000180">
      <w:pPr>
        <w:numPr>
          <w:ilvl w:val="0"/>
          <w:numId w:val="7"/>
        </w:numPr>
        <w:spacing w:after="20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Менеджера проекта.</w:t>
      </w:r>
    </w:p>
    <w:p w:rsidR="00000000" w:rsidDel="00000000" w:rsidP="00000000" w:rsidRDefault="00000000" w:rsidRPr="00000000" w14:paraId="00000181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Дополнительно бывает DevOps и служба поддержки.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Как правило, аналитики работают непосредственно с заказчиком и обсуждают детали реализации той или иной функциональности, с последующим написанием требований к продукту. Очень часто бывает, что после проверки требований тестировщиками, их приходится уточнять с заказчиком. 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На основании требований составляются задачи команде разработки. Разработчики, основываясь на требованиях, создают требуемую функциональность. Иногда при отсутствии какого-либо объяснения разработчик может реализовать функциональность на свое усмотрение или как понял. Если, конечно, он не уточнил у аналитика. В целом, разработчик не должен знать, как работает приложение в целом, если оно большое. 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Когда задача реализована, и разработчики сообщили что новая фича/функциональность (feature) внедрена, выпускается новый тестовый билд, то есть сборка, в которую входят реализованные новые фичи. Дальше билд передается команде тестирования. Тестировщики в своей работе основываются на требования. Если поведение программы отличается от ожидаемого, они составляют отчёт о дефекте. Тестировщики, как правило, должны разбираться в готовом продукте. Исключения могут составлять узконаправленные специалисты по тестированию, например, по нагрузочному тестированию, автоматизации или тестированию безопасности.  Здесь часто бывает, что они узко ограничены сферой предметной области продукта.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Менеджер проекта следит за общим ходом разработки, за ситуацией на проекте. На нём — ответственность в принятии решений, касающихся всего проекта. Бывает, что необходимо принять решение, стоит ли выпускать функциональность «сырой», зная, что в ней есть дефекты, или нужно договориться с заказчиком об отсрочке и закончить функциональность полностью. Если продукт уже выпущен, и по согласованию с заказчиком компания должна оказывать поддержку, то есть и служба поддержки, которая консультирует при возникновении каких-либо проблем с продуктом. Поэтому они должны хорошо разбираться, как продукт должен работать в целом.  </w:t>
      </w:r>
    </w:p>
    <w:p w:rsidR="00000000" w:rsidDel="00000000" w:rsidP="00000000" w:rsidRDefault="00000000" w:rsidRPr="00000000" w14:paraId="00000186">
      <w:pPr>
        <w:pStyle w:val="Heading1"/>
        <w:spacing w:after="200" w:before="200" w:line="240" w:lineRule="auto"/>
        <w:rPr/>
      </w:pPr>
      <w:bookmarkStart w:colFirst="0" w:colLast="0" w:name="_s5pcf7h9u1a6" w:id="21"/>
      <w:bookmarkEnd w:id="21"/>
      <w:r w:rsidDel="00000000" w:rsidR="00000000" w:rsidRPr="00000000">
        <w:rPr>
          <w:rtl w:val="0"/>
        </w:rPr>
        <w:t xml:space="preserve">Пути развития в тестировании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Возможно, вы уже слышали, что дорога в IT через тестирование считается одной из самых лёгких. Но какой карьерный путь может пройти начинающий тестировщик?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Вы начнёте с должности Junior-специалиста, далее идёт Middle-специалист, дальше Senior/старший специалист. 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Иногда встречается такое понятие, как Key Tester, то есть ключевой тестировщик на проекте. Это, как правило, опытный специалист, проработавший достаточно давно на проекте и знающий его очень хорошо. Также есть руководитель команды тестирования — QA Team Lead.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Выше руководителя команды тестирования — QA Manager проекта. Не стоит путать с Product Manager, руководителем отдела/департамента по тестированию или Head QA Department. QA Manager проекта следит за качеством продукта на проекте и руководит командами тестирования, если их несколько. 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Развитие специалиста по тестированию может быть не строго вверх, но и в какой-то узкой специализации.  Это могут быть такие направления, как автоматизация тестирования, нагрузочное тестирование, тестирование безопасности, специалист по базам данных, переход в отдел аналитики и так далее.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Надо хорошо понимать, в каком направлении вы хотите расти и развиваться, какие темы, технологии или направления вас увлекают. Один из распространенных вопросов на собеседованиях «Кем вы видите себя через 1, 3, 5 лет?».</w:t>
      </w:r>
    </w:p>
    <w:p w:rsidR="00000000" w:rsidDel="00000000" w:rsidP="00000000" w:rsidRDefault="00000000" w:rsidRPr="00000000" w14:paraId="0000018D">
      <w:pPr>
        <w:pStyle w:val="Heading1"/>
        <w:spacing w:after="200" w:before="200" w:line="240" w:lineRule="auto"/>
        <w:rPr/>
      </w:pPr>
      <w:bookmarkStart w:colFirst="0" w:colLast="0" w:name="_mk9ew8ssj14e" w:id="22"/>
      <w:bookmarkEnd w:id="22"/>
      <w:r w:rsidDel="00000000" w:rsidR="00000000" w:rsidRPr="00000000">
        <w:rPr>
          <w:rtl w:val="0"/>
        </w:rPr>
        <w:t xml:space="preserve">Рабочий день тестировщика</w:t>
      </w:r>
    </w:p>
    <w:p w:rsidR="00000000" w:rsidDel="00000000" w:rsidP="00000000" w:rsidRDefault="00000000" w:rsidRPr="00000000" w14:paraId="0000018E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Новый день на проекте может отличаться от предыдущих. Но в целом можно выделить основные активности в рабочем дне инженера по тестированию:</w:t>
      </w:r>
    </w:p>
    <w:p w:rsidR="00000000" w:rsidDel="00000000" w:rsidP="00000000" w:rsidRDefault="00000000" w:rsidRPr="00000000" w14:paraId="0000018F">
      <w:pPr>
        <w:numPr>
          <w:ilvl w:val="0"/>
          <w:numId w:val="19"/>
        </w:numPr>
        <w:spacing w:after="20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Проверка почты о новых билдах/сборках. Уточнение у разработчиков.</w:t>
      </w:r>
    </w:p>
    <w:p w:rsidR="00000000" w:rsidDel="00000000" w:rsidP="00000000" w:rsidRDefault="00000000" w:rsidRPr="00000000" w14:paraId="00000190">
      <w:pPr>
        <w:numPr>
          <w:ilvl w:val="0"/>
          <w:numId w:val="19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Ежедневный митинг Stand Up. Общение с командой.</w:t>
      </w:r>
    </w:p>
    <w:p w:rsidR="00000000" w:rsidDel="00000000" w:rsidP="00000000" w:rsidRDefault="00000000" w:rsidRPr="00000000" w14:paraId="00000191">
      <w:pPr>
        <w:numPr>
          <w:ilvl w:val="0"/>
          <w:numId w:val="19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Комментарии на дефекты. Обсуждение дефектов.</w:t>
      </w:r>
    </w:p>
    <w:p w:rsidR="00000000" w:rsidDel="00000000" w:rsidP="00000000" w:rsidRDefault="00000000" w:rsidRPr="00000000" w14:paraId="00000192">
      <w:pPr>
        <w:numPr>
          <w:ilvl w:val="0"/>
          <w:numId w:val="19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Задание от Team Lead, обсуждение задач.</w:t>
      </w:r>
    </w:p>
    <w:p w:rsidR="00000000" w:rsidDel="00000000" w:rsidP="00000000" w:rsidRDefault="00000000" w:rsidRPr="00000000" w14:paraId="00000193">
      <w:pPr>
        <w:numPr>
          <w:ilvl w:val="0"/>
          <w:numId w:val="19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Написание тест-кейсов, уточнение/обсуждение требований с аналитиком.</w:t>
      </w:r>
    </w:p>
    <w:p w:rsidR="00000000" w:rsidDel="00000000" w:rsidP="00000000" w:rsidRDefault="00000000" w:rsidRPr="00000000" w14:paraId="00000194">
      <w:pPr>
        <w:numPr>
          <w:ilvl w:val="0"/>
          <w:numId w:val="19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Тестирование новой функциональности.</w:t>
      </w:r>
    </w:p>
    <w:p w:rsidR="00000000" w:rsidDel="00000000" w:rsidP="00000000" w:rsidRDefault="00000000" w:rsidRPr="00000000" w14:paraId="00000195">
      <w:pPr>
        <w:numPr>
          <w:ilvl w:val="0"/>
          <w:numId w:val="19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Ретест (повторное тестирование) исправленных дефектов.</w:t>
      </w:r>
    </w:p>
    <w:p w:rsidR="00000000" w:rsidDel="00000000" w:rsidP="00000000" w:rsidRDefault="00000000" w:rsidRPr="00000000" w14:paraId="00000196">
      <w:pPr>
        <w:numPr>
          <w:ilvl w:val="0"/>
          <w:numId w:val="19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Регрессионное тестирование.</w:t>
      </w:r>
    </w:p>
    <w:p w:rsidR="00000000" w:rsidDel="00000000" w:rsidP="00000000" w:rsidRDefault="00000000" w:rsidRPr="00000000" w14:paraId="00000197">
      <w:pPr>
        <w:numPr>
          <w:ilvl w:val="0"/>
          <w:numId w:val="19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отчётов о дефектах, обсуждение дефектов с разработчиком.</w:t>
      </w:r>
    </w:p>
    <w:p w:rsidR="00000000" w:rsidDel="00000000" w:rsidP="00000000" w:rsidRDefault="00000000" w:rsidRPr="00000000" w14:paraId="00000198">
      <w:pPr>
        <w:numPr>
          <w:ilvl w:val="0"/>
          <w:numId w:val="19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Тестирование требований. Общение с аналитиком, разработчиком.</w:t>
      </w:r>
    </w:p>
    <w:p w:rsidR="00000000" w:rsidDel="00000000" w:rsidP="00000000" w:rsidRDefault="00000000" w:rsidRPr="00000000" w14:paraId="00000199">
      <w:pPr>
        <w:numPr>
          <w:ilvl w:val="0"/>
          <w:numId w:val="19"/>
        </w:numPr>
        <w:spacing w:after="20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Результаты тестирования, обсуждение результатов с руководителем.</w:t>
      </w:r>
    </w:p>
    <w:p w:rsidR="00000000" w:rsidDel="00000000" w:rsidP="00000000" w:rsidRDefault="00000000" w:rsidRPr="00000000" w14:paraId="0000019A">
      <w:pPr>
        <w:pStyle w:val="Heading1"/>
        <w:spacing w:after="200" w:before="200" w:line="240" w:lineRule="auto"/>
        <w:rPr/>
      </w:pPr>
      <w:bookmarkStart w:colFirst="0" w:colLast="0" w:name="_tyjcwt" w:id="4"/>
      <w:bookmarkEnd w:id="4"/>
      <w:r w:rsidDel="00000000" w:rsidR="00000000" w:rsidRPr="00000000">
        <w:rPr>
          <w:rtl w:val="0"/>
        </w:rPr>
        <w:t xml:space="preserve">Глоссарий</w:t>
      </w:r>
    </w:p>
    <w:p w:rsidR="00000000" w:rsidDel="00000000" w:rsidP="00000000" w:rsidRDefault="00000000" w:rsidRPr="00000000" w14:paraId="0000019B">
      <w:pPr>
        <w:spacing w:after="200" w:before="200" w:line="240" w:lineRule="auto"/>
        <w:rPr/>
      </w:pPr>
      <w:r w:rsidDel="00000000" w:rsidR="00000000" w:rsidRPr="00000000">
        <w:rPr>
          <w:b w:val="1"/>
          <w:rtl w:val="0"/>
        </w:rPr>
        <w:t xml:space="preserve">Тестировщик (tester)</w:t>
      </w:r>
      <w:r w:rsidDel="00000000" w:rsidR="00000000" w:rsidRPr="00000000">
        <w:rPr>
          <w:rtl w:val="0"/>
        </w:rPr>
        <w:t xml:space="preserve"> — опытный специалист, принимающий участие в тестировании компонента или системы.</w:t>
      </w:r>
    </w:p>
    <w:p w:rsidR="00000000" w:rsidDel="00000000" w:rsidP="00000000" w:rsidRDefault="00000000" w:rsidRPr="00000000" w14:paraId="0000019C">
      <w:pPr>
        <w:spacing w:after="200" w:before="200" w:line="240" w:lineRule="auto"/>
        <w:rPr/>
      </w:pPr>
      <w:r w:rsidDel="00000000" w:rsidR="00000000" w:rsidRPr="00000000">
        <w:rPr>
          <w:b w:val="1"/>
          <w:rtl w:val="0"/>
        </w:rPr>
        <w:t xml:space="preserve">Специалист по тестированию ПО</w:t>
      </w:r>
      <w:r w:rsidDel="00000000" w:rsidR="00000000" w:rsidRPr="00000000">
        <w:rPr>
          <w:rtl w:val="0"/>
        </w:rPr>
        <w:t xml:space="preserve"> — специалист, основная цель деятельности которого — оценка качества разрабатываемого программного обеспечения путём проверки соответствия продукта заявленным требованиям, сбора и передачи информации о несоответствиях.</w:t>
      </w:r>
    </w:p>
    <w:p w:rsidR="00000000" w:rsidDel="00000000" w:rsidP="00000000" w:rsidRDefault="00000000" w:rsidRPr="00000000" w14:paraId="0000019D">
      <w:pPr>
        <w:spacing w:after="200" w:before="200" w:line="240" w:lineRule="auto"/>
        <w:rPr/>
      </w:pPr>
      <w:r w:rsidDel="00000000" w:rsidR="00000000" w:rsidRPr="00000000">
        <w:rPr>
          <w:b w:val="1"/>
          <w:rtl w:val="0"/>
        </w:rPr>
        <w:t xml:space="preserve">Требование </w:t>
      </w:r>
      <w:r w:rsidDel="00000000" w:rsidR="00000000" w:rsidRPr="00000000">
        <w:rPr>
          <w:rtl w:val="0"/>
        </w:rPr>
        <w:t xml:space="preserve">— описание того, какие функции и с соблюдением каких условий должно выполнять приложение в процессе решения полезной̆ для пользователя задачи.</w:t>
      </w:r>
    </w:p>
    <w:p w:rsidR="00000000" w:rsidDel="00000000" w:rsidP="00000000" w:rsidRDefault="00000000" w:rsidRPr="00000000" w14:paraId="0000019E">
      <w:pPr>
        <w:spacing w:after="200" w:before="200" w:line="240" w:lineRule="auto"/>
        <w:rPr/>
      </w:pPr>
      <w:r w:rsidDel="00000000" w:rsidR="00000000" w:rsidRPr="00000000">
        <w:rPr>
          <w:b w:val="1"/>
          <w:rtl w:val="0"/>
        </w:rPr>
        <w:t xml:space="preserve">Тестирование</w:t>
      </w:r>
      <w:r w:rsidDel="00000000" w:rsidR="00000000" w:rsidRPr="00000000">
        <w:rPr>
          <w:rtl w:val="0"/>
        </w:rPr>
        <w:t xml:space="preserve"> — деятельность, выполняемая для оценки и улучшения качества программного обеспечения (Профессиональный стандарт Министерства труда РФ от 11 апреля 2014 года).</w:t>
      </w:r>
    </w:p>
    <w:p w:rsidR="00000000" w:rsidDel="00000000" w:rsidP="00000000" w:rsidRDefault="00000000" w:rsidRPr="00000000" w14:paraId="0000019F">
      <w:pPr>
        <w:spacing w:after="200" w:before="200" w:line="240" w:lineRule="auto"/>
        <w:rPr/>
      </w:pPr>
      <w:r w:rsidDel="00000000" w:rsidR="00000000" w:rsidRPr="00000000">
        <w:rPr>
          <w:b w:val="1"/>
          <w:rtl w:val="0"/>
        </w:rPr>
        <w:t xml:space="preserve">Тестирование</w:t>
      </w:r>
      <w:r w:rsidDel="00000000" w:rsidR="00000000" w:rsidRPr="00000000">
        <w:rPr>
          <w:rtl w:val="0"/>
        </w:rPr>
        <w:t xml:space="preserve"> — процесс, содержащий в себе все активности жизненного цикла, как динамические, так и статические, касающиеся планирования, подготовки и оценки программного продукта и связанных с этим результатов работ с целью определить, что они соответствуют описанным требованиям, показать, что они подходят для заявленных целей и для определения дефектов (ISTQB).</w:t>
      </w:r>
    </w:p>
    <w:p w:rsidR="00000000" w:rsidDel="00000000" w:rsidP="00000000" w:rsidRDefault="00000000" w:rsidRPr="00000000" w14:paraId="000001A0">
      <w:pPr>
        <w:spacing w:after="200" w:before="200" w:line="240" w:lineRule="auto"/>
        <w:rPr/>
      </w:pPr>
      <w:r w:rsidDel="00000000" w:rsidR="00000000" w:rsidRPr="00000000">
        <w:rPr>
          <w:b w:val="1"/>
          <w:rtl w:val="0"/>
        </w:rPr>
        <w:t xml:space="preserve">Верификация (verification)</w:t>
      </w:r>
      <w:r w:rsidDel="00000000" w:rsidR="00000000" w:rsidRPr="00000000">
        <w:rPr>
          <w:rtl w:val="0"/>
        </w:rPr>
        <w:t xml:space="preserve"> — процесс оценки системы или её компонентов, чтобы определить, удовлетворяют ли результаты текущего этапа разработки условиям, сформулированным в начале этого этапа.</w:t>
      </w:r>
    </w:p>
    <w:p w:rsidR="00000000" w:rsidDel="00000000" w:rsidP="00000000" w:rsidRDefault="00000000" w:rsidRPr="00000000" w14:paraId="000001A1">
      <w:pPr>
        <w:spacing w:after="200" w:before="200" w:line="240" w:lineRule="auto"/>
        <w:rPr/>
      </w:pPr>
      <w:r w:rsidDel="00000000" w:rsidR="00000000" w:rsidRPr="00000000">
        <w:rPr>
          <w:b w:val="1"/>
          <w:rtl w:val="0"/>
        </w:rPr>
        <w:t xml:space="preserve">Валидация (validation)</w:t>
      </w:r>
      <w:r w:rsidDel="00000000" w:rsidR="00000000" w:rsidRPr="00000000">
        <w:rPr>
          <w:rtl w:val="0"/>
        </w:rPr>
        <w:t xml:space="preserve"> — определение соответствия разрабатываемого ПО ожиданиям и потребностям пользователя, его требованиям к системе.</w:t>
      </w:r>
    </w:p>
    <w:p w:rsidR="00000000" w:rsidDel="00000000" w:rsidP="00000000" w:rsidRDefault="00000000" w:rsidRPr="00000000" w14:paraId="000001A2">
      <w:pPr>
        <w:spacing w:after="200" w:before="200" w:line="240" w:lineRule="auto"/>
        <w:rPr/>
      </w:pPr>
      <w:r w:rsidDel="00000000" w:rsidR="00000000" w:rsidRPr="00000000">
        <w:rPr>
          <w:b w:val="1"/>
          <w:rtl w:val="0"/>
        </w:rPr>
        <w:t xml:space="preserve">Качество</w:t>
      </w:r>
      <w:r w:rsidDel="00000000" w:rsidR="00000000" w:rsidRPr="00000000">
        <w:rPr>
          <w:rtl w:val="0"/>
        </w:rPr>
        <w:t xml:space="preserve"> — степень, с которой какой-то компонент, система или процесс отвечает определённым требованиям и/или требованиям и ожиданиям пользователя/заказчика.  </w:t>
      </w:r>
    </w:p>
    <w:p w:rsidR="00000000" w:rsidDel="00000000" w:rsidP="00000000" w:rsidRDefault="00000000" w:rsidRPr="00000000" w14:paraId="000001A3">
      <w:pPr>
        <w:spacing w:after="200" w:before="200" w:line="240" w:lineRule="auto"/>
        <w:rPr/>
      </w:pPr>
      <w:r w:rsidDel="00000000" w:rsidR="00000000" w:rsidRPr="00000000">
        <w:rPr>
          <w:b w:val="1"/>
          <w:rtl w:val="0"/>
        </w:rPr>
        <w:t xml:space="preserve">Качество продукта</w:t>
      </w:r>
      <w:r w:rsidDel="00000000" w:rsidR="00000000" w:rsidRPr="00000000">
        <w:rPr>
          <w:rtl w:val="0"/>
        </w:rPr>
        <w:t xml:space="preserve"> — совокупность функциональных возможностей и характеристик ПО, которые удовлетворяют заявленным или подразумеваемым требованиям.</w:t>
      </w:r>
    </w:p>
    <w:p w:rsidR="00000000" w:rsidDel="00000000" w:rsidP="00000000" w:rsidRDefault="00000000" w:rsidRPr="00000000" w14:paraId="000001A4">
      <w:pPr>
        <w:spacing w:after="200" w:before="200" w:line="240" w:lineRule="auto"/>
        <w:rPr/>
      </w:pPr>
      <w:r w:rsidDel="00000000" w:rsidR="00000000" w:rsidRPr="00000000">
        <w:rPr>
          <w:b w:val="1"/>
          <w:rtl w:val="0"/>
        </w:rPr>
        <w:t xml:space="preserve">Ошибка</w:t>
      </w:r>
      <w:r w:rsidDel="00000000" w:rsidR="00000000" w:rsidRPr="00000000">
        <w:rPr>
          <w:rtl w:val="0"/>
        </w:rPr>
        <w:t xml:space="preserve"> (error, mistake) — действие человека, приводящее к некорректным результатам. </w:t>
      </w:r>
    </w:p>
    <w:p w:rsidR="00000000" w:rsidDel="00000000" w:rsidP="00000000" w:rsidRDefault="00000000" w:rsidRPr="00000000" w14:paraId="000001A5">
      <w:pPr>
        <w:spacing w:after="200" w:before="200" w:line="240" w:lineRule="auto"/>
        <w:rPr/>
      </w:pPr>
      <w:r w:rsidDel="00000000" w:rsidR="00000000" w:rsidRPr="00000000">
        <w:rPr>
          <w:b w:val="1"/>
          <w:rtl w:val="0"/>
        </w:rPr>
        <w:t xml:space="preserve">Дефект</w:t>
      </w:r>
      <w:r w:rsidDel="00000000" w:rsidR="00000000" w:rsidRPr="00000000">
        <w:rPr>
          <w:rtl w:val="0"/>
        </w:rPr>
        <w:t xml:space="preserve"> — несовершенство или недостаток в работе продукта, когда он не отвечает требованиям или спецификации. </w:t>
      </w:r>
    </w:p>
    <w:p w:rsidR="00000000" w:rsidDel="00000000" w:rsidP="00000000" w:rsidRDefault="00000000" w:rsidRPr="00000000" w14:paraId="000001A6">
      <w:pPr>
        <w:spacing w:after="200" w:before="200" w:line="240" w:lineRule="auto"/>
        <w:rPr/>
      </w:pPr>
      <w:r w:rsidDel="00000000" w:rsidR="00000000" w:rsidRPr="00000000">
        <w:rPr>
          <w:b w:val="1"/>
          <w:rtl w:val="0"/>
        </w:rPr>
        <w:t xml:space="preserve">Ожидаемый результат</w:t>
      </w:r>
      <w:r w:rsidDel="00000000" w:rsidR="00000000" w:rsidRPr="00000000">
        <w:rPr>
          <w:rtl w:val="0"/>
        </w:rPr>
        <w:t xml:space="preserve"> — поведение системы, которое мы можем взять из требований.</w:t>
      </w:r>
    </w:p>
    <w:p w:rsidR="00000000" w:rsidDel="00000000" w:rsidP="00000000" w:rsidRDefault="00000000" w:rsidRPr="00000000" w14:paraId="000001A7">
      <w:pPr>
        <w:spacing w:after="200" w:before="200" w:line="240" w:lineRule="auto"/>
        <w:rPr/>
      </w:pPr>
      <w:r w:rsidDel="00000000" w:rsidR="00000000" w:rsidRPr="00000000">
        <w:rPr>
          <w:b w:val="1"/>
          <w:rtl w:val="0"/>
        </w:rPr>
        <w:t xml:space="preserve">Фактический результат</w:t>
      </w:r>
      <w:r w:rsidDel="00000000" w:rsidR="00000000" w:rsidRPr="00000000">
        <w:rPr>
          <w:rtl w:val="0"/>
        </w:rPr>
        <w:t xml:space="preserve"> — поведение системы, наблюдаемое в процессе тестирования.</w:t>
      </w:r>
    </w:p>
    <w:p w:rsidR="00000000" w:rsidDel="00000000" w:rsidP="00000000" w:rsidRDefault="00000000" w:rsidRPr="00000000" w14:paraId="000001A8">
      <w:pPr>
        <w:spacing w:after="200" w:before="200" w:line="240" w:lineRule="auto"/>
        <w:rPr/>
      </w:pPr>
      <w:r w:rsidDel="00000000" w:rsidR="00000000" w:rsidRPr="00000000">
        <w:rPr>
          <w:b w:val="1"/>
          <w:rtl w:val="0"/>
        </w:rPr>
        <w:t xml:space="preserve">Сбой</w:t>
      </w:r>
      <w:r w:rsidDel="00000000" w:rsidR="00000000" w:rsidRPr="00000000">
        <w:rPr>
          <w:rtl w:val="0"/>
        </w:rPr>
        <w:t xml:space="preserve"> — самоустраняющийся отказ или однократный отказ, устраняемый незначительным вмешательством.</w:t>
      </w:r>
    </w:p>
    <w:p w:rsidR="00000000" w:rsidDel="00000000" w:rsidP="00000000" w:rsidRDefault="00000000" w:rsidRPr="00000000" w14:paraId="000001A9">
      <w:pPr>
        <w:spacing w:after="200" w:before="200" w:line="240" w:lineRule="auto"/>
        <w:rPr/>
      </w:pPr>
      <w:r w:rsidDel="00000000" w:rsidR="00000000" w:rsidRPr="00000000">
        <w:rPr>
          <w:b w:val="1"/>
          <w:rtl w:val="0"/>
        </w:rPr>
        <w:t xml:space="preserve">Отказ</w:t>
      </w:r>
      <w:r w:rsidDel="00000000" w:rsidR="00000000" w:rsidRPr="00000000">
        <w:rPr>
          <w:rtl w:val="0"/>
        </w:rPr>
        <w:t xml:space="preserve"> — событие, заключающееся в нарушении работоспособного состояния приложения.</w:t>
      </w:r>
    </w:p>
    <w:p w:rsidR="00000000" w:rsidDel="00000000" w:rsidP="00000000" w:rsidRDefault="00000000" w:rsidRPr="00000000" w14:paraId="000001AA">
      <w:pPr>
        <w:spacing w:after="200" w:before="200" w:line="240" w:lineRule="auto"/>
        <w:rPr/>
      </w:pPr>
      <w:r w:rsidDel="00000000" w:rsidR="00000000" w:rsidRPr="00000000">
        <w:rPr>
          <w:b w:val="1"/>
          <w:rtl w:val="0"/>
        </w:rPr>
        <w:t xml:space="preserve">Отчёт о дефекте, или bug report</w:t>
      </w:r>
      <w:r w:rsidDel="00000000" w:rsidR="00000000" w:rsidRPr="00000000">
        <w:rPr>
          <w:rtl w:val="0"/>
        </w:rPr>
        <w:t xml:space="preserve"> — документ, описывающий ситуацию, которая привела к обнаружению дефекта, с указанием причин и ожидаемого результата.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1"/>
        <w:spacing w:after="200" w:before="200" w:line="240" w:lineRule="auto"/>
        <w:rPr/>
      </w:pPr>
      <w:bookmarkStart w:colFirst="0" w:colLast="0" w:name="_clx8y3gby0rl" w:id="23"/>
      <w:bookmarkEnd w:id="23"/>
      <w:r w:rsidDel="00000000" w:rsidR="00000000" w:rsidRPr="00000000">
        <w:rPr>
          <w:rtl w:val="0"/>
        </w:rPr>
        <w:t xml:space="preserve">Практическое задание</w:t>
      </w:r>
    </w:p>
    <w:p w:rsidR="00000000" w:rsidDel="00000000" w:rsidP="00000000" w:rsidRDefault="00000000" w:rsidRPr="00000000" w14:paraId="000001AC">
      <w:pPr>
        <w:spacing w:after="200" w:before="2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Используя приложенную таблицу, выполните следующие задания:</w:t>
      </w:r>
    </w:p>
    <w:p w:rsidR="00000000" w:rsidDel="00000000" w:rsidP="00000000" w:rsidRDefault="00000000" w:rsidRPr="00000000" w14:paraId="000001AD">
      <w:pPr>
        <w:numPr>
          <w:ilvl w:val="0"/>
          <w:numId w:val="27"/>
        </w:numPr>
        <w:spacing w:after="20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Прочитать книгу Святослава Куликова (Software Testing — Base Course (Svyatoslav Kulikov)), страницы 164-204.</w:t>
      </w:r>
    </w:p>
    <w:p w:rsidR="00000000" w:rsidDel="00000000" w:rsidP="00000000" w:rsidRDefault="00000000" w:rsidRPr="00000000" w14:paraId="000001AE">
      <w:pPr>
        <w:numPr>
          <w:ilvl w:val="0"/>
          <w:numId w:val="27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Ответить на вопросы в приложенной ниже форме. </w:t>
      </w:r>
    </w:p>
    <w:p w:rsidR="00000000" w:rsidDel="00000000" w:rsidP="00000000" w:rsidRDefault="00000000" w:rsidRPr="00000000" w14:paraId="000001AF">
      <w:pPr>
        <w:numPr>
          <w:ilvl w:val="0"/>
          <w:numId w:val="27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Составить отчёты о дефектах в приложенной форме.</w:t>
      </w:r>
    </w:p>
    <w:p w:rsidR="00000000" w:rsidDel="00000000" w:rsidP="00000000" w:rsidRDefault="00000000" w:rsidRPr="00000000" w14:paraId="000001B0">
      <w:pPr>
        <w:numPr>
          <w:ilvl w:val="0"/>
          <w:numId w:val="27"/>
        </w:numPr>
        <w:spacing w:after="20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 Создать свой собственный глоссарий определений для подготовки к собеседованиям в будущем.</w:t>
      </w:r>
    </w:p>
    <w:p w:rsidR="00000000" w:rsidDel="00000000" w:rsidP="00000000" w:rsidRDefault="00000000" w:rsidRPr="00000000" w14:paraId="000001B1">
      <w:pPr>
        <w:pStyle w:val="Heading2"/>
        <w:rPr/>
      </w:pPr>
      <w:bookmarkStart w:colFirst="0" w:colLast="0" w:name="_ba60rti3my8p" w:id="24"/>
      <w:bookmarkEnd w:id="24"/>
      <w:r w:rsidDel="00000000" w:rsidR="00000000" w:rsidRPr="00000000">
        <w:rPr>
          <w:rtl w:val="0"/>
        </w:rPr>
        <w:t xml:space="preserve">Требования к выполненной работе</w:t>
      </w:r>
    </w:p>
    <w:p w:rsidR="00000000" w:rsidDel="00000000" w:rsidP="00000000" w:rsidRDefault="00000000" w:rsidRPr="00000000" w14:paraId="000001B2">
      <w:pPr>
        <w:numPr>
          <w:ilvl w:val="0"/>
          <w:numId w:val="33"/>
        </w:numPr>
        <w:spacing w:after="20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Практическое задание должно быть выполнено в приложенной форме. </w:t>
      </w:r>
    </w:p>
    <w:p w:rsidR="00000000" w:rsidDel="00000000" w:rsidP="00000000" w:rsidRDefault="00000000" w:rsidRPr="00000000" w14:paraId="000001B3">
      <w:pPr>
        <w:numPr>
          <w:ilvl w:val="0"/>
          <w:numId w:val="33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Расширение файла должно быть формата Excel (XLS, XLSX). </w:t>
      </w:r>
    </w:p>
    <w:p w:rsidR="00000000" w:rsidDel="00000000" w:rsidP="00000000" w:rsidRDefault="00000000" w:rsidRPr="00000000" w14:paraId="000001B4">
      <w:pPr>
        <w:numPr>
          <w:ilvl w:val="0"/>
          <w:numId w:val="33"/>
        </w:numPr>
        <w:spacing w:after="20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Название файла не менять, и вместо ФИО укажите свои фамилию и имя. </w:t>
      </w:r>
    </w:p>
    <w:p w:rsidR="00000000" w:rsidDel="00000000" w:rsidP="00000000" w:rsidRDefault="00000000" w:rsidRPr="00000000" w14:paraId="000001B5">
      <w:pPr>
        <w:pStyle w:val="Heading1"/>
        <w:spacing w:after="200" w:before="200" w:line="240" w:lineRule="auto"/>
        <w:rPr/>
      </w:pPr>
      <w:bookmarkStart w:colFirst="0" w:colLast="0" w:name="_3rdcrjn" w:id="25"/>
      <w:bookmarkEnd w:id="25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 w14:paraId="000001B6">
      <w:pPr>
        <w:numPr>
          <w:ilvl w:val="0"/>
          <w:numId w:val="36"/>
        </w:numPr>
        <w:spacing w:after="200" w:before="200" w:line="240" w:lineRule="auto"/>
        <w:ind w:left="720" w:hanging="360"/>
        <w:rPr>
          <w:u w:val="none"/>
        </w:rPr>
      </w:pPr>
      <w:bookmarkStart w:colFirst="0" w:colLast="0" w:name="_26in1rg" w:id="26"/>
      <w:bookmarkEnd w:id="26"/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Что такое ISTQB</w:t>
        </w:r>
      </w:hyperlink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36"/>
        </w:numPr>
        <w:spacing w:after="200" w:before="0" w:line="240" w:lineRule="auto"/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Глоссарий ISTQB на русском языке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8">
      <w:pPr>
        <w:numPr>
          <w:ilvl w:val="0"/>
          <w:numId w:val="36"/>
        </w:numPr>
        <w:spacing w:after="200" w:before="0" w:line="240" w:lineRule="auto"/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Статья-обзор за 2019 год о тестировщиках, их уровне ЗП и востребованных навыках</w:t>
        </w:r>
      </w:hyperlink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1B9">
      <w:pPr>
        <w:numPr>
          <w:ilvl w:val="0"/>
          <w:numId w:val="36"/>
        </w:numPr>
        <w:spacing w:after="200" w:before="200" w:line="240" w:lineRule="auto"/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Почему грамотное оформление баг-репортов так важно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BA">
      <w:pPr>
        <w:numPr>
          <w:ilvl w:val="0"/>
          <w:numId w:val="36"/>
        </w:numPr>
        <w:spacing w:after="200" w:before="200" w:line="240" w:lineRule="auto"/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Как правильно необходимо описывать шаги в баг-репорте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B">
      <w:pPr>
        <w:numPr>
          <w:ilvl w:val="0"/>
          <w:numId w:val="36"/>
        </w:numPr>
        <w:spacing w:after="200" w:before="200" w:line="240" w:lineRule="auto"/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Основные атрибуты баг-репорта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C">
      <w:pPr>
        <w:numPr>
          <w:ilvl w:val="0"/>
          <w:numId w:val="36"/>
        </w:numPr>
        <w:spacing w:after="200" w:before="200" w:line="240" w:lineRule="auto"/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Баг-репорт: об использовании «некорректных» слов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D">
      <w:pPr>
        <w:numPr>
          <w:ilvl w:val="0"/>
          <w:numId w:val="36"/>
        </w:numPr>
        <w:spacing w:after="200" w:before="200" w:line="240" w:lineRule="auto"/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Материалы лекции №1 «Вводная часть. что такое баг (дефект)» по курсу «основы тестирования ПО»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E">
      <w:pPr>
        <w:numPr>
          <w:ilvl w:val="0"/>
          <w:numId w:val="36"/>
        </w:numPr>
        <w:spacing w:after="200" w:before="200" w:line="240" w:lineRule="auto"/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Правила описания результатов в баг-репорте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F">
      <w:pPr>
        <w:numPr>
          <w:ilvl w:val="0"/>
          <w:numId w:val="36"/>
        </w:numPr>
        <w:spacing w:after="200" w:before="200" w:line="240" w:lineRule="auto"/>
        <w:ind w:left="72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Правила описания багов на английском языке. Использование пассива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0">
      <w:pPr>
        <w:numPr>
          <w:ilvl w:val="0"/>
          <w:numId w:val="36"/>
        </w:numPr>
        <w:spacing w:after="200" w:before="200" w:line="240" w:lineRule="auto"/>
        <w:ind w:left="72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С чего начинать описание шагов воспроизведения дефекта (бага)?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36"/>
        </w:numPr>
        <w:spacing w:after="200" w:before="200" w:line="240" w:lineRule="auto"/>
        <w:ind w:left="72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Как правильно составить описание бага в баг-трекере. Принцип «Что? Где? Когда?»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36"/>
        </w:numPr>
        <w:spacing w:after="200" w:before="200" w:line="240" w:lineRule="auto"/>
        <w:ind w:left="72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Рассказ о себе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C3">
      <w:pPr>
        <w:numPr>
          <w:ilvl w:val="0"/>
          <w:numId w:val="36"/>
        </w:numPr>
        <w:spacing w:after="200" w:before="200" w:line="240" w:lineRule="auto"/>
        <w:ind w:left="72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Материалы ISTQB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4">
      <w:pPr>
        <w:numPr>
          <w:ilvl w:val="0"/>
          <w:numId w:val="36"/>
        </w:numPr>
        <w:spacing w:after="200" w:before="200" w:line="240" w:lineRule="auto"/>
        <w:ind w:left="720" w:hanging="360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Основные положения тестирования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5">
      <w:pPr>
        <w:pStyle w:val="Heading1"/>
        <w:spacing w:after="200" w:before="200" w:line="240" w:lineRule="auto"/>
        <w:rPr/>
      </w:pPr>
      <w:bookmarkStart w:colFirst="0" w:colLast="0" w:name="_lnxbz9" w:id="27"/>
      <w:bookmarkEnd w:id="27"/>
      <w:r w:rsidDel="00000000" w:rsidR="00000000" w:rsidRPr="00000000">
        <w:rPr>
          <w:rtl w:val="0"/>
        </w:rPr>
        <w:t xml:space="preserve">Используемые источники </w:t>
      </w:r>
    </w:p>
    <w:p w:rsidR="00000000" w:rsidDel="00000000" w:rsidP="00000000" w:rsidRDefault="00000000" w:rsidRPr="00000000" w14:paraId="000001C6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Для подготовки методического пособия мы использовали эти ресурсы:</w:t>
      </w:r>
    </w:p>
    <w:p w:rsidR="00000000" w:rsidDel="00000000" w:rsidP="00000000" w:rsidRDefault="00000000" w:rsidRPr="00000000" w14:paraId="000001C7">
      <w:pPr>
        <w:numPr>
          <w:ilvl w:val="0"/>
          <w:numId w:val="16"/>
        </w:numPr>
        <w:spacing w:after="200" w:before="200" w:line="240" w:lineRule="auto"/>
        <w:ind w:left="360" w:hanging="360"/>
        <w:rPr/>
      </w:pPr>
      <w:r w:rsidDel="00000000" w:rsidR="00000000" w:rsidRPr="00000000">
        <w:rPr>
          <w:rtl w:val="0"/>
        </w:rPr>
        <w:t xml:space="preserve">Software Testing — Base Course (Svyatoslav Kulikov).</w:t>
      </w:r>
    </w:p>
    <w:p w:rsidR="00000000" w:rsidDel="00000000" w:rsidP="00000000" w:rsidRDefault="00000000" w:rsidRPr="00000000" w14:paraId="000001C8">
      <w:pPr>
        <w:numPr>
          <w:ilvl w:val="0"/>
          <w:numId w:val="16"/>
        </w:numPr>
        <w:spacing w:after="200" w:before="200" w:line="240" w:lineRule="auto"/>
        <w:ind w:left="360" w:hanging="360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ГОСТ 27.002-89 Надежность в технике (ССНТ). Основные понятия. Термины и определения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C9">
      <w:pPr>
        <w:numPr>
          <w:ilvl w:val="0"/>
          <w:numId w:val="16"/>
        </w:numPr>
        <w:spacing w:after="200" w:before="200" w:line="240" w:lineRule="auto"/>
        <w:ind w:left="360" w:hanging="36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ISTQB Glossary Search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A">
      <w:pPr>
        <w:numPr>
          <w:ilvl w:val="0"/>
          <w:numId w:val="16"/>
        </w:numPr>
        <w:spacing w:after="200" w:before="200" w:line="240" w:lineRule="auto"/>
        <w:ind w:left="360" w:hanging="360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ISO/IEC 25010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B">
      <w:pPr>
        <w:numPr>
          <w:ilvl w:val="0"/>
          <w:numId w:val="16"/>
        </w:numPr>
        <w:spacing w:after="200" w:before="200" w:line="240" w:lineRule="auto"/>
        <w:ind w:left="360" w:hanging="360"/>
        <w:rPr/>
      </w:pPr>
      <w:bookmarkStart w:colFirst="0" w:colLast="0" w:name="_35nkun2" w:id="28"/>
      <w:bookmarkEnd w:id="28"/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ГОСТ Р 56920-2016 Системная и программная инженерия. Тестирование программного обеспечения. Часть 1. Понятия и определения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C">
      <w:pPr>
        <w:spacing w:after="200" w:before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200" w:before="200" w:line="240" w:lineRule="auto"/>
        <w:rPr/>
      </w:pPr>
      <w:r w:rsidDel="00000000" w:rsidR="00000000" w:rsidRPr="00000000">
        <w:rPr>
          <w:rtl w:val="0"/>
        </w:rPr>
      </w:r>
    </w:p>
    <w:sectPr>
      <w:headerReference r:id="rId33" w:type="default"/>
      <w:headerReference r:id="rId34" w:type="first"/>
      <w:footerReference r:id="rId35" w:type="default"/>
      <w:footerReference r:id="rId36" w:type="first"/>
      <w:pgSz w:h="16838" w:w="11906"/>
      <w:pgMar w:bottom="1133" w:top="1133" w:left="1133" w:right="1133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1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E">
    <w:pPr>
      <w:pStyle w:val="Subtitle"/>
      <w:rPr/>
    </w:pPr>
    <w:bookmarkStart w:colFirst="0" w:colLast="0" w:name="_1ksv4uv" w:id="29"/>
    <w:bookmarkEnd w:id="29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610475" cy="121851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610475" cy="1218512"/>
              <wp:effectExtent b="0" l="0" r="0" t="0"/>
              <wp:wrapTopAndBottom distB="0" distT="0"/>
              <wp:docPr id="1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10475" cy="121851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CF">
    <w:pPr>
      <w:pStyle w:val="Subtitle"/>
      <w:rPr/>
    </w:pPr>
    <w:bookmarkStart w:colFirst="0" w:colLast="0" w:name="_44sinio" w:id="30"/>
    <w:bookmarkEnd w:id="30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ru-RU"/>
      </w:rPr>
    </w:rPrDefault>
    <w:pPrDefault>
      <w:pPr>
        <w:spacing w:after="200"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raining.qatestlab.com/blog/technical-articles/wrong-words-report/" TargetMode="External"/><Relationship Id="rId22" Type="http://schemas.openxmlformats.org/officeDocument/2006/relationships/hyperlink" Target="https://training.qatestlab.com/blog/technical-articles/results-bug-report/" TargetMode="External"/><Relationship Id="rId21" Type="http://schemas.openxmlformats.org/officeDocument/2006/relationships/hyperlink" Target="https://training.qatestlab.com/blog/course-materials/lecture-testing-introduction/" TargetMode="External"/><Relationship Id="rId24" Type="http://schemas.openxmlformats.org/officeDocument/2006/relationships/hyperlink" Target="https://training.qatestlab.com/blog/technical-articles/steps-bug-reproduction/" TargetMode="External"/><Relationship Id="rId23" Type="http://schemas.openxmlformats.org/officeDocument/2006/relationships/hyperlink" Target="https://training.qatestlab.com/blog/technical-articles/passive-voice-bug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itnami.com/stack/redmine/installer" TargetMode="External"/><Relationship Id="rId26" Type="http://schemas.openxmlformats.org/officeDocument/2006/relationships/hyperlink" Target="https://www.youtube.com/watch?v=fTn2d8uh34Y" TargetMode="External"/><Relationship Id="rId25" Type="http://schemas.openxmlformats.org/officeDocument/2006/relationships/hyperlink" Target="https://training.qatestlab.com/blog/technical-articles/description-bug-tracker/" TargetMode="External"/><Relationship Id="rId28" Type="http://schemas.openxmlformats.org/officeDocument/2006/relationships/hyperlink" Target="https://testitquickly.com/2010/03/09/testing-basics-by-barancev/" TargetMode="External"/><Relationship Id="rId27" Type="http://schemas.openxmlformats.org/officeDocument/2006/relationships/hyperlink" Target="https://www.rstqb.org/ru/istqb-downloads.html?file=files/content/rstqb/downloads/ISTQB%20Downloads/IS" TargetMode="Externa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29" Type="http://schemas.openxmlformats.org/officeDocument/2006/relationships/hyperlink" Target="http://docs.cntd.ru/document/1200004984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1.png"/><Relationship Id="rId31" Type="http://schemas.openxmlformats.org/officeDocument/2006/relationships/hyperlink" Target="https://iso25000.com/index.php/en/iso-25000-standards/iso-25010" TargetMode="External"/><Relationship Id="rId30" Type="http://schemas.openxmlformats.org/officeDocument/2006/relationships/hyperlink" Target="https://glossary.istqb.org/search" TargetMode="External"/><Relationship Id="rId11" Type="http://schemas.openxmlformats.org/officeDocument/2006/relationships/image" Target="media/image4.png"/><Relationship Id="rId33" Type="http://schemas.openxmlformats.org/officeDocument/2006/relationships/header" Target="header2.xml"/><Relationship Id="rId10" Type="http://schemas.openxmlformats.org/officeDocument/2006/relationships/hyperlink" Target="https://docs.bitnami.com/installer/apps/redmine/" TargetMode="External"/><Relationship Id="rId32" Type="http://schemas.openxmlformats.org/officeDocument/2006/relationships/hyperlink" Target="http://protect.gost.ru/document1.aspx?control=31&amp;baseC=6&amp;page=4&amp;month=6&amp;year=2016&amp;search=&amp;id=203397" TargetMode="External"/><Relationship Id="rId13" Type="http://schemas.openxmlformats.org/officeDocument/2006/relationships/hyperlink" Target="https://www.gosuslugi.ru/" TargetMode="External"/><Relationship Id="rId35" Type="http://schemas.openxmlformats.org/officeDocument/2006/relationships/footer" Target="footer2.xml"/><Relationship Id="rId12" Type="http://schemas.openxmlformats.org/officeDocument/2006/relationships/image" Target="media/image3.png"/><Relationship Id="rId34" Type="http://schemas.openxmlformats.org/officeDocument/2006/relationships/header" Target="header1.xml"/><Relationship Id="rId15" Type="http://schemas.openxmlformats.org/officeDocument/2006/relationships/hyperlink" Target="https://www.rstqb.org/ru/istqb-downloads.html" TargetMode="External"/><Relationship Id="rId14" Type="http://schemas.openxmlformats.org/officeDocument/2006/relationships/hyperlink" Target="https://www.istqb.org/about-as.html" TargetMode="External"/><Relationship Id="rId36" Type="http://schemas.openxmlformats.org/officeDocument/2006/relationships/footer" Target="footer1.xml"/><Relationship Id="rId17" Type="http://schemas.openxmlformats.org/officeDocument/2006/relationships/hyperlink" Target="https://training.qatestlab.com/blog/technical-articles/proper-bug-report/" TargetMode="External"/><Relationship Id="rId16" Type="http://schemas.openxmlformats.org/officeDocument/2006/relationships/hyperlink" Target="http://software-testing.ru/library/testing/general-testing/3051-salary2018" TargetMode="External"/><Relationship Id="rId19" Type="http://schemas.openxmlformats.org/officeDocument/2006/relationships/hyperlink" Target="https://training.qatestlab.com/blog/technical-articles/attributes-bug-report/" TargetMode="External"/><Relationship Id="rId18" Type="http://schemas.openxmlformats.org/officeDocument/2006/relationships/hyperlink" Target="https://training.qatestlab.com/blog/technical-articles/steps-bug-repor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