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02855" w14:textId="77777777" w:rsidR="001901AD" w:rsidRPr="001901AD" w:rsidRDefault="001901AD" w:rsidP="00B47AD9">
      <w:pPr>
        <w:rPr>
          <w:rFonts w:ascii="Times New Roman" w:hAnsi="Times New Roman" w:cs="Times New Roman"/>
          <w:lang w:eastAsia="ru-RU"/>
        </w:rPr>
      </w:pPr>
      <w:r w:rsidRPr="001901AD">
        <w:rPr>
          <w:lang w:eastAsia="ru-RU"/>
        </w:rPr>
        <w:t>Регулярные выражения</w:t>
      </w:r>
    </w:p>
    <w:p w14:paraId="6626240D" w14:textId="6041F04C" w:rsidR="004A6D12" w:rsidRPr="004A6D12" w:rsidRDefault="001901AD" w:rsidP="004A6D12">
      <w:pPr>
        <w:spacing w:before="200" w:after="0" w:line="240" w:lineRule="auto"/>
        <w:outlineLvl w:val="1"/>
        <w:rPr>
          <w:rFonts w:ascii="Arial" w:eastAsia="Times New Roman" w:hAnsi="Arial" w:cs="Arial"/>
          <w:color w:val="4D5D6D"/>
          <w:sz w:val="32"/>
          <w:szCs w:val="32"/>
          <w:lang w:eastAsia="ru-RU"/>
        </w:rPr>
      </w:pPr>
      <w:r w:rsidRPr="001901AD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Введение в регулярные выражени</w:t>
      </w:r>
      <w:r w:rsidR="004A6D12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я</w:t>
      </w:r>
    </w:p>
    <w:p w14:paraId="5D8B0AF9" w14:textId="14AAA66F" w:rsidR="004A6D12" w:rsidRDefault="004A6D12" w:rsidP="001901AD">
      <w:pPr>
        <w:spacing w:before="200" w:after="0" w:line="240" w:lineRule="auto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____________________________________________________________________________________</w:t>
      </w:r>
    </w:p>
    <w:p w14:paraId="1E8DF4FF" w14:textId="5CAC6AD3" w:rsidR="00EE03CC" w:rsidRDefault="00EE03CC" w:rsidP="001901AD">
      <w:pPr>
        <w:spacing w:before="200" w:after="0" w:line="240" w:lineRule="auto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Дополнительная инфа:</w:t>
      </w:r>
    </w:p>
    <w:p w14:paraId="74BE6E93" w14:textId="0CBBA238" w:rsidR="00EE03CC" w:rsidRDefault="000253F8" w:rsidP="001901AD">
      <w:pPr>
        <w:spacing w:before="200" w:after="0" w:line="240" w:lineRule="auto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hyperlink r:id="rId5" w:history="1">
        <w:r w:rsidR="00EE03CC" w:rsidRPr="00A5699B">
          <w:rPr>
            <w:rStyle w:val="a4"/>
            <w:rFonts w:ascii="Arial" w:eastAsia="Times New Roman" w:hAnsi="Arial" w:cs="Arial"/>
            <w:sz w:val="20"/>
            <w:szCs w:val="20"/>
            <w:lang w:eastAsia="ru-RU"/>
          </w:rPr>
          <w:t>https://habr.com/ru/company/ruvds/blog/327530/</w:t>
        </w:r>
      </w:hyperlink>
    </w:p>
    <w:p w14:paraId="2F6B68F3" w14:textId="2B1A222D" w:rsidR="00EE03CC" w:rsidRPr="00EE03CC" w:rsidRDefault="00EE03CC" w:rsidP="001901AD">
      <w:pPr>
        <w:spacing w:before="200" w:after="0" w:line="240" w:lineRule="auto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EE03C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https://habr.com/ru/company/ruvds/blog/327896/</w:t>
      </w:r>
    </w:p>
    <w:p w14:paraId="5FB6C43F" w14:textId="7AA5B4AD" w:rsidR="004A6D12" w:rsidRDefault="004A6D12" w:rsidP="001901AD">
      <w:pPr>
        <w:spacing w:before="200" w:after="0" w:line="240" w:lineRule="auto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____________________________________________________________________________________</w:t>
      </w:r>
    </w:p>
    <w:p w14:paraId="4563E1BD" w14:textId="71BFA200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Регулярные выражения позволяют осуществлять нечеткий поиск и замену, необходимы для анализа на корректность, могут использоваться для интеллектуальных замен и обработки данных.</w:t>
      </w:r>
    </w:p>
    <w:p w14:paraId="23D7E408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Используются в скриптах, при поиске данных, анализе логов, написании конфигурационных файлов. Также используются в программировании, в проверке данных на валидность (проверка на корректность URL,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email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дополнительная проверка данных перед отправкой запросов в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MySQL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т.д.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). Могут использоваться при анализе текстов на естественных и искусственных языках, для фильтрации спама и 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т.д.</w:t>
      </w:r>
      <w:proofErr w:type="gramEnd"/>
    </w:p>
    <w:p w14:paraId="2C53CE9D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Для освоения можно использовать непосредственно реализацию регулярных выражений (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regexp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 в языках программирования/утилитах, либо работать с онлайн-ресурсами для проверки регулярных выражений. Например,</w:t>
      </w:r>
      <w:hyperlink r:id="rId6" w:history="1">
        <w:r w:rsidRPr="001901AD">
          <w:rPr>
            <w:rFonts w:ascii="Arial" w:eastAsia="Times New Roman" w:hAnsi="Arial" w:cs="Arial"/>
            <w:color w:val="2C2D30"/>
            <w:sz w:val="20"/>
            <w:szCs w:val="20"/>
            <w:lang w:eastAsia="ru-RU"/>
          </w:rPr>
          <w:t xml:space="preserve"> </w:t>
        </w:r>
        <w:r w:rsidRPr="001901AD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https://regex101.com/</w:t>
        </w:r>
      </w:hyperlink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или</w:t>
      </w:r>
      <w:hyperlink r:id="rId7" w:history="1">
        <w:r w:rsidRPr="001901AD">
          <w:rPr>
            <w:rFonts w:ascii="Arial" w:eastAsia="Times New Roman" w:hAnsi="Arial" w:cs="Arial"/>
            <w:color w:val="2C2D30"/>
            <w:sz w:val="20"/>
            <w:szCs w:val="20"/>
            <w:lang w:eastAsia="ru-RU"/>
          </w:rPr>
          <w:t xml:space="preserve"> </w:t>
        </w:r>
        <w:r w:rsidRPr="001901AD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http://www.regexpal.com/</w:t>
        </w:r>
      </w:hyperlink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Существуют несколько диалектов регулярных выражений: POSIX-совместимые,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Perl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-совместимые (PCRE —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Perl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compatibly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regular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expression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),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JavaScript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262A305B" w14:textId="77777777" w:rsidR="001901AD" w:rsidRPr="001901AD" w:rsidRDefault="001901AD" w:rsidP="001901A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01AD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PCRE-регулярные выражения</w:t>
      </w:r>
    </w:p>
    <w:p w14:paraId="3B8DEC4C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Формат шаблона регулярного выражения: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2B900C56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F0643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/шаблон/</w:t>
            </w:r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модификатор</w:t>
            </w:r>
          </w:p>
        </w:tc>
      </w:tr>
    </w:tbl>
    <w:p w14:paraId="50360A78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Самый простой пример:</w:t>
      </w:r>
    </w:p>
    <w:p w14:paraId="443C8585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Шаблон: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50020978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B16AE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abc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/g</w:t>
            </w:r>
          </w:p>
        </w:tc>
      </w:tr>
    </w:tbl>
    <w:p w14:paraId="79322EE3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Тестовая строка: 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78972D40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DA2B1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abc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abc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abc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aaa</w:t>
            </w:r>
            <w:proofErr w:type="spellEnd"/>
          </w:p>
        </w:tc>
      </w:tr>
    </w:tbl>
    <w:p w14:paraId="5AAFDEFE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Будут подсвечены все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abc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Попробуйте убрать модификатор g.</w:t>
      </w:r>
    </w:p>
    <w:p w14:paraId="280AA219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Модификаторы:</w:t>
      </w:r>
    </w:p>
    <w:p w14:paraId="3AF95B2B" w14:textId="77777777" w:rsidR="001901AD" w:rsidRPr="001901AD" w:rsidRDefault="001901AD" w:rsidP="001901AD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 – глобальный поиск;</w:t>
      </w:r>
    </w:p>
    <w:p w14:paraId="0B2B6268" w14:textId="77777777" w:rsidR="001901AD" w:rsidRPr="001901AD" w:rsidRDefault="001901AD" w:rsidP="001901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 – не учитывать регистр;</w:t>
      </w:r>
    </w:p>
    <w:p w14:paraId="1A6AE4D5" w14:textId="77777777" w:rsidR="001901AD" w:rsidRPr="001901AD" w:rsidRDefault="001901AD" w:rsidP="001901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 – многострочный.</w:t>
      </w:r>
    </w:p>
    <w:p w14:paraId="11D989F0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Вариант — искать не все вхождения в строке, а проверять всю строку.</w:t>
      </w:r>
    </w:p>
    <w:p w14:paraId="618D6565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 xml:space="preserve">Шаблон: 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77791054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D027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/^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abc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$/g</w:t>
            </w:r>
          </w:p>
        </w:tc>
      </w:tr>
    </w:tbl>
    <w:p w14:paraId="7A744E23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Тестовая строка: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5C223F26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69D02" w14:textId="56C17955" w:rsidR="001901AD" w:rsidRPr="001901AD" w:rsidRDefault="004A6D12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="001901AD"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bc</w:t>
            </w:r>
            <w:proofErr w:type="spellEnd"/>
          </w:p>
        </w:tc>
      </w:tr>
    </w:tbl>
    <w:p w14:paraId="28DD8473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Совпадает. Тестовая строка: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4EAF77D4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EFBFA" w14:textId="7AAD06BF" w:rsidR="001901AD" w:rsidRPr="001901AD" w:rsidRDefault="004A6D12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="001901AD"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bc</w:t>
            </w:r>
            <w:proofErr w:type="spellEnd"/>
          </w:p>
          <w:p w14:paraId="06859B9D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abc</w:t>
            </w:r>
            <w:proofErr w:type="spellEnd"/>
          </w:p>
        </w:tc>
      </w:tr>
    </w:tbl>
    <w:p w14:paraId="3C94D6C8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2 строки – не совпадает.</w:t>
      </w:r>
    </w:p>
    <w:p w14:paraId="35009D89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Но если использовать это выражение, будут подсвечены вхождения на каждой строке.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1B90BC91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34E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/^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abc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$/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gm</w:t>
            </w:r>
            <w:proofErr w:type="spellEnd"/>
          </w:p>
        </w:tc>
      </w:tr>
    </w:tbl>
    <w:p w14:paraId="1A9EC971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Как вы уже догадались:</w:t>
      </w:r>
    </w:p>
    <w:p w14:paraId="58A2A175" w14:textId="77777777" w:rsidR="001901AD" w:rsidRPr="001901AD" w:rsidRDefault="001901AD" w:rsidP="001901AD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^ в начале означает начало строки;</w:t>
      </w:r>
    </w:p>
    <w:p w14:paraId="7218E230" w14:textId="77777777" w:rsidR="001901AD" w:rsidRPr="001901AD" w:rsidRDefault="001901AD" w:rsidP="001901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$ в конце 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шаблона  означает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конец строки.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015B98D1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3FBA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/^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abc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/g</w:t>
            </w:r>
          </w:p>
        </w:tc>
      </w:tr>
    </w:tbl>
    <w:p w14:paraId="32024006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Подсветит только первое вхождение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abc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abc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abc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2765536C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F0591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abc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$/g</w:t>
            </w:r>
          </w:p>
        </w:tc>
      </w:tr>
    </w:tbl>
    <w:p w14:paraId="753E19DB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Только последнее не найдет соответствий: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51C5AE3F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2D0EB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/^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abc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$/</w:t>
            </w: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 </w:t>
            </w:r>
          </w:p>
        </w:tc>
      </w:tr>
    </w:tbl>
    <w:p w14:paraId="27BA8FCA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Для этой строки найдет: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7A5C14EF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AF740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abc</w:t>
            </w:r>
            <w:proofErr w:type="spellEnd"/>
          </w:p>
        </w:tc>
      </w:tr>
    </w:tbl>
    <w:p w14:paraId="399C07FD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 xml:space="preserve">Для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Abc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не найдет. Для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Abc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abc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уже нужно: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2C472144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B55CB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/^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abc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$/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gi</w:t>
            </w:r>
            <w:proofErr w:type="spellEnd"/>
          </w:p>
        </w:tc>
      </w:tr>
    </w:tbl>
    <w:p w14:paraId="3FD40359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шаблоне можно использовать, непосредственно строгие вхождения (за исключением спецсимволов, их надо экранировать: \$ —знак доллара, \. — точка).</w:t>
      </w:r>
    </w:p>
    <w:p w14:paraId="43913869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Есть и другие варианты:</w:t>
      </w:r>
    </w:p>
    <w:p w14:paraId="352DEE22" w14:textId="77777777" w:rsidR="001901AD" w:rsidRPr="001901AD" w:rsidRDefault="001901AD" w:rsidP="001901AD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/./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 — один любой символ;</w:t>
      </w:r>
    </w:p>
    <w:p w14:paraId="3E156DF6" w14:textId="77777777" w:rsidR="001901AD" w:rsidRPr="001901AD" w:rsidRDefault="001901AD" w:rsidP="001901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/\w/g — один буквенно-цифровой символ и _;</w:t>
      </w:r>
    </w:p>
    <w:p w14:paraId="57284783" w14:textId="77777777" w:rsidR="001901AD" w:rsidRPr="001901AD" w:rsidRDefault="001901AD" w:rsidP="001901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/\d/g — одна цифра;</w:t>
      </w:r>
    </w:p>
    <w:p w14:paraId="3F4C61EE" w14:textId="77777777" w:rsidR="001901AD" w:rsidRPr="001901AD" w:rsidRDefault="001901AD" w:rsidP="001901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/\s/g — пробел или его эквивалент (табуляция, перевод строки);</w:t>
      </w:r>
    </w:p>
    <w:p w14:paraId="7055AC2B" w14:textId="77777777" w:rsidR="001901AD" w:rsidRPr="001901AD" w:rsidRDefault="001901AD" w:rsidP="001901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/\D/g — то, что не является цифрой;</w:t>
      </w:r>
    </w:p>
    <w:p w14:paraId="21BADD1E" w14:textId="77777777" w:rsidR="001901AD" w:rsidRPr="001901AD" w:rsidRDefault="001901AD" w:rsidP="001901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/\W/g— то, что не является буквенно-цифровым символом;</w:t>
      </w:r>
    </w:p>
    <w:p w14:paraId="18C1862B" w14:textId="77777777" w:rsidR="001901AD" w:rsidRPr="001901AD" w:rsidRDefault="001901AD" w:rsidP="001901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/\S/g — то, что не является пробелом;</w:t>
      </w:r>
    </w:p>
    <w:p w14:paraId="5344D0EC" w14:textId="77777777" w:rsidR="001901AD" w:rsidRPr="001901AD" w:rsidRDefault="001901AD" w:rsidP="001901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\b используется, чтобы обозначить начало или конец слова (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т.е.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символ стоит перед или после пробела);</w:t>
      </w:r>
    </w:p>
    <w:p w14:paraId="120FDB82" w14:textId="77777777" w:rsidR="001901AD" w:rsidRPr="001901AD" w:rsidRDefault="001901AD" w:rsidP="001901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/a\b/g — подсветит все конечные буквы последовательно.</w:t>
      </w:r>
    </w:p>
    <w:p w14:paraId="0564C1AD" w14:textId="77777777" w:rsidR="001901AD" w:rsidRPr="001901AD" w:rsidRDefault="001901AD" w:rsidP="00190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53DB4F68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6CD36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na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dra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nva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sta</w:t>
            </w:r>
            <w:proofErr w:type="spellEnd"/>
          </w:p>
        </w:tc>
      </w:tr>
    </w:tbl>
    <w:p w14:paraId="1F822ADD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И даже в: 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78739EAF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33135" w14:textId="77777777" w:rsidR="001901AD" w:rsidRPr="001901AD" w:rsidRDefault="001901AD" w:rsidP="001901AD">
            <w:pPr>
              <w:spacing w:before="200" w:after="0" w:line="240" w:lineRule="auto"/>
              <w:ind w:firstLine="7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na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dra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nva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sta</w:t>
            </w:r>
            <w:proofErr w:type="spellEnd"/>
          </w:p>
        </w:tc>
      </w:tr>
    </w:tbl>
    <w:p w14:paraId="069B9704" w14:textId="77777777" w:rsidR="001901AD" w:rsidRPr="001901AD" w:rsidRDefault="001901AD" w:rsidP="001901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/\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bn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/g подсветит все начальные буквы n;</w:t>
      </w:r>
    </w:p>
    <w:p w14:paraId="19FD1640" w14:textId="77777777" w:rsidR="001901AD" w:rsidRPr="001901AD" w:rsidRDefault="001901AD" w:rsidP="001901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\B позволяет находить не начальные и не конечные символы.</w:t>
      </w:r>
    </w:p>
    <w:p w14:paraId="1D4B45A8" w14:textId="77777777" w:rsidR="001901AD" w:rsidRPr="001901AD" w:rsidRDefault="001901AD" w:rsidP="001901AD">
      <w:pPr>
        <w:spacing w:before="200"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Повторы:</w:t>
      </w:r>
    </w:p>
    <w:p w14:paraId="6BBBFE8B" w14:textId="77777777" w:rsidR="001901AD" w:rsidRPr="001901AD" w:rsidRDefault="001901AD" w:rsidP="001901AD">
      <w:pPr>
        <w:numPr>
          <w:ilvl w:val="0"/>
          <w:numId w:val="5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Если 0 и более раз, используем *.</w:t>
      </w:r>
    </w:p>
    <w:p w14:paraId="26210366" w14:textId="77777777" w:rsidR="001901AD" w:rsidRPr="001901AD" w:rsidRDefault="001901AD" w:rsidP="001901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Если 1 и более раз, используем +.</w:t>
      </w:r>
    </w:p>
    <w:p w14:paraId="5B8C1EEB" w14:textId="77777777" w:rsidR="001901AD" w:rsidRPr="001901AD" w:rsidRDefault="001901AD" w:rsidP="001901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Если 0 или 1 раз, 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используем ?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298B066C" w14:textId="67828678" w:rsidR="001901AD" w:rsidRPr="001901AD" w:rsidRDefault="001901AD" w:rsidP="001901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sa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+/g — подойдут «</w:t>
      </w:r>
      <w:proofErr w:type="spellStart"/>
      <w:r w:rsidR="002B6E2A" w:rsidRPr="002B6E2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sa</w:t>
      </w:r>
      <w:proofErr w:type="spellEnd"/>
      <w:r w:rsidR="002B6E2A" w:rsidRPr="002B6E2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="002B6E2A" w:rsidRPr="002B6E2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saa</w:t>
      </w:r>
      <w:proofErr w:type="spellEnd"/>
      <w:r w:rsidR="002B6E2A" w:rsidRPr="002B6E2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saaa</w:t>
      </w:r>
      <w:r w:rsidR="002B6E2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sa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saa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saaa».</w:t>
      </w:r>
    </w:p>
    <w:p w14:paraId="55822A09" w14:textId="156D9006" w:rsidR="001901AD" w:rsidRPr="001901AD" w:rsidRDefault="001901AD" w:rsidP="001901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/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sa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 xml:space="preserve">*/g — 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подойдут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 xml:space="preserve"> «s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sa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 xml:space="preserve"> saaa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»</w:t>
      </w:r>
      <w:r w:rsidR="002B6E2A" w:rsidRPr="002B6E2A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 xml:space="preserve"> 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.</w:t>
      </w:r>
      <w:proofErr w:type="gramEnd"/>
    </w:p>
    <w:p w14:paraId="7D937C13" w14:textId="77777777" w:rsidR="001901AD" w:rsidRPr="001901AD" w:rsidRDefault="001901AD" w:rsidP="001901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/</w:t>
      </w:r>
      <w:proofErr w:type="spellStart"/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sa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?/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 xml:space="preserve">g — 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подойдут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 xml:space="preserve"> «s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sa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». </w:t>
      </w:r>
    </w:p>
    <w:p w14:paraId="1E0BD8D2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Также нежадный поиск доступен: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065C67E1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9A3C4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sa</w:t>
            </w:r>
            <w:proofErr w:type="spellEnd"/>
            <w:proofErr w:type="gram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+?/</w:t>
            </w:r>
            <w:proofErr w:type="gram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g</w:t>
            </w:r>
          </w:p>
        </w:tc>
      </w:tr>
    </w:tbl>
    <w:p w14:paraId="2209D5C4" w14:textId="77777777" w:rsidR="001901AD" w:rsidRPr="001901AD" w:rsidRDefault="001901AD" w:rsidP="00190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2316DDB7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A8E6D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sa</w:t>
            </w:r>
            <w:proofErr w:type="spellEnd"/>
            <w:proofErr w:type="gram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*?/</w:t>
            </w:r>
            <w:proofErr w:type="gram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g</w:t>
            </w:r>
          </w:p>
        </w:tc>
      </w:tr>
    </w:tbl>
    <w:p w14:paraId="3F448188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Жадный берет максимально возможное вхождение, нежадный — минимально. Сравните:</w:t>
      </w:r>
    </w:p>
    <w:p w14:paraId="422A2642" w14:textId="77777777" w:rsidR="001901AD" w:rsidRPr="001901AD" w:rsidRDefault="001901AD" w:rsidP="001901AD">
      <w:pPr>
        <w:numPr>
          <w:ilvl w:val="0"/>
          <w:numId w:val="6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/.*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\.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txt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 для строки «text.txt.txt» выделит всю строку;</w:t>
      </w:r>
    </w:p>
    <w:p w14:paraId="660A825F" w14:textId="77777777" w:rsidR="001901AD" w:rsidRPr="001901AD" w:rsidRDefault="001901AD" w:rsidP="001901A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/.*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?\.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txt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 выделит «text.txt».</w:t>
      </w:r>
    </w:p>
    <w:p w14:paraId="3C3872E5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Варианты с произвольным повторением:</w:t>
      </w:r>
    </w:p>
    <w:p w14:paraId="5C9C82BF" w14:textId="77777777" w:rsidR="001901AD" w:rsidRPr="001901AD" w:rsidRDefault="001901AD" w:rsidP="001901AD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/\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w{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3}/g строго три алфавитно-цифровых символа;</w:t>
      </w:r>
    </w:p>
    <w:p w14:paraId="7B50C521" w14:textId="77777777" w:rsidR="001901AD" w:rsidRPr="001901AD" w:rsidRDefault="001901AD" w:rsidP="001901A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/\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w{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1,3}/g от 1 до 3 символа;</w:t>
      </w:r>
    </w:p>
    <w:p w14:paraId="64A78AD5" w14:textId="77777777" w:rsidR="001901AD" w:rsidRPr="001901AD" w:rsidRDefault="001901AD" w:rsidP="001901A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/\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w{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0,3}/g от 0 до 3;</w:t>
      </w:r>
    </w:p>
    <w:p w14:paraId="0A85F35C" w14:textId="77777777" w:rsidR="001901AD" w:rsidRPr="001901AD" w:rsidRDefault="001901AD" w:rsidP="001901A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/\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w{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3,}/g три и более.</w:t>
      </w:r>
    </w:p>
    <w:p w14:paraId="4FD5CC10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Сравните на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txt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c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doc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docx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Вариант из нескольких выборов: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70E1408A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27221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/.+</w:t>
            </w:r>
            <w:proofErr w:type="gram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\.(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doc|docx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)/</w:t>
            </w: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 </w:t>
            </w:r>
          </w:p>
        </w:tc>
      </w:tr>
    </w:tbl>
    <w:p w14:paraId="0C75E533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Имя файла состоит из нескольких символов, точки и расширений —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doc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или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docx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21E67AC5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Вариант выбора нескольких символов:</w:t>
      </w:r>
    </w:p>
    <w:p w14:paraId="2200959C" w14:textId="77777777" w:rsidR="001901AD" w:rsidRPr="001901AD" w:rsidRDefault="001901AD" w:rsidP="001901AD">
      <w:pPr>
        <w:numPr>
          <w:ilvl w:val="0"/>
          <w:numId w:val="8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/[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ab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]*/g — только символы a и b;</w:t>
      </w:r>
    </w:p>
    <w:p w14:paraId="0B784470" w14:textId="77777777" w:rsidR="001901AD" w:rsidRPr="001901AD" w:rsidRDefault="001901AD" w:rsidP="001901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/[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a|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]*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/g — только символы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a,b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| (здесь он простой символ);</w:t>
      </w:r>
    </w:p>
    <w:p w14:paraId="1FE62A19" w14:textId="77777777" w:rsidR="001901AD" w:rsidRPr="001901AD" w:rsidRDefault="001901AD" w:rsidP="001901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/[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ab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-]*/g — символы </w:t>
      </w:r>
      <w:proofErr w:type="spellStart"/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a,b</w:t>
      </w:r>
      <w:proofErr w:type="spellEnd"/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тире;</w:t>
      </w:r>
    </w:p>
    <w:p w14:paraId="5BE9B767" w14:textId="77777777" w:rsidR="001901AD" w:rsidRPr="001901AD" w:rsidRDefault="001901AD" w:rsidP="001901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/[a-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e]*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/g — символы от a до e;</w:t>
      </w:r>
    </w:p>
    <w:p w14:paraId="302DDEB5" w14:textId="77777777" w:rsidR="001901AD" w:rsidRPr="001901AD" w:rsidRDefault="001901AD" w:rsidP="001901A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/[a-e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-]*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/g — символы от a до e и тире.</w:t>
      </w:r>
    </w:p>
    <w:p w14:paraId="6AC59BFE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Проверить подстроку на соответствие и определить её второе вхождение. Выделяем подстроку в (подстрока), а затем ее следующее вхождение определяем как \1. Если есть второе вхождение, то следующее как \2. Такие скобки (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http|https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 тоже считаются: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6F06389D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E6219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/&lt;(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a|strong</w:t>
            </w:r>
            <w:proofErr w:type="spellEnd"/>
            <w:proofErr w:type="gram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).*</w:t>
            </w:r>
            <w:proofErr w:type="gram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&gt;.*&lt;\/\1&gt;/</w:t>
            </w: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 </w:t>
            </w:r>
          </w:p>
        </w:tc>
      </w:tr>
    </w:tbl>
    <w:p w14:paraId="5CB6CF93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Косая черта экранируется, например, http:// будет как 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http:\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/\/.</w:t>
      </w:r>
    </w:p>
    <w:p w14:paraId="6C463402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Сравните: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0253F8" w14:paraId="0AAD9959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295C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/>
              </w:rPr>
              <w:t>&lt;a</w:t>
            </w: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=</w:t>
            </w:r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ya.ru</w:t>
            </w:r>
            <w:r w:rsidRPr="001901A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/>
              </w:rPr>
              <w:t>&gt;</w:t>
            </w: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</w:t>
            </w:r>
            <w:r w:rsidRPr="001901A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/>
              </w:rPr>
              <w:t>&lt;/a&gt;</w:t>
            </w: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is  not</w:t>
            </w:r>
            <w:proofErr w:type="gramEnd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901A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/>
              </w:rPr>
              <w:t>&lt;strong&gt;</w:t>
            </w: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google</w:t>
            </w:r>
            <w:r w:rsidRPr="001901A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/>
              </w:rPr>
              <w:t>&lt;/strong&gt;</w:t>
            </w:r>
          </w:p>
        </w:tc>
      </w:tr>
    </w:tbl>
    <w:p w14:paraId="40E0A687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Этот вариант уже не сработает: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0253F8" w14:paraId="0135AB25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14F8E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901AD">
              <w:rPr>
                <w:rFonts w:ascii="Arial" w:eastAsia="Times New Roman" w:hAnsi="Arial" w:cs="Arial"/>
                <w:color w:val="000088"/>
                <w:sz w:val="20"/>
                <w:szCs w:val="20"/>
                <w:lang w:val="en-US" w:eastAsia="ru-RU"/>
              </w:rPr>
              <w:t>&lt;a</w:t>
            </w:r>
            <w:r w:rsidRPr="001901A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01AD">
              <w:rPr>
                <w:rFonts w:ascii="Arial" w:eastAsia="Times New Roman" w:hAnsi="Arial" w:cs="Arial"/>
                <w:color w:val="660066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1901AD">
              <w:rPr>
                <w:rFonts w:ascii="Arial" w:eastAsia="Times New Roman" w:hAnsi="Arial" w:cs="Arial"/>
                <w:color w:val="666600"/>
                <w:sz w:val="20"/>
                <w:szCs w:val="20"/>
                <w:lang w:val="en-US" w:eastAsia="ru-RU"/>
              </w:rPr>
              <w:t>=</w:t>
            </w:r>
            <w:r w:rsidRPr="001901AD">
              <w:rPr>
                <w:rFonts w:ascii="Arial" w:eastAsia="Times New Roman" w:hAnsi="Arial" w:cs="Arial"/>
                <w:color w:val="008800"/>
                <w:sz w:val="20"/>
                <w:szCs w:val="20"/>
                <w:lang w:val="en-US" w:eastAsia="ru-RU"/>
              </w:rPr>
              <w:t>ya.ru</w:t>
            </w:r>
            <w:r w:rsidRPr="001901AD">
              <w:rPr>
                <w:rFonts w:ascii="Arial" w:eastAsia="Times New Roman" w:hAnsi="Arial" w:cs="Arial"/>
                <w:color w:val="000088"/>
                <w:sz w:val="20"/>
                <w:szCs w:val="20"/>
                <w:lang w:val="en-US" w:eastAsia="ru-RU"/>
              </w:rPr>
              <w:t>&gt;</w:t>
            </w:r>
            <w:r w:rsidRPr="001901A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test</w:t>
            </w:r>
            <w:r w:rsidRPr="001901AD">
              <w:rPr>
                <w:rFonts w:ascii="Arial" w:eastAsia="Times New Roman" w:hAnsi="Arial" w:cs="Arial"/>
                <w:color w:val="000088"/>
                <w:sz w:val="20"/>
                <w:szCs w:val="20"/>
                <w:lang w:val="en-US" w:eastAsia="ru-RU"/>
              </w:rPr>
              <w:t>&lt;/b&gt; </w:t>
            </w:r>
          </w:p>
        </w:tc>
      </w:tr>
    </w:tbl>
    <w:p w14:paraId="02F35288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 месте \1 должно быть «a», так как в шаблоне, а там «b». Поиск назад и вперед. Только для PCRE.</w:t>
      </w:r>
    </w:p>
    <w:p w14:paraId="4BB1E5B4" w14:textId="77777777" w:rsidR="001901AD" w:rsidRPr="001901AD" w:rsidRDefault="001901AD" w:rsidP="001901AD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01AD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t>Просмотр назад (позитивный поиск назад)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7F682F8D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5F582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(?&lt;</w:t>
            </w:r>
            <w:proofErr w:type="gramEnd"/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=шаблон</w:t>
            </w:r>
            <w:r w:rsidRPr="001901A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)шаблон2</w:t>
            </w:r>
          </w:p>
        </w:tc>
      </w:tr>
    </w:tbl>
    <w:p w14:paraId="5AF51E52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Шаблон2 будет соответствовать, если ему предшествует шаблон1. Пример: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76B381E0" w14:textId="77777777" w:rsidTr="00190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92881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(?&lt;</w:t>
            </w:r>
            <w:proofErr w:type="gramEnd"/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ip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=)</w:t>
            </w:r>
            <w:r w:rsidRPr="001901A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127</w:t>
            </w: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\.</w:t>
            </w:r>
            <w:r w:rsidRPr="001901A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\.</w:t>
            </w:r>
            <w:r w:rsidRPr="001901A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\.1</w:t>
            </w:r>
          </w:p>
        </w:tc>
      </w:tr>
    </w:tbl>
    <w:p w14:paraId="5F8A643C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ip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=</w:t>
      </w:r>
      <w:r w:rsidRPr="001901AD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127.0.0.1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соответствует, а просто 127.0.0.1 — нет. Выделено будет 127.0.0.1</w:t>
      </w:r>
    </w:p>
    <w:p w14:paraId="5B34475C" w14:textId="77777777" w:rsidR="001901AD" w:rsidRPr="001901AD" w:rsidRDefault="001901AD" w:rsidP="001901AD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01AD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lastRenderedPageBreak/>
        <w:t>Просмотр назад с отрицанием (негативный поиск назад)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15643267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26E08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i/>
                <w:iCs/>
                <w:color w:val="666600"/>
                <w:sz w:val="20"/>
                <w:szCs w:val="20"/>
                <w:lang w:eastAsia="ru-RU"/>
              </w:rPr>
              <w:t>(?&lt;</w:t>
            </w:r>
            <w:proofErr w:type="gramEnd"/>
            <w:r w:rsidRPr="001901AD">
              <w:rPr>
                <w:rFonts w:ascii="Arial" w:eastAsia="Times New Roman" w:hAnsi="Arial" w:cs="Arial"/>
                <w:i/>
                <w:iCs/>
                <w:color w:val="666600"/>
                <w:sz w:val="20"/>
                <w:szCs w:val="20"/>
                <w:lang w:eastAsia="ru-RU"/>
              </w:rPr>
              <w:t>!шаблон</w:t>
            </w:r>
            <w:r w:rsidRPr="001901AD">
              <w:rPr>
                <w:rFonts w:ascii="Arial" w:eastAsia="Times New Roman" w:hAnsi="Arial" w:cs="Arial"/>
                <w:i/>
                <w:iCs/>
                <w:color w:val="006666"/>
                <w:sz w:val="20"/>
                <w:szCs w:val="20"/>
                <w:lang w:eastAsia="ru-RU"/>
              </w:rPr>
              <w:t>1</w:t>
            </w:r>
            <w:r w:rsidRPr="001901AD">
              <w:rPr>
                <w:rFonts w:ascii="Arial" w:eastAsia="Times New Roman" w:hAnsi="Arial" w:cs="Arial"/>
                <w:i/>
                <w:iCs/>
                <w:color w:val="666600"/>
                <w:sz w:val="20"/>
                <w:szCs w:val="20"/>
                <w:lang w:eastAsia="ru-RU"/>
              </w:rPr>
              <w:t>)шаблон2</w:t>
            </w:r>
          </w:p>
        </w:tc>
      </w:tr>
    </w:tbl>
    <w:p w14:paraId="3FEE58E2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Шаблон2 будет соответствовать, если ему не предшествует шаблон1.</w:t>
      </w:r>
    </w:p>
    <w:p w14:paraId="35D4AA2C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Пример: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6E58C483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12C2E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666600"/>
                <w:sz w:val="20"/>
                <w:szCs w:val="20"/>
                <w:lang w:eastAsia="ru-RU"/>
              </w:rPr>
              <w:t>(?&lt;</w:t>
            </w:r>
            <w:proofErr w:type="gramEnd"/>
            <w:r w:rsidRPr="001901AD">
              <w:rPr>
                <w:rFonts w:ascii="Arial" w:eastAsia="Times New Roman" w:hAnsi="Arial" w:cs="Arial"/>
                <w:color w:val="666600"/>
                <w:sz w:val="20"/>
                <w:szCs w:val="20"/>
                <w:lang w:eastAsia="ru-RU"/>
              </w:rPr>
              <w:t>!</w:t>
            </w:r>
            <w:proofErr w:type="spellStart"/>
            <w:r w:rsidRPr="001901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ip</w:t>
            </w:r>
            <w:proofErr w:type="spellEnd"/>
            <w:r w:rsidRPr="001901AD">
              <w:rPr>
                <w:rFonts w:ascii="Arial" w:eastAsia="Times New Roman" w:hAnsi="Arial" w:cs="Arial"/>
                <w:color w:val="666600"/>
                <w:sz w:val="20"/>
                <w:szCs w:val="20"/>
                <w:lang w:eastAsia="ru-RU"/>
              </w:rPr>
              <w:t>=)</w:t>
            </w:r>
            <w:r w:rsidRPr="001901AD">
              <w:rPr>
                <w:rFonts w:ascii="Arial" w:eastAsia="Times New Roman" w:hAnsi="Arial" w:cs="Arial"/>
                <w:color w:val="006666"/>
                <w:sz w:val="20"/>
                <w:szCs w:val="20"/>
                <w:lang w:eastAsia="ru-RU"/>
              </w:rPr>
              <w:t>127</w:t>
            </w:r>
            <w:r w:rsidRPr="001901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\.</w:t>
            </w:r>
            <w:r w:rsidRPr="001901AD">
              <w:rPr>
                <w:rFonts w:ascii="Arial" w:eastAsia="Times New Roman" w:hAnsi="Arial" w:cs="Arial"/>
                <w:color w:val="006666"/>
                <w:sz w:val="20"/>
                <w:szCs w:val="20"/>
                <w:lang w:eastAsia="ru-RU"/>
              </w:rPr>
              <w:t>0</w:t>
            </w:r>
            <w:r w:rsidRPr="001901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\.</w:t>
            </w:r>
            <w:r w:rsidRPr="001901AD">
              <w:rPr>
                <w:rFonts w:ascii="Arial" w:eastAsia="Times New Roman" w:hAnsi="Arial" w:cs="Arial"/>
                <w:color w:val="006666"/>
                <w:sz w:val="20"/>
                <w:szCs w:val="20"/>
                <w:lang w:eastAsia="ru-RU"/>
              </w:rPr>
              <w:t>0</w:t>
            </w:r>
            <w:r w:rsidRPr="001901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\.1</w:t>
            </w:r>
          </w:p>
        </w:tc>
      </w:tr>
    </w:tbl>
    <w:p w14:paraId="5E77D3B1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ip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=127.0.0.1 не соответствует, а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addr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=</w:t>
      </w:r>
      <w:r w:rsidRPr="001901AD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127.0.0.1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соответствует, как и </w:t>
      </w:r>
      <w:r w:rsidRPr="001901AD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127.0.0.1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Выделено будет 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127.0.0.1  Это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просмотр назад.</w:t>
      </w:r>
    </w:p>
    <w:p w14:paraId="3601221D" w14:textId="77777777" w:rsidR="001901AD" w:rsidRPr="001901AD" w:rsidRDefault="001901AD" w:rsidP="001901AD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01AD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t>Просмотр вперед (позитивный поиск вперед)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19C9A4C8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9331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Шаблон</w:t>
            </w:r>
            <w:r w:rsidRPr="001901A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proofErr w:type="gramStart"/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(?=</w:t>
            </w:r>
            <w:proofErr w:type="gramEnd"/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шаблон</w:t>
            </w:r>
            <w:r w:rsidRPr="001901A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2)</w:t>
            </w:r>
          </w:p>
        </w:tc>
      </w:tr>
    </w:tbl>
    <w:p w14:paraId="67C3484C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Будет искать шаблон1, если после него следует шаблон2. </w:t>
      </w:r>
    </w:p>
    <w:p w14:paraId="49B97BED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Под этот шаблон подойдут </w:t>
      </w:r>
      <w:proofErr w:type="spellStart"/>
      <w:r w:rsidRPr="001901AD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ipaddr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=127.0.0.1 и </w:t>
      </w:r>
      <w:proofErr w:type="spellStart"/>
      <w:r w:rsidRPr="001901AD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ip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=127.0.0.1, а просто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ip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или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ip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=1.2.3.4 — нет.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429C325E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417A6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\w</w:t>
            </w:r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+=</w:t>
            </w:r>
            <w:proofErr w:type="gramStart"/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(?=</w:t>
            </w:r>
            <w:proofErr w:type="gramEnd"/>
            <w:r w:rsidRPr="001901A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127</w:t>
            </w: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\.</w:t>
            </w:r>
            <w:r w:rsidRPr="001901A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\.</w:t>
            </w:r>
            <w:r w:rsidRPr="001901A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1901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\.</w:t>
            </w:r>
            <w:r w:rsidRPr="001901A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) </w:t>
            </w:r>
          </w:p>
        </w:tc>
      </w:tr>
    </w:tbl>
    <w:p w14:paraId="7D450BBF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Выделено будет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ipaddr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ip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соответственно.</w:t>
      </w:r>
    </w:p>
    <w:p w14:paraId="5CE0A927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b/>
          <w:bCs/>
          <w:color w:val="2C2D30"/>
          <w:sz w:val="24"/>
          <w:szCs w:val="24"/>
          <w:lang w:eastAsia="ru-RU"/>
        </w:rPr>
        <w:t>Просмотр вперед с отрицанием (негативный поиск вперед):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19B7DF05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6264B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Шаблон</w:t>
            </w:r>
            <w:r w:rsidRPr="001901A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</w:t>
            </w:r>
            <w:r w:rsidRPr="001901A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(?!шаблон</w:t>
            </w:r>
            <w:r w:rsidRPr="001901A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2)</w:t>
            </w:r>
          </w:p>
        </w:tc>
      </w:tr>
    </w:tbl>
    <w:p w14:paraId="3DF37924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Будет искать шаблон1, если после него не следует шаблон2.</w:t>
      </w:r>
    </w:p>
    <w:p w14:paraId="407B2801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Под этот шаблон подойдут </w:t>
      </w:r>
      <w:proofErr w:type="spellStart"/>
      <w:r w:rsidRPr="001901AD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ipaddr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=1.0.0.1 и </w:t>
      </w:r>
      <w:proofErr w:type="spellStart"/>
      <w:r w:rsidRPr="001901AD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ip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=1.0.0.1, а просто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ipaddr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=127.0.0.1 или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ip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=127.0.0.1 — нет.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417E0AC5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A849B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\w</w:t>
            </w:r>
            <w:r w:rsidRPr="001901AD">
              <w:rPr>
                <w:rFonts w:ascii="Arial" w:eastAsia="Times New Roman" w:hAnsi="Arial" w:cs="Arial"/>
                <w:color w:val="666600"/>
                <w:sz w:val="20"/>
                <w:szCs w:val="20"/>
                <w:lang w:eastAsia="ru-RU"/>
              </w:rPr>
              <w:t>+=(?!</w:t>
            </w:r>
            <w:r w:rsidRPr="001901AD">
              <w:rPr>
                <w:rFonts w:ascii="Arial" w:eastAsia="Times New Roman" w:hAnsi="Arial" w:cs="Arial"/>
                <w:color w:val="006666"/>
                <w:sz w:val="20"/>
                <w:szCs w:val="20"/>
                <w:lang w:eastAsia="ru-RU"/>
              </w:rPr>
              <w:t>127</w:t>
            </w:r>
            <w:r w:rsidRPr="001901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\.</w:t>
            </w:r>
            <w:r w:rsidRPr="001901AD">
              <w:rPr>
                <w:rFonts w:ascii="Arial" w:eastAsia="Times New Roman" w:hAnsi="Arial" w:cs="Arial"/>
                <w:color w:val="006666"/>
                <w:sz w:val="20"/>
                <w:szCs w:val="20"/>
                <w:lang w:eastAsia="ru-RU"/>
              </w:rPr>
              <w:t>0</w:t>
            </w:r>
            <w:r w:rsidRPr="001901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\.</w:t>
            </w:r>
            <w:r w:rsidRPr="001901AD">
              <w:rPr>
                <w:rFonts w:ascii="Arial" w:eastAsia="Times New Roman" w:hAnsi="Arial" w:cs="Arial"/>
                <w:color w:val="006666"/>
                <w:sz w:val="20"/>
                <w:szCs w:val="20"/>
                <w:lang w:eastAsia="ru-RU"/>
              </w:rPr>
              <w:t>0</w:t>
            </w:r>
            <w:r w:rsidRPr="001901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\.</w:t>
            </w:r>
            <w:r w:rsidRPr="001901AD">
              <w:rPr>
                <w:rFonts w:ascii="Arial" w:eastAsia="Times New Roman" w:hAnsi="Arial" w:cs="Arial"/>
                <w:color w:val="006666"/>
                <w:sz w:val="20"/>
                <w:szCs w:val="20"/>
                <w:lang w:eastAsia="ru-RU"/>
              </w:rPr>
              <w:t>1</w:t>
            </w:r>
            <w:r w:rsidRPr="001901AD">
              <w:rPr>
                <w:rFonts w:ascii="Arial" w:eastAsia="Times New Roman" w:hAnsi="Arial" w:cs="Arial"/>
                <w:color w:val="666600"/>
                <w:sz w:val="20"/>
                <w:szCs w:val="20"/>
                <w:lang w:eastAsia="ru-RU"/>
              </w:rPr>
              <w:t>) </w:t>
            </w:r>
          </w:p>
        </w:tc>
      </w:tr>
    </w:tbl>
    <w:p w14:paraId="1B7006F4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Выделено будет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ipaddr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ip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соответственно. Обратите внимание, просмотр назад и вперед может распространяться и на шаблон.</w:t>
      </w:r>
    </w:p>
    <w:p w14:paraId="33C77AE2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Шаблон:</w:t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1901AD" w:rsidRPr="001901AD" w14:paraId="5D3DB1A2" w14:textId="77777777" w:rsidTr="001901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20B71" w14:textId="77777777" w:rsidR="001901AD" w:rsidRPr="001901AD" w:rsidRDefault="001901AD" w:rsidP="001901AD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/^\w{2,</w:t>
            </w:r>
            <w:proofErr w:type="gram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4}(</w:t>
            </w:r>
            <w:proofErr w:type="gram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?&lt;!</w:t>
            </w:r>
            <w:proofErr w:type="spellStart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ip</w:t>
            </w:r>
            <w:proofErr w:type="spellEnd"/>
            <w:r w:rsidRPr="001901A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)=.{1,15}$/g</w:t>
            </w:r>
          </w:p>
        </w:tc>
      </w:tr>
    </w:tbl>
    <w:p w14:paraId="22D48DE9" w14:textId="77777777" w:rsidR="001901AD" w:rsidRPr="001901AD" w:rsidRDefault="001901AD" w:rsidP="001901A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ipx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=</w:t>
      </w:r>
      <w:proofErr w:type="gram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1234  —</w:t>
      </w:r>
      <w:proofErr w:type="gram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пойдет;</w:t>
      </w:r>
    </w:p>
    <w:p w14:paraId="4F54F95D" w14:textId="77777777" w:rsidR="001901AD" w:rsidRPr="001901AD" w:rsidRDefault="001901AD" w:rsidP="001901A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test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=1234 — пойдет;</w:t>
      </w:r>
    </w:p>
    <w:p w14:paraId="09EF36D6" w14:textId="77777777" w:rsidR="001901AD" w:rsidRPr="001901AD" w:rsidRDefault="001901AD" w:rsidP="001901A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ip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=1234 — не подойдет.</w:t>
      </w:r>
    </w:p>
    <w:p w14:paraId="39175F3F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 xml:space="preserve">Обратите внимание, что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sip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=1234 тоже не подойдет.</w:t>
      </w:r>
    </w:p>
    <w:p w14:paraId="50ADD3DF" w14:textId="77777777" w:rsidR="001901AD" w:rsidRPr="001901AD" w:rsidRDefault="001901AD" w:rsidP="001901A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01AD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POSIX-совместимые регулярные выражения</w:t>
      </w:r>
    </w:p>
    <w:p w14:paraId="37A5DFA3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PCRE-совместимые регулярные выражения более современные и удобные, поддерживаются в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Linux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наравне с POSIX-выражениями. Иногда можно столкнуться с POSIX-регулярными выражениями. К примеру, </w:t>
      </w:r>
      <w:proofErr w:type="spellStart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grep</w:t>
      </w:r>
      <w:proofErr w:type="spellEnd"/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 умолчанию работает с POSIX-совместимыми выражениями, хотя и с PCRE тоже умеет работать.</w:t>
      </w:r>
    </w:p>
    <w:p w14:paraId="718150F2" w14:textId="77777777" w:rsidR="001901AD" w:rsidRPr="001901AD" w:rsidRDefault="001901AD" w:rsidP="001901A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1AD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Многие особенности POSIX и PCRE похожи, но среди отличий можно отметить классы и категории символов.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3118"/>
        <w:gridCol w:w="3411"/>
      </w:tblGrid>
      <w:tr w:rsidR="001901AD" w:rsidRPr="001901AD" w14:paraId="26C79FDC" w14:textId="77777777" w:rsidTr="001901A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B40DD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POSIX-класс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415F6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Эквивалент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B3044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b/>
                <w:bCs/>
                <w:color w:val="2C2D30"/>
                <w:sz w:val="20"/>
                <w:szCs w:val="20"/>
                <w:lang w:eastAsia="ru-RU"/>
              </w:rPr>
              <w:t>Значение</w:t>
            </w:r>
          </w:p>
        </w:tc>
      </w:tr>
      <w:tr w:rsidR="001901AD" w:rsidRPr="001901AD" w14:paraId="128C8D25" w14:textId="77777777" w:rsidTr="001901A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77D6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[:</w:t>
            </w:r>
            <w:proofErr w:type="spell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upper</w:t>
            </w:r>
            <w:proofErr w:type="spellEnd"/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:]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E406F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[A-Z]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AA72F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символы верхнего регистра</w:t>
            </w:r>
          </w:p>
        </w:tc>
      </w:tr>
      <w:tr w:rsidR="001901AD" w:rsidRPr="001901AD" w14:paraId="3FFDD216" w14:textId="77777777" w:rsidTr="001901A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F7A77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[:</w:t>
            </w:r>
            <w:proofErr w:type="spell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lower</w:t>
            </w:r>
            <w:proofErr w:type="spellEnd"/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:]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9FFA6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[a-z]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143AC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символы нижнего регистра</w:t>
            </w:r>
          </w:p>
        </w:tc>
      </w:tr>
      <w:tr w:rsidR="001901AD" w:rsidRPr="001901AD" w14:paraId="0ACB8012" w14:textId="77777777" w:rsidTr="001901A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15D1A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[:</w:t>
            </w:r>
            <w:proofErr w:type="spell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alpha</w:t>
            </w:r>
            <w:proofErr w:type="spellEnd"/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:]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D7062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[A-</w:t>
            </w:r>
            <w:proofErr w:type="spell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Za</w:t>
            </w:r>
            <w:proofErr w:type="spell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-z]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3372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символы верхнего и нижнего регистра</w:t>
            </w:r>
          </w:p>
        </w:tc>
      </w:tr>
      <w:tr w:rsidR="001901AD" w:rsidRPr="001901AD" w14:paraId="31F2362E" w14:textId="77777777" w:rsidTr="001901A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FC58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[:</w:t>
            </w:r>
            <w:proofErr w:type="spell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alnum</w:t>
            </w:r>
            <w:proofErr w:type="spellEnd"/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:]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99295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[A-Za-z0-9]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95D6F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цифры, символы верхнего и нижнего регистра</w:t>
            </w:r>
          </w:p>
        </w:tc>
      </w:tr>
      <w:tr w:rsidR="001901AD" w:rsidRPr="001901AD" w14:paraId="5D8A6A30" w14:textId="77777777" w:rsidTr="001901A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47CC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[:</w:t>
            </w:r>
            <w:proofErr w:type="spell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digit</w:t>
            </w:r>
            <w:proofErr w:type="spellEnd"/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:]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22B8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[0-9]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0BCDD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цифры</w:t>
            </w:r>
          </w:p>
        </w:tc>
      </w:tr>
      <w:tr w:rsidR="001901AD" w:rsidRPr="001901AD" w14:paraId="5E167C79" w14:textId="77777777" w:rsidTr="001901A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8FAD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[:</w:t>
            </w:r>
            <w:proofErr w:type="spell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xdigit</w:t>
            </w:r>
            <w:proofErr w:type="spellEnd"/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:]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CAA54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[0-9A-Fa-f]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F211F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шестнадцатеричные цифры</w:t>
            </w:r>
          </w:p>
        </w:tc>
      </w:tr>
      <w:tr w:rsidR="001901AD" w:rsidRPr="001901AD" w14:paraId="1E024AC6" w14:textId="77777777" w:rsidTr="001901A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22279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[:</w:t>
            </w:r>
            <w:proofErr w:type="spell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punct</w:t>
            </w:r>
            <w:proofErr w:type="spellEnd"/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:]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140BF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[.,!?:…]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D891F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знаки пунктуации</w:t>
            </w:r>
          </w:p>
        </w:tc>
      </w:tr>
      <w:tr w:rsidR="001901AD" w:rsidRPr="001901AD" w14:paraId="57BF3DC4" w14:textId="77777777" w:rsidTr="001901A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B3F9B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[:</w:t>
            </w:r>
            <w:proofErr w:type="spell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blank</w:t>
            </w:r>
            <w:proofErr w:type="spellEnd"/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:]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4078F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 \</w:t>
            </w:r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t]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2C228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пробел и табуляция</w:t>
            </w:r>
          </w:p>
        </w:tc>
      </w:tr>
      <w:tr w:rsidR="001901AD" w:rsidRPr="001901AD" w14:paraId="02436CC9" w14:textId="77777777" w:rsidTr="001901A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15BBF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[:</w:t>
            </w:r>
            <w:proofErr w:type="spell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space</w:t>
            </w:r>
            <w:proofErr w:type="spellEnd"/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:]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99C88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 \t\n\r\f\v</w:t>
            </w:r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6E7B2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пробельные символы (пробелы + переводы строки, табуляция и </w:t>
            </w: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т.д.</w:t>
            </w:r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)</w:t>
            </w:r>
          </w:p>
        </w:tc>
      </w:tr>
      <w:tr w:rsidR="001901AD" w:rsidRPr="001901AD" w14:paraId="068F3804" w14:textId="77777777" w:rsidTr="001901A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1BAE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[:</w:t>
            </w:r>
            <w:proofErr w:type="spell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cntrl</w:t>
            </w:r>
            <w:proofErr w:type="spellEnd"/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:]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FD90C" w14:textId="579E0A5E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956C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символы управления</w:t>
            </w:r>
          </w:p>
        </w:tc>
      </w:tr>
      <w:tr w:rsidR="001901AD" w:rsidRPr="001901AD" w14:paraId="79DFC7D7" w14:textId="77777777" w:rsidTr="001901A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49485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[:</w:t>
            </w:r>
            <w:proofErr w:type="spell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graph</w:t>
            </w:r>
            <w:proofErr w:type="spellEnd"/>
            <w:proofErr w:type="gram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:]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28C75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[^ \t\n\r\f\v]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32BB0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печатные символы</w:t>
            </w:r>
          </w:p>
        </w:tc>
      </w:tr>
      <w:tr w:rsidR="001901AD" w:rsidRPr="001901AD" w14:paraId="7AAE38C4" w14:textId="77777777" w:rsidTr="001901AD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27932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[:</w:t>
            </w:r>
            <w:proofErr w:type="spellStart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print</w:t>
            </w:r>
            <w:proofErr w:type="spellEnd"/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:]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030D5" w14:textId="77777777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[^\t\n\r\f\v]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E21AA" w14:textId="08C4B862" w:rsidR="001901AD" w:rsidRPr="001901AD" w:rsidRDefault="001901AD" w:rsidP="001901AD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01AD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печатные символы и пробелы</w:t>
            </w:r>
          </w:p>
        </w:tc>
      </w:tr>
    </w:tbl>
    <w:p w14:paraId="1E15D7A8" w14:textId="3ACA6E51" w:rsidR="00256194" w:rsidRDefault="00256194" w:rsidP="001901AD"/>
    <w:p w14:paraId="02F6F36B" w14:textId="56E5091E" w:rsidR="000253F8" w:rsidRDefault="000253F8" w:rsidP="001901AD"/>
    <w:p w14:paraId="2B9B950D" w14:textId="0AB1D357" w:rsidR="000253F8" w:rsidRDefault="000253F8" w:rsidP="001901AD"/>
    <w:p w14:paraId="63056C3F" w14:textId="77777777" w:rsidR="000253F8" w:rsidRDefault="000253F8" w:rsidP="001901AD">
      <w:bookmarkStart w:id="0" w:name="_GoBack"/>
      <w:bookmarkEnd w:id="0"/>
    </w:p>
    <w:p w14:paraId="0AA2A920" w14:textId="15937BED" w:rsidR="000253F8" w:rsidRDefault="000253F8" w:rsidP="000253F8">
      <w:pPr>
        <w:pStyle w:val="1"/>
        <w:spacing w:before="200" w:beforeAutospacing="0" w:after="120" w:afterAutospacing="0"/>
      </w:pPr>
      <w:r>
        <w:rPr>
          <w:rFonts w:ascii="Arial" w:hAnsi="Arial" w:cs="Arial"/>
          <w:color w:val="4D5D6D"/>
        </w:rPr>
        <w:lastRenderedPageBreak/>
        <w:t xml:space="preserve">Использование регулярных выражений в </w:t>
      </w:r>
      <w:proofErr w:type="spellStart"/>
      <w:r>
        <w:rPr>
          <w:rFonts w:ascii="Arial" w:hAnsi="Arial" w:cs="Arial"/>
          <w:color w:val="4D5D6D"/>
        </w:rPr>
        <w:t>grep</w:t>
      </w:r>
      <w:proofErr w:type="spellEnd"/>
    </w:p>
    <w:p w14:paraId="1D3EEA79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 xml:space="preserve">Утилита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grep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позволяет вывести подстроки с нужными вхождениями и подсветить их из указанного файла. Кроме того, с помощью конвейера можно обрабатывать результаты вывода другой команды.</w:t>
      </w:r>
    </w:p>
    <w:p w14:paraId="11B5E021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>Вывести только файлы, содержащие .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sh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данной директории: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14:paraId="5C60A157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3FFFF" w14:textId="77777777" w:rsidR="000253F8" w:rsidRDefault="000253F8" w:rsidP="000253F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</w:t>
            </w:r>
            <w:proofErr w:type="spellEnd"/>
          </w:p>
        </w:tc>
      </w:tr>
    </w:tbl>
    <w:p w14:paraId="021A804B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>Но такой вариант выведет и файлы, которые просто содержат строку .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sh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Например test.sh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test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попадет под раздачу. Для более точного поиска подойдут регулярные выражения.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grep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умеет использовать регулярные выражения. Например, если мы хотим, чтобы в вышеприведенном примере действительно были файлы с расширением .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sh</w:t>
      </w:r>
      <w:proofErr w:type="spellEnd"/>
      <w:r>
        <w:rPr>
          <w:rFonts w:ascii="Arial" w:hAnsi="Arial" w:cs="Arial"/>
          <w:color w:val="2C2D30"/>
          <w:sz w:val="20"/>
          <w:szCs w:val="20"/>
        </w:rPr>
        <w:t>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14:paraId="37B23BEB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8701F" w14:textId="77777777" w:rsidR="000253F8" w:rsidRDefault="000253F8" w:rsidP="000253F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\.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</w:t>
            </w:r>
          </w:p>
        </w:tc>
      </w:tr>
    </w:tbl>
    <w:p w14:paraId="4BB16B01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 xml:space="preserve">Найти файлы, в которых есть записи, начинающиеся с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root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:rsidRPr="000253F8" w14:paraId="1E4D0638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EDE3" w14:textId="77777777" w:rsidR="000253F8" w:rsidRPr="000253F8" w:rsidRDefault="000253F8" w:rsidP="000253F8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$ grep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^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root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/</w:t>
            </w:r>
            <w:proofErr w:type="spellStart"/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etc</w:t>
            </w:r>
            <w:proofErr w:type="spellEnd"/>
            <w:r w:rsidRPr="000253F8">
              <w:rPr>
                <w:rFonts w:ascii="Courier New" w:hAnsi="Courier New" w:cs="Courier New"/>
                <w:color w:val="880000"/>
                <w:sz w:val="20"/>
                <w:szCs w:val="20"/>
                <w:lang w:val="en-US"/>
              </w:rPr>
              <w:t>/* 2&gt;/dev/null</w:t>
            </w:r>
          </w:p>
        </w:tc>
      </w:tr>
    </w:tbl>
    <w:p w14:paraId="0BF4436D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>Перенаправление потока 2&gt;/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dev</w:t>
      </w:r>
      <w:proofErr w:type="spellEnd"/>
      <w:r>
        <w:rPr>
          <w:rFonts w:ascii="Arial" w:hAnsi="Arial" w:cs="Arial"/>
          <w:color w:val="2C2D30"/>
          <w:sz w:val="20"/>
          <w:szCs w:val="20"/>
        </w:rPr>
        <w:t>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null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означает, что мы не будем видеть ошибки в результате попытки прочитать директорию как файл.</w:t>
      </w:r>
    </w:p>
    <w:p w14:paraId="34CB5F1A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>Если мы хотим использовать PCRE выражения, поможет ключ P: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:rsidRPr="000253F8" w14:paraId="630AA236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C2C41" w14:textId="77777777" w:rsidR="000253F8" w:rsidRPr="000253F8" w:rsidRDefault="000253F8" w:rsidP="000253F8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$ ls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 xml:space="preserve">| 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grep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-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 </w:t>
            </w:r>
            <w:r w:rsidRPr="000253F8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'^[\w\d\</w:t>
            </w:r>
            <w:proofErr w:type="gramStart"/>
            <w:r w:rsidRPr="000253F8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.]*</w:t>
            </w:r>
            <w:proofErr w:type="gramEnd"/>
            <w:r w:rsidRPr="000253F8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\.(</w:t>
            </w:r>
            <w:proofErr w:type="spellStart"/>
            <w:r w:rsidRPr="000253F8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sh|conf</w:t>
            </w:r>
            <w:proofErr w:type="spellEnd"/>
            <w:r w:rsidRPr="000253F8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)$' </w:t>
            </w:r>
          </w:p>
        </w:tc>
      </w:tr>
    </w:tbl>
    <w:p w14:paraId="29FDE156" w14:textId="77777777" w:rsidR="000253F8" w:rsidRDefault="000253F8" w:rsidP="000253F8">
      <w:pPr>
        <w:pStyle w:val="2"/>
        <w:spacing w:before="200" w:beforeAutospacing="0" w:after="0" w:afterAutospacing="0"/>
      </w:pPr>
      <w:r>
        <w:rPr>
          <w:rFonts w:ascii="Arial" w:hAnsi="Arial" w:cs="Arial"/>
          <w:b w:val="0"/>
          <w:bCs w:val="0"/>
          <w:color w:val="4D5D6D"/>
          <w:sz w:val="32"/>
          <w:szCs w:val="32"/>
        </w:rPr>
        <w:t xml:space="preserve">Ещё возможности </w:t>
      </w:r>
      <w:proofErr w:type="spellStart"/>
      <w:r>
        <w:rPr>
          <w:rFonts w:ascii="Arial" w:hAnsi="Arial" w:cs="Arial"/>
          <w:b w:val="0"/>
          <w:bCs w:val="0"/>
          <w:color w:val="4D5D6D"/>
          <w:sz w:val="32"/>
          <w:szCs w:val="32"/>
        </w:rPr>
        <w:t>grep</w:t>
      </w:r>
      <w:proofErr w:type="spellEnd"/>
    </w:p>
    <w:p w14:paraId="0BBA736B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 xml:space="preserve">Ключ -v позволяет исключить нужные подстроки.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grep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позволяет осуществлять выборку не только из входящего потока, но и из файла. Вывести все записи, не содержащие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root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etc</w:t>
      </w:r>
      <w:proofErr w:type="spellEnd"/>
      <w:r>
        <w:rPr>
          <w:rFonts w:ascii="Arial" w:hAnsi="Arial" w:cs="Arial"/>
          <w:color w:val="2C2D30"/>
          <w:sz w:val="20"/>
          <w:szCs w:val="20"/>
        </w:rPr>
        <w:t>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passwd</w:t>
      </w:r>
      <w:proofErr w:type="spellEnd"/>
      <w:r>
        <w:rPr>
          <w:rFonts w:ascii="Arial" w:hAnsi="Arial" w:cs="Arial"/>
          <w:color w:val="2C2D30"/>
          <w:sz w:val="20"/>
          <w:szCs w:val="20"/>
        </w:rPr>
        <w:t>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:rsidRPr="000253F8" w14:paraId="5F901817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A74D0" w14:textId="77777777" w:rsidR="000253F8" w:rsidRPr="000253F8" w:rsidRDefault="000253F8" w:rsidP="000253F8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$ grep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-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 root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/</w:t>
            </w:r>
            <w:proofErr w:type="spellStart"/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etc</w:t>
            </w:r>
            <w:proofErr w:type="spellEnd"/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/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passwd</w:t>
            </w:r>
          </w:p>
        </w:tc>
      </w:tr>
    </w:tbl>
    <w:p w14:paraId="35F923F7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 xml:space="preserve">Рекурсивный поиск. Найти все строчки с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root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etc</w:t>
      </w:r>
      <w:proofErr w:type="spellEnd"/>
      <w:r>
        <w:rPr>
          <w:rFonts w:ascii="Arial" w:hAnsi="Arial" w:cs="Arial"/>
          <w:color w:val="2C2D30"/>
          <w:sz w:val="20"/>
          <w:szCs w:val="20"/>
        </w:rPr>
        <w:t>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14:paraId="4E5F23C6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58D01" w14:textId="77777777" w:rsidR="000253F8" w:rsidRDefault="000253F8" w:rsidP="000253F8">
            <w:pPr>
              <w:pStyle w:val="a3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etc</w:t>
            </w:r>
            <w:proofErr w:type="spellEnd"/>
          </w:p>
        </w:tc>
      </w:tr>
    </w:tbl>
    <w:p w14:paraId="32EC368D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 xml:space="preserve">-l — отображать список файлов, содержащих указанное вхождение. 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:rsidRPr="000253F8" w14:paraId="29545FA0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58DF9" w14:textId="77777777" w:rsidR="000253F8" w:rsidRPr="000253F8" w:rsidRDefault="000253F8" w:rsidP="000253F8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$ grep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-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-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 root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/</w:t>
            </w:r>
            <w:proofErr w:type="spellStart"/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etc</w:t>
            </w:r>
            <w:proofErr w:type="spellEnd"/>
          </w:p>
        </w:tc>
      </w:tr>
    </w:tbl>
    <w:p w14:paraId="24E5529F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>Есть и другие интересные ключи, например:</w:t>
      </w:r>
    </w:p>
    <w:p w14:paraId="0C9F5AE8" w14:textId="77777777" w:rsidR="000253F8" w:rsidRDefault="000253F8" w:rsidP="000253F8">
      <w:pPr>
        <w:pStyle w:val="a3"/>
        <w:numPr>
          <w:ilvl w:val="0"/>
          <w:numId w:val="10"/>
        </w:numPr>
        <w:spacing w:before="20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>-i — без учета регистра;</w:t>
      </w:r>
    </w:p>
    <w:p w14:paraId="586F3226" w14:textId="77777777" w:rsidR="000253F8" w:rsidRDefault="000253F8" w:rsidP="000253F8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-n — отображать номера строк;</w:t>
      </w:r>
    </w:p>
    <w:p w14:paraId="3CE3BAAA" w14:textId="77777777" w:rsidR="000253F8" w:rsidRDefault="000253F8" w:rsidP="000253F8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-w — искать слова целиком.</w:t>
      </w:r>
    </w:p>
    <w:p w14:paraId="077CE3F4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 xml:space="preserve">Улучшите вышеуказанные примеры самостоятельно. Например, чтобы действительно находился только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root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а не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chroot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14:paraId="5D41B319" w14:textId="77777777" w:rsidR="000253F8" w:rsidRDefault="000253F8" w:rsidP="000253F8">
      <w:pPr>
        <w:pStyle w:val="2"/>
        <w:spacing w:before="200" w:beforeAutospacing="0" w:after="0" w:afterAutospacing="0"/>
      </w:pPr>
      <w:r>
        <w:rPr>
          <w:rFonts w:ascii="Arial" w:hAnsi="Arial" w:cs="Arial"/>
          <w:b w:val="0"/>
          <w:bCs w:val="0"/>
          <w:color w:val="4D5D6D"/>
          <w:sz w:val="32"/>
          <w:szCs w:val="32"/>
        </w:rPr>
        <w:t>Поиск</w:t>
      </w:r>
    </w:p>
    <w:p w14:paraId="3C80AD69" w14:textId="77777777" w:rsidR="000253F8" w:rsidRDefault="000253F8" w:rsidP="000253F8">
      <w:pPr>
        <w:pStyle w:val="a3"/>
        <w:spacing w:before="200" w:beforeAutospacing="0" w:after="0" w:afterAutospacing="0"/>
      </w:pPr>
      <w:proofErr w:type="spellStart"/>
      <w:r>
        <w:rPr>
          <w:rFonts w:ascii="Arial" w:hAnsi="Arial" w:cs="Arial"/>
          <w:color w:val="2C2D30"/>
          <w:sz w:val="20"/>
          <w:szCs w:val="20"/>
        </w:rPr>
        <w:t>find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позволяет осуществлять поиск файлов с широкими возможностями.</w:t>
      </w:r>
    </w:p>
    <w:p w14:paraId="2F895B21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>Вывести все файлы в текущей директории: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14:paraId="32CD1FB5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CD7D" w14:textId="77777777" w:rsidR="000253F8" w:rsidRDefault="000253F8" w:rsidP="000253F8">
            <w:pPr>
              <w:pStyle w:val="a3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.</w:t>
            </w:r>
            <w:proofErr w:type="gramEnd"/>
          </w:p>
        </w:tc>
      </w:tr>
    </w:tbl>
    <w:p w14:paraId="024640CB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>Вывести все директории в текущей директории. Обратите внимание, что ищет и в поддиректориях: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14:paraId="46858219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5DA6" w14:textId="77777777" w:rsidR="000253F8" w:rsidRDefault="000253F8" w:rsidP="000253F8">
            <w:pPr>
              <w:pStyle w:val="a3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</w:t>
            </w:r>
          </w:p>
        </w:tc>
      </w:tr>
    </w:tbl>
    <w:p w14:paraId="0ADCCCEE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>Можно для найденного списка выполнить какую-нибудь команду: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:rsidRPr="000253F8" w14:paraId="69014CEA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E83C0" w14:textId="77777777" w:rsidR="000253F8" w:rsidRPr="000253F8" w:rsidRDefault="000253F8" w:rsidP="000253F8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find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.</w:t>
            </w:r>
            <w:proofErr w:type="gramEnd"/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 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-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type d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-</w:t>
            </w:r>
            <w:r w:rsidRPr="000253F8">
              <w:rPr>
                <w:rFonts w:ascii="Courier New" w:hAnsi="Courier New" w:cs="Courier New"/>
                <w:color w:val="000088"/>
                <w:sz w:val="20"/>
                <w:szCs w:val="20"/>
                <w:lang w:val="en-US"/>
              </w:rPr>
              <w:t>exec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253F8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'ls'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{}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\;</w:t>
            </w:r>
          </w:p>
        </w:tc>
      </w:tr>
    </w:tbl>
    <w:p w14:paraId="71F0A9FC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 xml:space="preserve">Для каждого файла будет выполнено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ls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вместо {} будет подставлено имя файла, экранированное \; после команды обязательно. Умеет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find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работать и с комбинацией условий и с регулярными выражениями. Подробнее про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find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</w:t>
      </w:r>
      <w:hyperlink r:id="rId8" w:history="1">
        <w:r>
          <w:rPr>
            <w:rStyle w:val="a4"/>
            <w:rFonts w:ascii="Arial" w:hAnsi="Arial" w:cs="Arial"/>
            <w:color w:val="1155CC"/>
            <w:sz w:val="20"/>
            <w:szCs w:val="20"/>
          </w:rPr>
          <w:t>http://pingvinus.ru/note/command-find</w:t>
        </w:r>
      </w:hyperlink>
      <w:r>
        <w:rPr>
          <w:rFonts w:ascii="Arial" w:hAnsi="Arial" w:cs="Arial"/>
          <w:color w:val="2C2D30"/>
          <w:sz w:val="20"/>
          <w:szCs w:val="20"/>
        </w:rPr>
        <w:t>.</w:t>
      </w:r>
    </w:p>
    <w:p w14:paraId="38B627DA" w14:textId="77777777" w:rsidR="000253F8" w:rsidRDefault="000253F8" w:rsidP="000253F8">
      <w:pPr>
        <w:pStyle w:val="2"/>
        <w:spacing w:before="200" w:beforeAutospacing="0" w:after="0" w:afterAutospacing="0"/>
      </w:pPr>
      <w:proofErr w:type="spellStart"/>
      <w:r>
        <w:rPr>
          <w:rFonts w:ascii="Arial" w:hAnsi="Arial" w:cs="Arial"/>
          <w:b w:val="0"/>
          <w:bCs w:val="0"/>
          <w:color w:val="4D5D6D"/>
          <w:sz w:val="32"/>
          <w:szCs w:val="32"/>
        </w:rPr>
        <w:t>sed</w:t>
      </w:r>
      <w:proofErr w:type="spellEnd"/>
    </w:p>
    <w:p w14:paraId="3F23A10D" w14:textId="77777777" w:rsidR="000253F8" w:rsidRDefault="000253F8" w:rsidP="000253F8">
      <w:pPr>
        <w:pStyle w:val="a3"/>
        <w:spacing w:before="200" w:beforeAutospacing="0" w:after="0" w:afterAutospacing="0"/>
      </w:pPr>
      <w:proofErr w:type="spellStart"/>
      <w:r>
        <w:rPr>
          <w:rFonts w:ascii="Arial" w:hAnsi="Arial" w:cs="Arial"/>
          <w:color w:val="2C2D30"/>
          <w:sz w:val="20"/>
          <w:szCs w:val="20"/>
        </w:rPr>
        <w:t>sed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является потоковым редактором и умеет делать с файлами многое, как это делается в обычных текстовых редакторах, но по заданной команде и в скриптах. </w:t>
      </w:r>
      <w:proofErr w:type="spellStart"/>
      <w:proofErr w:type="gramStart"/>
      <w:r>
        <w:rPr>
          <w:rFonts w:ascii="Arial" w:hAnsi="Arial" w:cs="Arial"/>
          <w:color w:val="2C2D30"/>
          <w:sz w:val="20"/>
          <w:szCs w:val="20"/>
        </w:rPr>
        <w:t>sed</w:t>
      </w:r>
      <w:proofErr w:type="spellEnd"/>
      <w:r>
        <w:rPr>
          <w:rFonts w:ascii="Arial" w:hAnsi="Arial" w:cs="Arial"/>
          <w:color w:val="2C2D30"/>
          <w:sz w:val="20"/>
          <w:szCs w:val="20"/>
        </w:rPr>
        <w:t>  берет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данные из потока или из файла, делает замены, и выводит данные в поток. Ключ -i позволяет перезаписать исходный файл.</w:t>
      </w:r>
    </w:p>
    <w:p w14:paraId="54E634CE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>Например, если нам нужно сделать только замену, можно использовать: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:rsidRPr="000253F8" w14:paraId="63330B39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4AECF" w14:textId="77777777" w:rsidR="000253F8" w:rsidRPr="000253F8" w:rsidRDefault="000253F8" w:rsidP="000253F8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sed </w:t>
            </w:r>
            <w:r w:rsidRPr="000253F8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's/&lt;? /&lt;?php /g'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-</w:t>
            </w:r>
            <w:proofErr w:type="spellStart"/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$file</w:t>
            </w:r>
          </w:p>
        </w:tc>
      </w:tr>
    </w:tbl>
    <w:p w14:paraId="3842633F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>Форма заменить что-то на что-то очень часто встречается. Кстати, /g означает то же самое, что и в регулярных выражениях: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:rsidRPr="000253F8" w14:paraId="4DCD6A3C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6440C" w14:textId="77777777" w:rsidR="000253F8" w:rsidRPr="000253F8" w:rsidRDefault="000253F8" w:rsidP="000253F8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sed </w:t>
            </w:r>
            <w:r w:rsidRPr="000253F8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's/Ivanov/Petrov/g'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-</w:t>
            </w:r>
            <w:proofErr w:type="spellStart"/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$file</w:t>
            </w:r>
          </w:p>
        </w:tc>
      </w:tr>
    </w:tbl>
    <w:p w14:paraId="5C714C86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 xml:space="preserve">Везде заменить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Ivanov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нa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Petrov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Иногда бывает нужно сделать замену только в определенных строках.</w:t>
      </w:r>
    </w:p>
    <w:p w14:paraId="01918A86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 xml:space="preserve">Заменить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Ivanov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на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Petrov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только в строках, которые начинаются на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</w:t>
      </w:r>
      <w:proofErr w:type="spellEnd"/>
      <w:r>
        <w:rPr>
          <w:rFonts w:ascii="Arial" w:hAnsi="Arial" w:cs="Arial"/>
          <w:color w:val="2C2D30"/>
          <w:sz w:val="20"/>
          <w:szCs w:val="20"/>
        </w:rPr>
        <w:t>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:rsidRPr="000253F8" w14:paraId="7699804C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BE1FD" w14:textId="77777777" w:rsidR="000253F8" w:rsidRPr="000253F8" w:rsidRDefault="000253F8" w:rsidP="000253F8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sed </w:t>
            </w:r>
            <w:r w:rsidRPr="000253F8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'/^user/s/Ivanov/Petrov/g'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file</w:t>
            </w:r>
          </w:p>
        </w:tc>
      </w:tr>
    </w:tbl>
    <w:p w14:paraId="79DBE3A9" w14:textId="77777777" w:rsidR="000253F8" w:rsidRDefault="000253F8" w:rsidP="000253F8">
      <w:pPr>
        <w:pStyle w:val="a3"/>
        <w:spacing w:before="200" w:beforeAutospacing="0" w:after="0" w:afterAutospacing="0"/>
      </w:pPr>
      <w:r w:rsidRPr="000253F8">
        <w:rPr>
          <w:rFonts w:ascii="Arial" w:hAnsi="Arial" w:cs="Arial"/>
          <w:color w:val="2C2D30"/>
          <w:sz w:val="20"/>
          <w:szCs w:val="20"/>
        </w:rPr>
        <w:lastRenderedPageBreak/>
        <w:br/>
      </w:r>
      <w:r>
        <w:rPr>
          <w:rFonts w:ascii="Arial" w:hAnsi="Arial" w:cs="Arial"/>
          <w:color w:val="2C2D30"/>
          <w:sz w:val="20"/>
          <w:szCs w:val="20"/>
        </w:rPr>
        <w:t xml:space="preserve">Как вы поняли,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sed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умеет работать с регулярными выражениями, и получается у него это очень хорошо. Правда,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sed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не умеет делать поиск назад и вперед, для этого надо применять, например,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find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perl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Найти два слова и поменять их местами: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:rsidRPr="000253F8" w14:paraId="0651075B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9B492" w14:textId="77777777" w:rsidR="000253F8" w:rsidRPr="000253F8" w:rsidRDefault="000253F8" w:rsidP="000253F8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sed </w:t>
            </w:r>
            <w:r w:rsidRPr="000253F8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's/\([a-</w:t>
            </w:r>
            <w:proofErr w:type="gramStart"/>
            <w:r w:rsidRPr="000253F8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z]*</w:t>
            </w:r>
            <w:proofErr w:type="gramEnd"/>
            <w:r w:rsidRPr="000253F8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\) \([a-z]*\)/\2 \1/'</w:t>
            </w:r>
          </w:p>
        </w:tc>
      </w:tr>
    </w:tbl>
    <w:p w14:paraId="6D93D804" w14:textId="77777777" w:rsidR="000253F8" w:rsidRDefault="000253F8" w:rsidP="000253F8">
      <w:pPr>
        <w:pStyle w:val="a3"/>
        <w:spacing w:before="200" w:beforeAutospacing="0" w:after="0" w:afterAutospacing="0"/>
      </w:pPr>
      <w:r>
        <w:rPr>
          <w:rFonts w:ascii="Arial" w:hAnsi="Arial" w:cs="Arial"/>
          <w:color w:val="2C2D30"/>
          <w:sz w:val="20"/>
          <w:szCs w:val="20"/>
        </w:rPr>
        <w:t>Удвоить некоторое значение:</w:t>
      </w:r>
      <w:r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br/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0253F8" w:rsidRPr="000253F8" w14:paraId="49BB3E67" w14:textId="77777777" w:rsidTr="000253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06DD" w14:textId="77777777" w:rsidR="000253F8" w:rsidRPr="000253F8" w:rsidRDefault="000253F8" w:rsidP="000253F8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sed </w:t>
            </w:r>
            <w:r w:rsidRPr="000253F8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's/root/&amp; &amp;/g'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/</w:t>
            </w:r>
            <w:proofErr w:type="spellStart"/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etc</w:t>
            </w:r>
            <w:proofErr w:type="spellEnd"/>
            <w:r w:rsidRPr="000253F8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/</w:t>
            </w:r>
            <w:r w:rsidRPr="000253F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passwd</w:t>
            </w:r>
          </w:p>
        </w:tc>
      </w:tr>
    </w:tbl>
    <w:p w14:paraId="55ED3FF6" w14:textId="77777777" w:rsidR="001901AD" w:rsidRPr="00EE03CC" w:rsidRDefault="001901AD" w:rsidP="000253F8">
      <w:pPr>
        <w:rPr>
          <w:lang w:val="en-US"/>
        </w:rPr>
      </w:pPr>
    </w:p>
    <w:sectPr w:rsidR="001901AD" w:rsidRPr="00EE0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B0F30"/>
    <w:multiLevelType w:val="multilevel"/>
    <w:tmpl w:val="CE60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21E06"/>
    <w:multiLevelType w:val="multilevel"/>
    <w:tmpl w:val="063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31D33"/>
    <w:multiLevelType w:val="multilevel"/>
    <w:tmpl w:val="C3A0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043FB"/>
    <w:multiLevelType w:val="multilevel"/>
    <w:tmpl w:val="577C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F6B8B"/>
    <w:multiLevelType w:val="multilevel"/>
    <w:tmpl w:val="F92E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03B7B"/>
    <w:multiLevelType w:val="multilevel"/>
    <w:tmpl w:val="3452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16895"/>
    <w:multiLevelType w:val="multilevel"/>
    <w:tmpl w:val="E20E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8597D"/>
    <w:multiLevelType w:val="multilevel"/>
    <w:tmpl w:val="AE24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42FC4"/>
    <w:multiLevelType w:val="multilevel"/>
    <w:tmpl w:val="624A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96F35"/>
    <w:multiLevelType w:val="multilevel"/>
    <w:tmpl w:val="0DD8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A9"/>
    <w:rsid w:val="000253F8"/>
    <w:rsid w:val="000F7639"/>
    <w:rsid w:val="0017002E"/>
    <w:rsid w:val="001901AD"/>
    <w:rsid w:val="00256194"/>
    <w:rsid w:val="002B6E2A"/>
    <w:rsid w:val="004A6D12"/>
    <w:rsid w:val="006F4704"/>
    <w:rsid w:val="00B47AD9"/>
    <w:rsid w:val="00D6232E"/>
    <w:rsid w:val="00EE03CC"/>
    <w:rsid w:val="00F42FB6"/>
    <w:rsid w:val="00FE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9B47"/>
  <w15:chartTrackingRefBased/>
  <w15:docId w15:val="{388A08C1-C89C-4B47-8980-4CABF346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0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90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90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01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01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9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901A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E03CC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B47A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ngvinus.ru/note/command-fi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gexpa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101.com/" TargetMode="External"/><Relationship Id="rId5" Type="http://schemas.openxmlformats.org/officeDocument/2006/relationships/hyperlink" Target="https://habr.com/ru/company/ruvds/blog/32753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Кириллин</dc:creator>
  <cp:keywords/>
  <dc:description/>
  <cp:lastModifiedBy>Евгений Кириллин</cp:lastModifiedBy>
  <cp:revision>2</cp:revision>
  <dcterms:created xsi:type="dcterms:W3CDTF">2020-03-01T10:18:00Z</dcterms:created>
  <dcterms:modified xsi:type="dcterms:W3CDTF">2020-03-02T15:09:00Z</dcterms:modified>
</cp:coreProperties>
</file>