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0A65" w:rsidRPr="00A55136" w:rsidRDefault="00D600EF" w:rsidP="002E0A65">
      <w:pPr>
        <w:rPr>
          <w:rFonts w:asciiTheme="majorBidi" w:hAnsiTheme="majorBidi" w:cstheme="majorBidi"/>
          <w:sz w:val="36"/>
          <w:szCs w:val="36"/>
          <w:u w:val="single"/>
        </w:rPr>
      </w:pPr>
      <w:r w:rsidRPr="002E0A65">
        <w:rPr>
          <w:rFonts w:asciiTheme="majorBidi" w:hAnsiTheme="majorBidi" w:cstheme="majorBidi"/>
          <w:noProof/>
          <w:sz w:val="36"/>
          <w:szCs w:val="36"/>
          <w:lang w:bidi="he-IL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1912620</wp:posOffset>
            </wp:positionH>
            <wp:positionV relativeFrom="paragraph">
              <wp:posOffset>372745</wp:posOffset>
            </wp:positionV>
            <wp:extent cx="2266950" cy="1841500"/>
            <wp:effectExtent l="0" t="0" r="0" b="6350"/>
            <wp:wrapSquare wrapText="bothSides"/>
            <wp:docPr id="21" name="Рисунок 21" descr="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B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84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0A65" w:rsidRPr="002E0A65">
        <w:rPr>
          <w:rFonts w:asciiTheme="majorBidi" w:hAnsiTheme="majorBidi" w:cstheme="majorBidi"/>
          <w:sz w:val="36"/>
          <w:szCs w:val="36"/>
        </w:rPr>
        <w:t xml:space="preserve"> </w:t>
      </w:r>
      <w:r w:rsidR="002E0A65" w:rsidRPr="00A55136">
        <w:rPr>
          <w:rFonts w:asciiTheme="majorBidi" w:hAnsiTheme="majorBidi" w:cstheme="majorBidi"/>
          <w:sz w:val="36"/>
          <w:szCs w:val="36"/>
          <w:u w:val="single"/>
        </w:rPr>
        <w:t>Instructions how to assemble - Power Bank 6 elements 21700</w:t>
      </w:r>
    </w:p>
    <w:p w:rsidR="00D600EF" w:rsidRPr="002E0A65" w:rsidRDefault="00D600EF" w:rsidP="00D600EF">
      <w:pPr>
        <w:jc w:val="center"/>
        <w:rPr>
          <w:rFonts w:asciiTheme="majorBidi" w:hAnsiTheme="majorBidi" w:cstheme="majorBidi"/>
          <w:sz w:val="36"/>
          <w:szCs w:val="36"/>
          <w:u w:val="single"/>
          <w:lang w:bidi="he-IL"/>
        </w:rPr>
      </w:pPr>
    </w:p>
    <w:p w:rsidR="00D600EF" w:rsidRDefault="00D600EF" w:rsidP="00D600EF">
      <w:pPr>
        <w:jc w:val="center"/>
        <w:rPr>
          <w:rFonts w:asciiTheme="majorBidi" w:hAnsiTheme="majorBidi" w:cstheme="majorBidi"/>
          <w:sz w:val="36"/>
          <w:szCs w:val="36"/>
          <w:u w:val="single"/>
          <w:lang w:val="uk-UA" w:bidi="he-IL"/>
        </w:rPr>
      </w:pPr>
    </w:p>
    <w:p w:rsidR="00D600EF" w:rsidRDefault="00D600EF" w:rsidP="00D600EF">
      <w:pPr>
        <w:jc w:val="center"/>
        <w:rPr>
          <w:rFonts w:asciiTheme="majorBidi" w:hAnsiTheme="majorBidi" w:cstheme="majorBidi"/>
          <w:sz w:val="36"/>
          <w:szCs w:val="36"/>
          <w:u w:val="single"/>
          <w:lang w:val="uk-UA" w:bidi="he-IL"/>
        </w:rPr>
      </w:pPr>
    </w:p>
    <w:p w:rsidR="00D600EF" w:rsidRDefault="00D600EF" w:rsidP="00A55136">
      <w:pPr>
        <w:rPr>
          <w:rFonts w:asciiTheme="majorBidi" w:hAnsiTheme="majorBidi" w:cstheme="majorBidi"/>
          <w:sz w:val="36"/>
          <w:szCs w:val="36"/>
          <w:u w:val="single"/>
          <w:lang w:val="uk-UA" w:bidi="he-IL"/>
        </w:rPr>
      </w:pPr>
    </w:p>
    <w:p w:rsidR="00D600EF" w:rsidRPr="00C65CB8" w:rsidRDefault="002E0A65" w:rsidP="00D600EF">
      <w:pPr>
        <w:rPr>
          <w:rFonts w:asciiTheme="majorBidi" w:hAnsiTheme="majorBidi" w:cstheme="majorBidi"/>
          <w:i/>
          <w:iCs/>
          <w:sz w:val="32"/>
          <w:szCs w:val="32"/>
          <w:lang w:val="uk-UA" w:bidi="he-IL"/>
        </w:rPr>
      </w:pPr>
      <w:r>
        <w:rPr>
          <w:rFonts w:asciiTheme="majorBidi" w:hAnsiTheme="majorBidi" w:cstheme="majorBidi"/>
          <w:i/>
          <w:iCs/>
          <w:sz w:val="32"/>
          <w:szCs w:val="32"/>
          <w:lang w:bidi="he-IL"/>
        </w:rPr>
        <w:t>Parts</w:t>
      </w:r>
      <w:r w:rsidR="00D600EF" w:rsidRPr="00C65CB8">
        <w:rPr>
          <w:rFonts w:asciiTheme="majorBidi" w:hAnsiTheme="majorBidi" w:cstheme="majorBidi"/>
          <w:i/>
          <w:iCs/>
          <w:sz w:val="32"/>
          <w:szCs w:val="32"/>
          <w:lang w:val="uk-UA" w:bidi="he-IL"/>
        </w:rPr>
        <w:t>:</w:t>
      </w:r>
    </w:p>
    <w:p w:rsidR="00D600EF" w:rsidRPr="00C65CB8" w:rsidRDefault="00D600EF" w:rsidP="002E0A65">
      <w:pPr>
        <w:ind w:firstLine="720"/>
        <w:rPr>
          <w:rFonts w:asciiTheme="majorBidi" w:hAnsiTheme="majorBidi" w:cstheme="majorBidi"/>
          <w:sz w:val="28"/>
          <w:szCs w:val="28"/>
          <w:lang w:val="uk-UA" w:bidi="he-IL"/>
        </w:rPr>
      </w:pPr>
      <w:r w:rsidRPr="00C65CB8">
        <w:rPr>
          <w:rFonts w:asciiTheme="majorBidi" w:hAnsiTheme="majorBidi" w:cstheme="majorBidi"/>
          <w:sz w:val="28"/>
          <w:szCs w:val="28"/>
          <w:lang w:val="uk-UA" w:bidi="he-IL"/>
        </w:rPr>
        <w:t xml:space="preserve">1. </w:t>
      </w:r>
      <w:r w:rsidR="002E0A65">
        <w:rPr>
          <w:rFonts w:asciiTheme="majorBidi" w:hAnsiTheme="majorBidi" w:cstheme="majorBidi"/>
          <w:sz w:val="28"/>
          <w:szCs w:val="28"/>
          <w:lang w:bidi="he-IL"/>
        </w:rPr>
        <w:t>Printed parts</w:t>
      </w:r>
      <w:r w:rsidRPr="00C65CB8">
        <w:rPr>
          <w:rFonts w:asciiTheme="majorBidi" w:hAnsiTheme="majorBidi" w:cstheme="majorBidi"/>
          <w:sz w:val="28"/>
          <w:szCs w:val="28"/>
          <w:lang w:val="uk-UA" w:bidi="he-IL"/>
        </w:rPr>
        <w:t>:</w:t>
      </w:r>
    </w:p>
    <w:p w:rsidR="00D600EF" w:rsidRPr="00C65CB8" w:rsidRDefault="002E0A65" w:rsidP="00D600EF">
      <w:pPr>
        <w:spacing w:after="20"/>
        <w:rPr>
          <w:rFonts w:asciiTheme="majorBidi" w:hAnsiTheme="majorBidi" w:cstheme="majorBidi"/>
          <w:sz w:val="24"/>
          <w:szCs w:val="24"/>
          <w:lang w:val="uk-UA" w:bidi="he-IL"/>
        </w:rPr>
      </w:pPr>
      <w:r>
        <w:rPr>
          <w:rFonts w:asciiTheme="majorBidi" w:hAnsiTheme="majorBidi" w:cstheme="majorBidi"/>
          <w:sz w:val="24"/>
          <w:szCs w:val="24"/>
          <w:lang w:bidi="he-IL"/>
        </w:rPr>
        <w:t>a</w:t>
      </w:r>
      <w:r w:rsidR="00D600EF" w:rsidRPr="00C65CB8">
        <w:rPr>
          <w:rFonts w:asciiTheme="majorBidi" w:hAnsiTheme="majorBidi" w:cstheme="majorBidi"/>
          <w:sz w:val="24"/>
          <w:szCs w:val="24"/>
          <w:lang w:val="uk-UA" w:bidi="he-IL"/>
        </w:rPr>
        <w:t>) bottomPartPowerBank21700.</w:t>
      </w:r>
    </w:p>
    <w:p w:rsidR="00D600EF" w:rsidRPr="00EB63CC" w:rsidRDefault="002E0A65" w:rsidP="00D600EF">
      <w:pPr>
        <w:spacing w:after="20"/>
        <w:rPr>
          <w:rFonts w:asciiTheme="majorBidi" w:hAnsiTheme="majorBidi" w:cstheme="majorBidi"/>
          <w:sz w:val="24"/>
          <w:szCs w:val="24"/>
          <w:lang w:bidi="he-IL"/>
        </w:rPr>
      </w:pPr>
      <w:r>
        <w:rPr>
          <w:rFonts w:asciiTheme="majorBidi" w:hAnsiTheme="majorBidi" w:cstheme="majorBidi"/>
          <w:sz w:val="24"/>
          <w:szCs w:val="24"/>
          <w:lang w:bidi="he-IL"/>
        </w:rPr>
        <w:t>b</w:t>
      </w:r>
      <w:r w:rsidR="00D600EF" w:rsidRPr="00C65CB8">
        <w:rPr>
          <w:rFonts w:asciiTheme="majorBidi" w:hAnsiTheme="majorBidi" w:cstheme="majorBidi"/>
          <w:sz w:val="24"/>
          <w:szCs w:val="24"/>
          <w:lang w:bidi="he-IL"/>
        </w:rPr>
        <w:t>)</w:t>
      </w:r>
      <w:r w:rsidR="00D600EF">
        <w:rPr>
          <w:rFonts w:asciiTheme="majorBidi" w:hAnsiTheme="majorBidi" w:cstheme="majorBidi"/>
          <w:sz w:val="24"/>
          <w:szCs w:val="24"/>
          <w:lang w:bidi="he-IL"/>
        </w:rPr>
        <w:t xml:space="preserve"> </w:t>
      </w:r>
      <w:proofErr w:type="spellStart"/>
      <w:r w:rsidR="00D600EF" w:rsidRPr="00711638">
        <w:rPr>
          <w:rFonts w:asciiTheme="majorBidi" w:hAnsiTheme="majorBidi" w:cstheme="majorBidi"/>
          <w:sz w:val="24"/>
          <w:szCs w:val="24"/>
          <w:lang w:bidi="he-IL"/>
        </w:rPr>
        <w:t>topLidPartPowerBank</w:t>
      </w:r>
      <w:proofErr w:type="spellEnd"/>
      <w:r w:rsidR="00D600EF" w:rsidRPr="00711638">
        <w:rPr>
          <w:rFonts w:asciiTheme="majorBidi" w:hAnsiTheme="majorBidi" w:cstheme="majorBidi"/>
          <w:sz w:val="24"/>
          <w:szCs w:val="24"/>
          <w:lang w:val="uk-UA" w:bidi="he-IL"/>
        </w:rPr>
        <w:t>21700</w:t>
      </w:r>
      <w:r w:rsidR="00D600EF">
        <w:rPr>
          <w:rFonts w:asciiTheme="majorBidi" w:hAnsiTheme="majorBidi" w:cstheme="majorBidi"/>
          <w:sz w:val="24"/>
          <w:szCs w:val="24"/>
          <w:lang w:bidi="he-IL"/>
        </w:rPr>
        <w:t>.</w:t>
      </w:r>
    </w:p>
    <w:p w:rsidR="00D600EF" w:rsidRPr="00C65CB8" w:rsidRDefault="002E0A65" w:rsidP="00D600EF">
      <w:pPr>
        <w:spacing w:after="20"/>
        <w:rPr>
          <w:rFonts w:asciiTheme="majorBidi" w:hAnsiTheme="majorBidi" w:cstheme="majorBidi"/>
          <w:sz w:val="24"/>
          <w:szCs w:val="24"/>
          <w:lang w:bidi="he-IL"/>
        </w:rPr>
      </w:pPr>
      <w:r>
        <w:rPr>
          <w:rFonts w:asciiTheme="majorBidi" w:hAnsiTheme="majorBidi" w:cstheme="majorBidi"/>
          <w:sz w:val="24"/>
          <w:szCs w:val="24"/>
          <w:lang w:bidi="he-IL"/>
        </w:rPr>
        <w:t>c</w:t>
      </w:r>
      <w:r w:rsidR="00D600EF" w:rsidRPr="00C65CB8">
        <w:rPr>
          <w:rFonts w:asciiTheme="majorBidi" w:hAnsiTheme="majorBidi" w:cstheme="majorBidi"/>
          <w:sz w:val="24"/>
          <w:szCs w:val="24"/>
          <w:lang w:bidi="he-IL"/>
        </w:rPr>
        <w:t>) bracketInsidePartPowerBank21700.</w:t>
      </w:r>
    </w:p>
    <w:p w:rsidR="00D600EF" w:rsidRPr="00C65CB8" w:rsidRDefault="002E0A65" w:rsidP="00D600EF">
      <w:pPr>
        <w:spacing w:after="20"/>
        <w:rPr>
          <w:rFonts w:asciiTheme="majorBidi" w:hAnsiTheme="majorBidi" w:cstheme="majorBidi"/>
          <w:sz w:val="24"/>
          <w:szCs w:val="24"/>
          <w:lang w:val="uk-UA" w:bidi="he-IL"/>
        </w:rPr>
      </w:pPr>
      <w:r>
        <w:rPr>
          <w:rFonts w:asciiTheme="majorBidi" w:hAnsiTheme="majorBidi" w:cstheme="majorBidi"/>
          <w:sz w:val="24"/>
          <w:szCs w:val="24"/>
          <w:lang w:bidi="he-IL"/>
        </w:rPr>
        <w:t>d</w:t>
      </w:r>
      <w:r w:rsidR="00D600EF" w:rsidRPr="00C65CB8">
        <w:rPr>
          <w:rFonts w:asciiTheme="majorBidi" w:hAnsiTheme="majorBidi" w:cstheme="majorBidi"/>
          <w:sz w:val="24"/>
          <w:szCs w:val="24"/>
          <w:lang w:bidi="he-IL"/>
        </w:rPr>
        <w:t>) buttonPowerBank21700</w:t>
      </w:r>
      <w:r w:rsidR="00D600EF" w:rsidRPr="00C65CB8">
        <w:rPr>
          <w:rFonts w:asciiTheme="majorBidi" w:hAnsiTheme="majorBidi" w:cstheme="majorBidi"/>
          <w:sz w:val="24"/>
          <w:szCs w:val="24"/>
          <w:lang w:val="uk-UA" w:bidi="he-IL"/>
        </w:rPr>
        <w:t>.</w:t>
      </w:r>
    </w:p>
    <w:p w:rsidR="00D600EF" w:rsidRPr="002E0A65" w:rsidRDefault="00D600EF" w:rsidP="002E0A65">
      <w:pPr>
        <w:spacing w:after="0"/>
        <w:rPr>
          <w:rFonts w:asciiTheme="majorBidi" w:hAnsiTheme="majorBidi" w:cstheme="majorBidi"/>
          <w:sz w:val="28"/>
          <w:szCs w:val="28"/>
        </w:rPr>
      </w:pPr>
      <w:r w:rsidRPr="002E0A65">
        <w:rPr>
          <w:rFonts w:asciiTheme="majorBidi" w:hAnsiTheme="majorBidi" w:cstheme="majorBidi"/>
          <w:sz w:val="32"/>
          <w:szCs w:val="32"/>
        </w:rPr>
        <w:tab/>
      </w:r>
      <w:r w:rsidRPr="002E0A65">
        <w:rPr>
          <w:rFonts w:asciiTheme="majorBidi" w:hAnsiTheme="majorBidi" w:cstheme="majorBidi"/>
          <w:sz w:val="28"/>
          <w:szCs w:val="28"/>
        </w:rPr>
        <w:t xml:space="preserve">2. </w:t>
      </w:r>
      <w:r w:rsidR="002E0A65" w:rsidRPr="002E0A65">
        <w:rPr>
          <w:rFonts w:asciiTheme="majorBidi" w:hAnsiTheme="majorBidi" w:cstheme="majorBidi"/>
          <w:sz w:val="28"/>
          <w:szCs w:val="28"/>
        </w:rPr>
        <w:t>21700 (any</w:t>
      </w:r>
      <w:r w:rsidR="002E0A65">
        <w:rPr>
          <w:rFonts w:asciiTheme="majorBidi" w:hAnsiTheme="majorBidi" w:cstheme="majorBidi"/>
          <w:sz w:val="28"/>
          <w:szCs w:val="28"/>
        </w:rPr>
        <w:t xml:space="preserve"> of</w:t>
      </w:r>
      <w:r w:rsidR="002E0A65" w:rsidRPr="002E0A65">
        <w:rPr>
          <w:rFonts w:asciiTheme="majorBidi" w:hAnsiTheme="majorBidi" w:cstheme="majorBidi"/>
          <w:sz w:val="28"/>
          <w:szCs w:val="28"/>
        </w:rPr>
        <w:t>),</w:t>
      </w:r>
      <w:r w:rsidR="002E0A65">
        <w:rPr>
          <w:rFonts w:asciiTheme="majorBidi" w:hAnsiTheme="majorBidi" w:cstheme="majorBidi"/>
          <w:sz w:val="28"/>
          <w:szCs w:val="28"/>
        </w:rPr>
        <w:t xml:space="preserve"> it is desirable to find 5000mAh.</w:t>
      </w:r>
    </w:p>
    <w:p w:rsidR="00D600EF" w:rsidRPr="002E0A65" w:rsidRDefault="002E0A65" w:rsidP="002E0A65">
      <w:pPr>
        <w:spacing w:after="0"/>
        <w:ind w:left="720" w:firstLine="720"/>
        <w:rPr>
          <w:rFonts w:asciiTheme="majorBidi" w:hAnsiTheme="majorBidi" w:cstheme="majorBidi"/>
          <w:sz w:val="24"/>
          <w:szCs w:val="24"/>
          <w:vertAlign w:val="subscript"/>
          <w:lang w:bidi="he-IL"/>
        </w:rPr>
      </w:pPr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I </w:t>
      </w: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personally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recommend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these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- </w:t>
      </w:r>
      <w:r w:rsidR="00D600EF" w:rsidRPr="002E0A65">
        <w:rPr>
          <w:rFonts w:asciiTheme="majorBidi" w:hAnsiTheme="majorBidi" w:cstheme="majorBidi"/>
          <w:sz w:val="24"/>
          <w:szCs w:val="24"/>
          <w:vertAlign w:val="subscript"/>
          <w:lang w:bidi="he-IL"/>
        </w:rPr>
        <w:t>(</w:t>
      </w:r>
      <w:r w:rsidR="00D600EF" w:rsidRPr="002478FB">
        <w:rPr>
          <w:rFonts w:asciiTheme="majorBidi" w:hAnsiTheme="majorBidi" w:cstheme="majorBidi"/>
          <w:color w:val="2E74B5" w:themeColor="accent1" w:themeShade="BF"/>
          <w:sz w:val="24"/>
          <w:szCs w:val="24"/>
          <w:vertAlign w:val="subscript"/>
          <w:lang w:val="uk-UA" w:bidi="he-IL"/>
        </w:rPr>
        <w:t>shorturl.at/jL146</w:t>
      </w:r>
      <w:r w:rsidR="00D600EF" w:rsidRPr="002E0A65">
        <w:rPr>
          <w:rFonts w:asciiTheme="majorBidi" w:hAnsiTheme="majorBidi" w:cstheme="majorBidi"/>
          <w:sz w:val="24"/>
          <w:szCs w:val="24"/>
          <w:vertAlign w:val="subscript"/>
          <w:lang w:bidi="he-IL"/>
        </w:rPr>
        <w:t>).</w:t>
      </w:r>
    </w:p>
    <w:p w:rsidR="002E0A65" w:rsidRDefault="00D600EF" w:rsidP="002E0A65">
      <w:pPr>
        <w:ind w:firstLine="720"/>
        <w:rPr>
          <w:rFonts w:asciiTheme="majorBidi" w:hAnsiTheme="majorBidi" w:cstheme="majorBidi"/>
          <w:sz w:val="28"/>
          <w:szCs w:val="28"/>
        </w:rPr>
      </w:pPr>
      <w:r w:rsidRPr="002E0A65">
        <w:rPr>
          <w:rFonts w:asciiTheme="majorBidi" w:hAnsiTheme="majorBidi" w:cstheme="majorBidi"/>
          <w:sz w:val="28"/>
          <w:szCs w:val="28"/>
          <w:lang w:bidi="he-IL"/>
        </w:rPr>
        <w:t xml:space="preserve">3. </w:t>
      </w:r>
      <w:r w:rsidR="002E0A65" w:rsidRPr="002E0A65">
        <w:rPr>
          <w:rFonts w:asciiTheme="majorBidi" w:hAnsiTheme="majorBidi" w:cstheme="majorBidi"/>
          <w:sz w:val="28"/>
          <w:szCs w:val="28"/>
        </w:rPr>
        <w:t>LED Dual USB 5V 2.4A Micro/Type-C USB Mobile Power Bank Charging Module</w:t>
      </w:r>
      <w:r w:rsidRPr="002E0A65">
        <w:rPr>
          <w:rFonts w:asciiTheme="majorBidi" w:hAnsiTheme="majorBidi" w:cstheme="majorBidi"/>
          <w:sz w:val="28"/>
          <w:szCs w:val="28"/>
        </w:rPr>
        <w:t>.</w:t>
      </w:r>
    </w:p>
    <w:p w:rsidR="002E0A65" w:rsidRDefault="002E0A65" w:rsidP="002E0A65">
      <w:pPr>
        <w:spacing w:after="20"/>
        <w:ind w:firstLine="720"/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</w:pP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Link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to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the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Power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Module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(</w:t>
      </w: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which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the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.</w:t>
      </w: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stl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model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of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the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case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is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made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) - (</w:t>
      </w:r>
      <w:r w:rsidRPr="002E0A65">
        <w:rPr>
          <w:rFonts w:asciiTheme="majorBidi" w:hAnsiTheme="majorBidi" w:cstheme="majorBidi"/>
          <w:color w:val="2E74B5" w:themeColor="accent1" w:themeShade="BF"/>
          <w:sz w:val="24"/>
          <w:szCs w:val="24"/>
          <w:vertAlign w:val="subscript"/>
          <w:lang w:val="uk-UA" w:bidi="he-IL"/>
        </w:rPr>
        <w:t>shorturl.at/</w:t>
      </w:r>
      <w:proofErr w:type="spellStart"/>
      <w:r w:rsidRPr="002E0A65">
        <w:rPr>
          <w:rFonts w:asciiTheme="majorBidi" w:hAnsiTheme="majorBidi" w:cstheme="majorBidi"/>
          <w:color w:val="2E74B5" w:themeColor="accent1" w:themeShade="BF"/>
          <w:sz w:val="24"/>
          <w:szCs w:val="24"/>
          <w:vertAlign w:val="subscript"/>
          <w:lang w:val="uk-UA" w:bidi="he-IL"/>
        </w:rPr>
        <w:t>aoAJT</w:t>
      </w:r>
      <w:proofErr w:type="spellEnd"/>
      <w:r w:rsidRPr="002E0A65">
        <w:rPr>
          <w:rFonts w:asciiTheme="majorBidi" w:hAnsiTheme="majorBidi" w:cstheme="majorBidi"/>
          <w:sz w:val="24"/>
          <w:szCs w:val="24"/>
          <w:vertAlign w:val="subscript"/>
          <w:lang w:val="uk-UA" w:bidi="he-IL"/>
        </w:rPr>
        <w:t>).</w:t>
      </w:r>
    </w:p>
    <w:p w:rsidR="00D600EF" w:rsidRPr="00C65CB8" w:rsidRDefault="00D600EF" w:rsidP="002E0A65">
      <w:pPr>
        <w:spacing w:after="2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C65CB8">
        <w:rPr>
          <w:rFonts w:asciiTheme="majorBidi" w:hAnsiTheme="majorBidi" w:cstheme="majorBidi"/>
          <w:sz w:val="28"/>
          <w:szCs w:val="28"/>
          <w:lang w:val="uk-UA" w:bidi="he-IL"/>
        </w:rPr>
        <w:t xml:space="preserve">4. </w:t>
      </w:r>
      <w:r w:rsidR="002E0A65">
        <w:rPr>
          <w:rFonts w:asciiTheme="majorBidi" w:hAnsiTheme="majorBidi" w:cstheme="majorBidi"/>
          <w:sz w:val="28"/>
          <w:szCs w:val="28"/>
          <w:lang w:bidi="he-IL"/>
        </w:rPr>
        <w:t>N</w:t>
      </w:r>
      <w:r w:rsidR="002E0A65" w:rsidRPr="002E0A65">
        <w:rPr>
          <w:rFonts w:asciiTheme="majorBidi" w:hAnsiTheme="majorBidi" w:cstheme="majorBidi"/>
          <w:sz w:val="28"/>
          <w:szCs w:val="28"/>
          <w:lang w:val="uk-UA" w:bidi="he-IL"/>
        </w:rPr>
        <w:t xml:space="preserve">ickel </w:t>
      </w:r>
      <w:proofErr w:type="spellStart"/>
      <w:r w:rsidR="002E0A65" w:rsidRPr="002E0A65">
        <w:rPr>
          <w:rFonts w:asciiTheme="majorBidi" w:hAnsiTheme="majorBidi" w:cstheme="majorBidi"/>
          <w:sz w:val="28"/>
          <w:szCs w:val="28"/>
          <w:lang w:val="uk-UA" w:bidi="he-IL"/>
        </w:rPr>
        <w:t>stripe</w:t>
      </w:r>
      <w:proofErr w:type="spellEnd"/>
      <w:r w:rsidRPr="00C65CB8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≈ 35-40</w:t>
      </w:r>
      <w:r w:rsidR="002E0A65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cm</w:t>
      </w:r>
      <w:r w:rsidRPr="00C65CB8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</w:t>
      </w:r>
    </w:p>
    <w:p w:rsidR="00D600EF" w:rsidRPr="00C65CB8" w:rsidRDefault="00D600EF" w:rsidP="00D600EF">
      <w:pPr>
        <w:spacing w:after="2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C65CB8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5. </w:t>
      </w:r>
      <w:r w:rsidRPr="00C65CB8">
        <w:rPr>
          <w:rFonts w:asciiTheme="majorBidi" w:hAnsiTheme="majorBidi" w:cstheme="majorBidi"/>
          <w:color w:val="000000" w:themeColor="text1"/>
          <w:sz w:val="28"/>
          <w:szCs w:val="28"/>
          <w:lang w:val="ru-RU" w:bidi="he-IL"/>
        </w:rPr>
        <w:t>Д</w:t>
      </w:r>
      <w:r w:rsidRPr="00C65CB8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ріт </w:t>
      </w:r>
      <w:proofErr w:type="spellStart"/>
      <w:r w:rsidRPr="00C65CB8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електр</w:t>
      </w:r>
      <w:proofErr w:type="spellEnd"/>
      <w:r w:rsidRPr="00C65CB8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 22</w:t>
      </w:r>
      <w:r w:rsidRPr="00C65CB8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awg</w:t>
      </w:r>
      <w:r w:rsidRPr="00C65CB8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, один 15см, інший 10см.</w:t>
      </w:r>
    </w:p>
    <w:p w:rsidR="00D600EF" w:rsidRDefault="00D600EF" w:rsidP="002417C1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</w:pPr>
      <w:r w:rsidRPr="00C65CB8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(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Which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one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will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be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shorter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or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l</w:t>
      </w:r>
      <w:r w:rsid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onger</w:t>
      </w:r>
      <w:proofErr w:type="spellEnd"/>
      <w:r w:rsid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depends</w:t>
      </w:r>
      <w:proofErr w:type="spellEnd"/>
      <w:r w:rsid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on</w:t>
      </w:r>
      <w:proofErr w:type="spellEnd"/>
      <w:r w:rsid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which</w:t>
      </w:r>
      <w:proofErr w:type="spellEnd"/>
      <w:r w:rsid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pole</w:t>
      </w:r>
      <w:proofErr w:type="spellEnd"/>
      <w:r w:rsid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you</w:t>
      </w:r>
      <w:proofErr w:type="spellEnd"/>
      <w:r w:rsid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bidi="he-IL"/>
        </w:rPr>
        <w:t xml:space="preserve">’ll land </w:t>
      </w:r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the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elements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to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the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bottom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of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 xml:space="preserve"> the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case</w:t>
      </w:r>
      <w:proofErr w:type="spellEnd"/>
      <w:r w:rsidRPr="00C65CB8">
        <w:rPr>
          <w:rFonts w:asciiTheme="majorBidi" w:hAnsiTheme="majorBidi" w:cstheme="majorBidi"/>
          <w:color w:val="000000" w:themeColor="text1"/>
          <w:sz w:val="24"/>
          <w:szCs w:val="24"/>
          <w:vertAlign w:val="subscript"/>
          <w:lang w:val="uk-UA" w:bidi="he-IL"/>
        </w:rPr>
        <w:t>).</w:t>
      </w:r>
    </w:p>
    <w:p w:rsidR="00D600EF" w:rsidRDefault="00D600EF" w:rsidP="00A55136">
      <w:pPr>
        <w:spacing w:after="0"/>
        <w:ind w:firstLine="720"/>
        <w:rPr>
          <w:rFonts w:asciiTheme="majorBidi" w:hAnsiTheme="majorBidi" w:cstheme="majorBidi"/>
          <w:color w:val="000000" w:themeColor="text1"/>
          <w:sz w:val="24"/>
          <w:szCs w:val="24"/>
          <w:lang w:val="uk-UA" w:bidi="he-IL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  <w:lang w:val="uk-UA" w:bidi="he-IL"/>
        </w:rPr>
        <w:t>6.</w:t>
      </w:r>
      <w:r w:rsidRPr="00EB63CC">
        <w:rPr>
          <w:rFonts w:asciiTheme="majorBidi" w:hAnsiTheme="majorBidi" w:cstheme="majorBidi"/>
          <w:color w:val="000000" w:themeColor="text1"/>
          <w:sz w:val="24"/>
          <w:szCs w:val="24"/>
          <w:lang w:val="ru-RU" w:bidi="he-IL"/>
        </w:rPr>
        <w:t xml:space="preserve"> </w:t>
      </w:r>
      <w:r w:rsidR="00A55136">
        <w:rPr>
          <w:rFonts w:asciiTheme="majorBidi" w:hAnsiTheme="majorBidi" w:cstheme="majorBidi"/>
          <w:color w:val="000000" w:themeColor="text1"/>
          <w:sz w:val="24"/>
          <w:szCs w:val="24"/>
          <w:lang w:bidi="he-IL"/>
        </w:rPr>
        <w:t>Screws</w:t>
      </w:r>
      <w:r>
        <w:rPr>
          <w:rFonts w:asciiTheme="majorBidi" w:hAnsiTheme="majorBidi" w:cstheme="majorBidi"/>
          <w:color w:val="000000" w:themeColor="text1"/>
          <w:sz w:val="24"/>
          <w:szCs w:val="24"/>
          <w:lang w:val="uk-UA" w:bidi="he-IL"/>
        </w:rPr>
        <w:t xml:space="preserve"> М1.6 х 6</w:t>
      </w:r>
      <w:r w:rsidR="00A55136">
        <w:rPr>
          <w:rFonts w:asciiTheme="majorBidi" w:hAnsiTheme="majorBidi" w:cstheme="majorBidi"/>
          <w:color w:val="000000" w:themeColor="text1"/>
          <w:sz w:val="24"/>
          <w:szCs w:val="24"/>
          <w:lang w:bidi="he-IL"/>
        </w:rPr>
        <w:t>mm</w:t>
      </w:r>
      <w:r>
        <w:rPr>
          <w:rFonts w:asciiTheme="majorBidi" w:hAnsiTheme="majorBidi" w:cstheme="majorBidi"/>
          <w:color w:val="000000" w:themeColor="text1"/>
          <w:sz w:val="24"/>
          <w:szCs w:val="24"/>
          <w:lang w:val="uk-UA" w:bidi="he-IL"/>
        </w:rPr>
        <w:t xml:space="preserve"> </w:t>
      </w:r>
      <w:r w:rsidR="00A55136">
        <w:rPr>
          <w:rFonts w:asciiTheme="majorBidi" w:hAnsiTheme="majorBidi" w:cstheme="majorBidi"/>
          <w:color w:val="000000" w:themeColor="text1"/>
          <w:sz w:val="24"/>
          <w:szCs w:val="24"/>
          <w:lang w:val="uk-UA" w:bidi="he-IL"/>
        </w:rPr>
        <w:t>–</w:t>
      </w:r>
      <w:r>
        <w:rPr>
          <w:rFonts w:asciiTheme="majorBidi" w:hAnsiTheme="majorBidi" w:cstheme="majorBidi"/>
          <w:color w:val="000000" w:themeColor="text1"/>
          <w:sz w:val="24"/>
          <w:szCs w:val="24"/>
          <w:lang w:val="uk-UA" w:bidi="he-IL"/>
        </w:rPr>
        <w:t xml:space="preserve"> 4</w:t>
      </w:r>
      <w:r w:rsidR="00A55136">
        <w:rPr>
          <w:rFonts w:asciiTheme="majorBidi" w:hAnsiTheme="majorBidi" w:cstheme="majorBidi"/>
          <w:color w:val="000000" w:themeColor="text1"/>
          <w:sz w:val="24"/>
          <w:szCs w:val="24"/>
          <w:lang w:bidi="he-IL"/>
        </w:rPr>
        <w:t>pcs</w:t>
      </w:r>
      <w:r>
        <w:rPr>
          <w:rFonts w:asciiTheme="majorBidi" w:hAnsiTheme="majorBidi" w:cstheme="majorBidi"/>
          <w:color w:val="000000" w:themeColor="text1"/>
          <w:sz w:val="24"/>
          <w:szCs w:val="24"/>
          <w:lang w:val="uk-UA" w:bidi="he-IL"/>
        </w:rPr>
        <w:t>, М3 х 12</w:t>
      </w:r>
      <w:r w:rsidR="00A55136">
        <w:rPr>
          <w:rFonts w:asciiTheme="majorBidi" w:hAnsiTheme="majorBidi" w:cstheme="majorBidi"/>
          <w:color w:val="000000" w:themeColor="text1"/>
          <w:sz w:val="24"/>
          <w:szCs w:val="24"/>
          <w:lang w:bidi="he-IL"/>
        </w:rPr>
        <w:t>mm</w:t>
      </w:r>
      <w:r>
        <w:rPr>
          <w:rFonts w:asciiTheme="majorBidi" w:hAnsiTheme="majorBidi" w:cstheme="majorBidi"/>
          <w:color w:val="000000" w:themeColor="text1"/>
          <w:sz w:val="24"/>
          <w:szCs w:val="24"/>
          <w:lang w:val="uk-UA" w:bidi="he-IL"/>
        </w:rPr>
        <w:t xml:space="preserve"> – 4</w:t>
      </w:r>
      <w:r w:rsidR="00A55136">
        <w:rPr>
          <w:rFonts w:asciiTheme="majorBidi" w:hAnsiTheme="majorBidi" w:cstheme="majorBidi"/>
          <w:color w:val="000000" w:themeColor="text1"/>
          <w:sz w:val="24"/>
          <w:szCs w:val="24"/>
          <w:lang w:bidi="he-IL"/>
        </w:rPr>
        <w:t>pcs</w:t>
      </w:r>
      <w:r>
        <w:rPr>
          <w:rFonts w:asciiTheme="majorBidi" w:hAnsiTheme="majorBidi" w:cstheme="majorBidi"/>
          <w:color w:val="000000" w:themeColor="text1"/>
          <w:sz w:val="24"/>
          <w:szCs w:val="24"/>
          <w:lang w:val="uk-UA" w:bidi="he-IL"/>
        </w:rPr>
        <w:t>.</w:t>
      </w:r>
    </w:p>
    <w:p w:rsidR="00D600EF" w:rsidRPr="002E0A65" w:rsidRDefault="00D600EF" w:rsidP="002E0A65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  <w:lang w:val="uk-UA" w:bidi="he-IL"/>
        </w:rPr>
        <w:t>7</w:t>
      </w:r>
      <w:r w:rsidRPr="00711638">
        <w:rPr>
          <w:rFonts w:asciiTheme="majorBidi" w:hAnsiTheme="majorBidi" w:cstheme="majorBidi"/>
          <w:color w:val="000000" w:themeColor="text1"/>
          <w:sz w:val="24"/>
          <w:szCs w:val="24"/>
          <w:lang w:val="uk-UA" w:bidi="he-IL"/>
        </w:rPr>
        <w:t xml:space="preserve">. </w:t>
      </w:r>
      <w:r w:rsidR="002E0A65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E</w:t>
      </w:r>
      <w:r w:rsidR="002E0A65" w:rsidRPr="002E0A65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lectrical </w:t>
      </w:r>
      <w:proofErr w:type="spellStart"/>
      <w:r w:rsidR="002E0A65" w:rsidRPr="002E0A65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isolation</w:t>
      </w:r>
      <w:proofErr w:type="spellEnd"/>
      <w:r w:rsidR="002E0A65" w:rsidRPr="002E0A65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E0A65" w:rsidRPr="002E0A65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tape</w:t>
      </w:r>
      <w:proofErr w:type="spellEnd"/>
      <w:r w:rsidR="002E0A65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.</w:t>
      </w:r>
    </w:p>
    <w:p w:rsidR="00D600EF" w:rsidRPr="00711638" w:rsidRDefault="00D600EF" w:rsidP="00D600EF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A55136" w:rsidRPr="00A55136" w:rsidRDefault="00A55136" w:rsidP="00A55136">
      <w:pPr>
        <w:pStyle w:val="a3"/>
        <w:numPr>
          <w:ilvl w:val="0"/>
          <w:numId w:val="1"/>
        </w:numPr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proofErr w:type="spellStart"/>
      <w:r w:rsidRPr="00A55136">
        <w:rPr>
          <w:rFonts w:asciiTheme="majorBidi" w:hAnsiTheme="majorBidi" w:cstheme="majorBidi"/>
          <w:i/>
          <w:iCs/>
          <w:color w:val="000000" w:themeColor="text1"/>
          <w:sz w:val="32"/>
          <w:szCs w:val="32"/>
          <w:lang w:val="uk-UA" w:bidi="he-IL"/>
        </w:rPr>
        <w:t>Necessary</w:t>
      </w:r>
      <w:proofErr w:type="spellEnd"/>
      <w:r w:rsidRPr="00A55136">
        <w:rPr>
          <w:rFonts w:asciiTheme="majorBidi" w:hAnsiTheme="majorBidi" w:cstheme="majorBidi"/>
          <w:i/>
          <w:iCs/>
          <w:color w:val="000000" w:themeColor="text1"/>
          <w:sz w:val="32"/>
          <w:szCs w:val="32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i/>
          <w:iCs/>
          <w:color w:val="000000" w:themeColor="text1"/>
          <w:sz w:val="32"/>
          <w:szCs w:val="32"/>
          <w:lang w:val="uk-UA" w:bidi="he-IL"/>
        </w:rPr>
        <w:t>tool</w:t>
      </w:r>
      <w:proofErr w:type="spellEnd"/>
      <w:r w:rsidRPr="00A55136">
        <w:rPr>
          <w:rFonts w:asciiTheme="majorBidi" w:hAnsiTheme="majorBidi" w:cstheme="majorBidi"/>
          <w:i/>
          <w:iCs/>
          <w:color w:val="000000" w:themeColor="text1"/>
          <w:sz w:val="32"/>
          <w:szCs w:val="32"/>
          <w:lang w:val="uk-UA" w:bidi="he-IL"/>
        </w:rPr>
        <w:t>:</w:t>
      </w:r>
    </w:p>
    <w:p w:rsidR="00A55136" w:rsidRPr="00A55136" w:rsidRDefault="00A55136" w:rsidP="00A55136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2.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Soldering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iron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</w:t>
      </w:r>
    </w:p>
    <w:p w:rsidR="00A55136" w:rsidRDefault="00A55136" w:rsidP="00A55136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3.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Spot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welding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for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rechargeable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batteries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</w:t>
      </w:r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</w:p>
    <w:p w:rsidR="00D600EF" w:rsidRDefault="00A55136" w:rsidP="00A55136">
      <w:pPr>
        <w:spacing w:after="0"/>
        <w:ind w:firstLine="36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(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It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is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possible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without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it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an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d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nickel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strip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,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but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then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re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will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be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a </w:t>
      </w:r>
      <w:proofErr w:type="spellStart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greater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probab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>lem</w:t>
      </w:r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of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element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being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detached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from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electrical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circuit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+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it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will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be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necessary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to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>set new value of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the 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>len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g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>th</w:t>
      </w:r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of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>bottom part</w:t>
      </w:r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in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r w:rsidRPr="00A55136">
        <w:rPr>
          <w:rFonts w:asciiTheme="majorBidi" w:hAnsiTheme="majorBidi" w:cstheme="majorBidi"/>
          <w:b/>
          <w:bCs/>
          <w:color w:val="000000" w:themeColor="text1"/>
          <w:sz w:val="28"/>
          <w:szCs w:val="28"/>
          <w:vertAlign w:val="subscript"/>
          <w:lang w:val="uk-UA" w:bidi="he-IL"/>
        </w:rPr>
        <w:t>.</w:t>
      </w:r>
      <w:proofErr w:type="spellStart"/>
      <w:r w:rsidRPr="00A55136">
        <w:rPr>
          <w:rFonts w:asciiTheme="majorBidi" w:hAnsiTheme="majorBidi" w:cstheme="majorBidi"/>
          <w:b/>
          <w:bCs/>
          <w:color w:val="000000" w:themeColor="text1"/>
          <w:sz w:val="28"/>
          <w:szCs w:val="28"/>
          <w:vertAlign w:val="subscript"/>
          <w:lang w:val="uk-UA" w:bidi="he-IL"/>
        </w:rPr>
        <w:t>stl</w:t>
      </w:r>
      <w:proofErr w:type="spellEnd"/>
      <w:r w:rsidRPr="00A55136">
        <w:rPr>
          <w:rFonts w:asciiTheme="majorBidi" w:hAnsiTheme="majorBidi" w:cstheme="majorBidi"/>
          <w:b/>
          <w:bCs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b/>
          <w:bCs/>
          <w:color w:val="000000" w:themeColor="text1"/>
          <w:sz w:val="28"/>
          <w:szCs w:val="28"/>
          <w:vertAlign w:val="subscript"/>
          <w:lang w:val="uk-UA" w:bidi="he-IL"/>
        </w:rPr>
        <w:t>file</w:t>
      </w:r>
      <w:proofErr w:type="spellEnd"/>
      <w:r w:rsidRPr="00A55136">
        <w:rPr>
          <w:rFonts w:asciiTheme="majorBidi" w:hAnsiTheme="majorBidi" w:cstheme="majorBidi"/>
          <w:b/>
          <w:bCs/>
          <w:color w:val="000000" w:themeColor="text1"/>
          <w:sz w:val="28"/>
          <w:szCs w:val="28"/>
          <w:vertAlign w:val="subscript"/>
          <w:lang w:val="uk-UA" w:bidi="he-IL"/>
        </w:rPr>
        <w:t>*1</w:t>
      </w:r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in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accordance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with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thickness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of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wires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with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which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battery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will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be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soldered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)</w:t>
      </w:r>
    </w:p>
    <w:p w:rsidR="00D600EF" w:rsidRPr="00A55136" w:rsidRDefault="00A55136" w:rsidP="00A55136">
      <w:pPr>
        <w:pStyle w:val="a3"/>
        <w:numPr>
          <w:ilvl w:val="0"/>
          <w:numId w:val="1"/>
        </w:numPr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Screwdriver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with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bits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. </w:t>
      </w:r>
    </w:p>
    <w:p w:rsidR="00A55136" w:rsidRDefault="00A55136" w:rsidP="00A55136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3</w:t>
      </w:r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.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Nippers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or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a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knife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. </w:t>
      </w:r>
    </w:p>
    <w:p w:rsidR="00A55136" w:rsidRDefault="00A55136" w:rsidP="00A55136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proofErr w:type="gramStart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>( Work</w:t>
      </w:r>
      <w:proofErr w:type="gramEnd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 xml:space="preserve"> with</w:t>
      </w:r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the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wires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)</w:t>
      </w:r>
    </w:p>
    <w:p w:rsidR="00A55136" w:rsidRPr="00A55136" w:rsidRDefault="00A55136" w:rsidP="00A55136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4. </w:t>
      </w:r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Sandpaper</w:t>
      </w:r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</w:t>
      </w:r>
    </w:p>
    <w:p w:rsidR="00D600EF" w:rsidRPr="00711638" w:rsidRDefault="00A55136" w:rsidP="00A55136">
      <w:pPr>
        <w:pStyle w:val="a3"/>
        <w:spacing w:after="0"/>
        <w:ind w:left="1080" w:firstLine="36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(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Clean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place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of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connection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of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wire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with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a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nickel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tape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)</w:t>
      </w:r>
    </w:p>
    <w:p w:rsidR="00A55136" w:rsidRDefault="00A55136" w:rsidP="00D600EF">
      <w:pPr>
        <w:spacing w:after="0"/>
        <w:jc w:val="center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u w:val="single"/>
          <w:lang w:val="uk-UA" w:bidi="he-IL"/>
        </w:rPr>
      </w:pPr>
    </w:p>
    <w:p w:rsidR="00D600EF" w:rsidRDefault="00A55136" w:rsidP="00D600EF">
      <w:pPr>
        <w:spacing w:after="0"/>
        <w:jc w:val="center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u w:val="single"/>
          <w:lang w:val="uk-UA" w:bidi="he-IL"/>
        </w:rPr>
      </w:pPr>
      <w:proofErr w:type="spellStart"/>
      <w:r w:rsidRPr="00A55136">
        <w:rPr>
          <w:rFonts w:asciiTheme="majorBidi" w:hAnsiTheme="majorBidi" w:cstheme="majorBidi"/>
          <w:b/>
          <w:bCs/>
          <w:color w:val="000000" w:themeColor="text1"/>
          <w:sz w:val="36"/>
          <w:szCs w:val="36"/>
          <w:u w:val="single"/>
          <w:lang w:val="uk-UA" w:bidi="he-IL"/>
        </w:rPr>
        <w:lastRenderedPageBreak/>
        <w:t>Procedure</w:t>
      </w:r>
      <w:proofErr w:type="spellEnd"/>
      <w:r w:rsidRPr="00A55136">
        <w:rPr>
          <w:rFonts w:asciiTheme="majorBidi" w:hAnsiTheme="majorBidi" w:cstheme="majorBidi"/>
          <w:b/>
          <w:bCs/>
          <w:color w:val="000000" w:themeColor="text1"/>
          <w:sz w:val="36"/>
          <w:szCs w:val="36"/>
          <w:u w:val="single"/>
          <w:lang w:val="uk-UA" w:bidi="he-IL"/>
        </w:rPr>
        <w:t>:</w:t>
      </w:r>
    </w:p>
    <w:p w:rsidR="00A55136" w:rsidRPr="00A55136" w:rsidRDefault="00A55136" w:rsidP="00A55136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1.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Connect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batteries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 xml:space="preserve">using </w:t>
      </w:r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isol.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tape</w:t>
      </w:r>
      <w:proofErr w:type="spellEnd"/>
    </w:p>
    <w:p w:rsidR="00D600EF" w:rsidRPr="00927AFD" w:rsidRDefault="00A55136" w:rsidP="00927AFD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(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maximum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one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layer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fit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 xml:space="preserve"> after</w:t>
      </w:r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into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case</w:t>
      </w:r>
      <w:proofErr w:type="spellEnd"/>
      <w:r w:rsidRPr="00A55136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)</w:t>
      </w:r>
      <w:r w:rsidR="00D600EF">
        <w:rPr>
          <w:noProof/>
          <w:lang w:bidi="he-IL"/>
        </w:rPr>
        <w:drawing>
          <wp:anchor distT="0" distB="0" distL="114300" distR="114300" simplePos="0" relativeHeight="251660288" behindDoc="0" locked="0" layoutInCell="1" allowOverlap="1" wp14:anchorId="773BB5C6" wp14:editId="48B9718D">
            <wp:simplePos x="0" y="0"/>
            <wp:positionH relativeFrom="column">
              <wp:posOffset>3723005</wp:posOffset>
            </wp:positionH>
            <wp:positionV relativeFrom="paragraph">
              <wp:posOffset>76835</wp:posOffset>
            </wp:positionV>
            <wp:extent cx="1925955" cy="1739900"/>
            <wp:effectExtent l="0" t="0" r="0" b="0"/>
            <wp:wrapSquare wrapText="bothSides"/>
            <wp:docPr id="20" name="Рисунок 20" descr="2fixedBatt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fixedBatteri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955" cy="173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0EF" w:rsidRPr="00204B48" w:rsidRDefault="00D600EF" w:rsidP="00D600EF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927AFD" w:rsidRDefault="00D600EF" w:rsidP="00927AFD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</w:pPr>
      <w:r w:rsidRPr="00927AFD">
        <w:rPr>
          <w:noProof/>
          <w:lang w:bidi="he-IL"/>
        </w:rPr>
        <w:drawing>
          <wp:anchor distT="0" distB="0" distL="114300" distR="114300" simplePos="0" relativeHeight="251661312" behindDoc="0" locked="0" layoutInCell="1" allowOverlap="1" wp14:anchorId="036CEB83" wp14:editId="0493B9B0">
            <wp:simplePos x="0" y="0"/>
            <wp:positionH relativeFrom="column">
              <wp:posOffset>-183515</wp:posOffset>
            </wp:positionH>
            <wp:positionV relativeFrom="paragraph">
              <wp:posOffset>99060</wp:posOffset>
            </wp:positionV>
            <wp:extent cx="1325245" cy="2125345"/>
            <wp:effectExtent l="0" t="0" r="8255" b="8255"/>
            <wp:wrapSquare wrapText="bothSides"/>
            <wp:docPr id="19" name="Рисунок 19" descr="3spotW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spotWeld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245" cy="2125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AFD" w:rsidRPr="00927AFD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 xml:space="preserve">2. We take spot welding </w:t>
      </w:r>
    </w:p>
    <w:p w:rsidR="00927AFD" w:rsidRPr="00927AFD" w:rsidRDefault="00927AFD" w:rsidP="00927AFD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</w:pPr>
      <w:r w:rsidRPr="00927AFD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and nickel tape or</w:t>
      </w:r>
    </w:p>
    <w:p w:rsidR="00D600EF" w:rsidRPr="00927AFD" w:rsidRDefault="00927AFD" w:rsidP="00927AFD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</w:pPr>
      <w:r w:rsidRPr="00927AFD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soldering iron and wires.</w:t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2417C1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2.85pt;margin-top:19.05pt;width:389.2pt;height:267.1pt;z-index:251680768;mso-position-horizontal:absolute;mso-position-horizontal-relative:text;mso-position-vertical:absolute;mso-position-vertical-relative:text">
            <v:imagedata r:id="rId9" o:title="4welderingPatternEN"/>
            <w10:wrap type="square"/>
          </v:shape>
        </w:pict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2417C1" w:rsidRPr="002417C1" w:rsidRDefault="00D600EF" w:rsidP="002417C1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204B48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2.1.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scheme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connecting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batteries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charging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module</w:t>
      </w:r>
      <w:proofErr w:type="spellEnd"/>
    </w:p>
    <w:p w:rsidR="00D600EF" w:rsidRPr="00204B48" w:rsidRDefault="002417C1" w:rsidP="002417C1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(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If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it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is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clear,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then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move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point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3).</w:t>
      </w:r>
    </w:p>
    <w:p w:rsidR="00D600EF" w:rsidRDefault="00D600EF" w:rsidP="00D600EF">
      <w:pPr>
        <w:spacing w:after="0"/>
        <w:ind w:left="720" w:firstLine="72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D600EF" w:rsidRDefault="00D600EF" w:rsidP="00D600EF">
      <w:pPr>
        <w:spacing w:after="0"/>
        <w:ind w:left="720" w:firstLine="72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D600EF" w:rsidRDefault="00D600EF" w:rsidP="00D600EF">
      <w:pPr>
        <w:spacing w:after="0"/>
        <w:ind w:left="720" w:firstLine="72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D600EF" w:rsidRPr="00704814" w:rsidRDefault="00D600EF" w:rsidP="002417C1">
      <w:pPr>
        <w:spacing w:after="0"/>
        <w:ind w:left="720" w:firstLine="72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noProof/>
          <w:lang w:bidi="he-IL"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395605</wp:posOffset>
            </wp:positionH>
            <wp:positionV relativeFrom="paragraph">
              <wp:posOffset>0</wp:posOffset>
            </wp:positionV>
            <wp:extent cx="1537970" cy="2265045"/>
            <wp:effectExtent l="0" t="0" r="5080" b="1905"/>
            <wp:wrapSquare wrapText="bothSides"/>
            <wp:docPr id="18" name="Рисунок 18" descr="weldingB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eldingBa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0" cy="2265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4814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3.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Solder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according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scheme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2.1. our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top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/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bottom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2417C1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variant</w:t>
      </w:r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</w:t>
      </w:r>
    </w:p>
    <w:p w:rsidR="00D600EF" w:rsidRPr="00704814" w:rsidRDefault="002417C1" w:rsidP="002417C1">
      <w:pPr>
        <w:spacing w:after="0"/>
        <w:ind w:left="720" w:firstLine="72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63360" behindDoc="0" locked="0" layoutInCell="1" allowOverlap="1" wp14:anchorId="39D6EFB8" wp14:editId="05B73F63">
            <wp:simplePos x="0" y="0"/>
            <wp:positionH relativeFrom="column">
              <wp:posOffset>4853940</wp:posOffset>
            </wp:positionH>
            <wp:positionV relativeFrom="paragraph">
              <wp:posOffset>49530</wp:posOffset>
            </wp:positionV>
            <wp:extent cx="1212850" cy="1784350"/>
            <wp:effectExtent l="0" t="0" r="6350" b="6350"/>
            <wp:wrapSquare wrapText="bothSides"/>
            <wp:docPr id="16" name="Рисунок 16" descr="sandedGrd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andedGrdE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178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he-IL"/>
        </w:rPr>
        <w:drawing>
          <wp:anchor distT="0" distB="0" distL="114300" distR="114300" simplePos="0" relativeHeight="251664384" behindDoc="0" locked="0" layoutInCell="1" allowOverlap="1" wp14:anchorId="6535E6B8" wp14:editId="5FE10087">
            <wp:simplePos x="0" y="0"/>
            <wp:positionH relativeFrom="column">
              <wp:posOffset>2668270</wp:posOffset>
            </wp:positionH>
            <wp:positionV relativeFrom="paragraph">
              <wp:posOffset>51435</wp:posOffset>
            </wp:positionV>
            <wp:extent cx="1621790" cy="1734820"/>
            <wp:effectExtent l="0" t="0" r="0" b="0"/>
            <wp:wrapSquare wrapText="bothSides"/>
            <wp:docPr id="17" name="Рисунок 17" descr="7grdEndWe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grdEndWeld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1734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0EF" w:rsidRPr="00704814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</w:p>
    <w:p w:rsidR="00D600EF" w:rsidRPr="00704814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D600EF" w:rsidRPr="00704814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D600EF" w:rsidRPr="00704814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D600EF" w:rsidRPr="00704814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D600EF" w:rsidRPr="00704814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D600EF" w:rsidRDefault="00D600EF" w:rsidP="00D600EF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D600EF" w:rsidRPr="00704814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2417C1" w:rsidRPr="002417C1" w:rsidRDefault="00D600EF" w:rsidP="002417C1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704814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4.</w:t>
      </w:r>
      <w:r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take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a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small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one</w:t>
      </w:r>
      <w:proofErr w:type="spellEnd"/>
    </w:p>
    <w:p w:rsidR="00D600EF" w:rsidRPr="00704814" w:rsidRDefault="002417C1" w:rsidP="002417C1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3 cm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piece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nick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el</w:t>
      </w:r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stripe</w:t>
      </w:r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scraping</w:t>
      </w:r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one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end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with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sandpaper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(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apply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solder wire,</w:t>
      </w:r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lead,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it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will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clear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later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) and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weld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other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(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up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6th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battery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).</w:t>
      </w:r>
    </w:p>
    <w:p w:rsidR="00D600EF" w:rsidRDefault="00D600EF" w:rsidP="002417C1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-3810</wp:posOffset>
            </wp:positionH>
            <wp:positionV relativeFrom="paragraph">
              <wp:posOffset>155575</wp:posOffset>
            </wp:positionV>
            <wp:extent cx="2066925" cy="2397125"/>
            <wp:effectExtent l="0" t="0" r="9525" b="3175"/>
            <wp:wrapSquare wrapText="bothSides"/>
            <wp:docPr id="15" name="Рисунок 15" descr="weldingWirePointG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eldingWirePointGr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397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0EF" w:rsidRDefault="00D600EF" w:rsidP="002417C1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1252AD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5.</w:t>
      </w:r>
      <w:r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Apply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a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drop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lead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2417C1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scraped</w:t>
      </w:r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area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​​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tape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(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it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may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fall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off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when</w:t>
      </w:r>
      <w:proofErr w:type="spellEnd"/>
      <w:r w:rsidR="002417C1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 xml:space="preserve"> it will be intensively</w:t>
      </w:r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2417C1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in use.</w:t>
      </w:r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to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increase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adhesion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).</w:t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6B511E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73600" behindDoc="0" locked="0" layoutInCell="1" allowOverlap="1" wp14:anchorId="141B40CC" wp14:editId="74918E0D">
            <wp:simplePos x="0" y="0"/>
            <wp:positionH relativeFrom="column">
              <wp:posOffset>2784417</wp:posOffset>
            </wp:positionH>
            <wp:positionV relativeFrom="paragraph">
              <wp:posOffset>41160</wp:posOffset>
            </wp:positionV>
            <wp:extent cx="1229995" cy="1958340"/>
            <wp:effectExtent l="0" t="0" r="8255" b="3810"/>
            <wp:wrapSquare wrapText="bothSides"/>
            <wp:docPr id="14" name="Рисунок 1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995" cy="195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6B511E" w:rsidP="002417C1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66432" behindDoc="0" locked="0" layoutInCell="1" allowOverlap="0" wp14:anchorId="5A13A970" wp14:editId="3F5815B0">
            <wp:simplePos x="0" y="0"/>
            <wp:positionH relativeFrom="column">
              <wp:posOffset>4402455</wp:posOffset>
            </wp:positionH>
            <wp:positionV relativeFrom="paragraph">
              <wp:posOffset>124460</wp:posOffset>
            </wp:positionV>
            <wp:extent cx="1685925" cy="1905000"/>
            <wp:effectExtent l="0" t="0" r="9525" b="0"/>
            <wp:wrapSquare wrapText="bothSides"/>
            <wp:docPr id="13" name="Рисунок 13" descr="9weldingWirePoin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weldingWirePoint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11E" w:rsidRDefault="006B511E" w:rsidP="002417C1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6B511E" w:rsidRDefault="006B511E" w:rsidP="002417C1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6B511E" w:rsidRDefault="006B511E" w:rsidP="002417C1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6B511E" w:rsidRDefault="006B511E" w:rsidP="002417C1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6B511E" w:rsidRDefault="006B511E" w:rsidP="002417C1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6B511E" w:rsidRDefault="006B511E" w:rsidP="002417C1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6B511E" w:rsidRDefault="006B511E" w:rsidP="002417C1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2417C1" w:rsidRPr="002417C1" w:rsidRDefault="00D600EF" w:rsidP="002417C1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9751D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5.1.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repeat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actions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from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points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4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and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5,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but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already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for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other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pole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batteries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(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example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first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made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minus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now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move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plus</w:t>
      </w:r>
      <w:proofErr w:type="spellEnd"/>
      <w:r w:rsidR="002417C1"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).</w:t>
      </w:r>
    </w:p>
    <w:p w:rsidR="006B511E" w:rsidRDefault="002417C1" w:rsidP="006B511E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A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small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piece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nickel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 xml:space="preserve"> stripe</w:t>
      </w:r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optional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as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it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is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needed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for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bottom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 xml:space="preserve"> pole</w:t>
      </w:r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push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6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</w:t>
      </w:r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atteries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together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into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case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. A</w:t>
      </w:r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nd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for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wire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from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bottom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place it</w:t>
      </w:r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between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them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without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getting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troubles with</w:t>
      </w:r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fitting the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batteries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into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place</w:t>
      </w:r>
      <w:proofErr w:type="spellEnd"/>
      <w:r w:rsidRPr="002417C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</w:t>
      </w:r>
    </w:p>
    <w:p w:rsidR="006B511E" w:rsidRDefault="00D600EF" w:rsidP="006B511E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noProof/>
          <w:lang w:bidi="he-IL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0</wp:posOffset>
            </wp:positionV>
            <wp:extent cx="1386205" cy="1995805"/>
            <wp:effectExtent l="0" t="0" r="4445" b="4445"/>
            <wp:wrapSquare wrapText="bothSides"/>
            <wp:docPr id="12" name="Рисунок 12" descr="10wireG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wireGr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205" cy="1995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7. 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solder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negative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wire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 xml:space="preserve"> (GND)</w:t>
      </w:r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22awg,</w:t>
      </w:r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lower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part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(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this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case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you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can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, also,</w:t>
      </w:r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install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opposite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 xml:space="preserve"> side</w:t>
      </w:r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there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no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difference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) </w:t>
      </w:r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Wire</w:t>
      </w:r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length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15cm. (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redundant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for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further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convenience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installing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cover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).</w:t>
      </w:r>
    </w:p>
    <w:p w:rsidR="00D600EF" w:rsidRDefault="00D600EF" w:rsidP="006B511E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4460240</wp:posOffset>
            </wp:positionH>
            <wp:positionV relativeFrom="paragraph">
              <wp:posOffset>104140</wp:posOffset>
            </wp:positionV>
            <wp:extent cx="1975485" cy="1181100"/>
            <wp:effectExtent l="0" t="0" r="5715" b="0"/>
            <wp:wrapSquare wrapText="bothSides"/>
            <wp:docPr id="11" name="Рисунок 11" descr="11wi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wire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0EF" w:rsidRDefault="00D600EF" w:rsidP="006B511E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0555F9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8.</w:t>
      </w:r>
      <w:r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 </w:t>
      </w:r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Repeat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point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7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with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a 22awg-10cm </w:t>
      </w:r>
      <w:proofErr w:type="spellStart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wire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for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3.7v</w:t>
      </w:r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pole</w:t>
      </w:r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solder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</w:t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202565</wp:posOffset>
            </wp:positionV>
            <wp:extent cx="2558415" cy="2406015"/>
            <wp:effectExtent l="0" t="0" r="0" b="0"/>
            <wp:wrapSquare wrapText="bothSides"/>
            <wp:docPr id="10" name="Рисунок 10" descr="filledBottom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lledBottomPar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15" cy="240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6B511E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0555F9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9.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insert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prepared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batteries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into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case</w:t>
      </w:r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(bottomPartPowerBank21700) (</w:t>
      </w:r>
      <w:proofErr w:type="spellStart"/>
      <w:r w:rsidR="006B511E" w:rsidRPr="006B511E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uk-UA" w:bidi="he-IL"/>
        </w:rPr>
        <w:t>Attention</w:t>
      </w:r>
      <w:proofErr w:type="spellEnd"/>
      <w:r w:rsidR="006B511E" w:rsidRPr="006B511E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uk-UA" w:bidi="he-IL"/>
        </w:rPr>
        <w:t>!</w:t>
      </w:r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It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preferable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insert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positive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wire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such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a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way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that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closer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side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where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there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are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no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USB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holes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r w:rsidR="006B511E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because,</w:t>
      </w:r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there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may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not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enough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space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for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charging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module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the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option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shown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photo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).</w:t>
      </w:r>
    </w:p>
    <w:p w:rsidR="006B511E" w:rsidRDefault="006B511E" w:rsidP="00D600EF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6B511E" w:rsidRDefault="006B511E" w:rsidP="00D600EF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D600EF" w:rsidRDefault="00D600EF" w:rsidP="006B511E">
      <w:pPr>
        <w:spacing w:after="0"/>
        <w:ind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-585470</wp:posOffset>
            </wp:positionH>
            <wp:positionV relativeFrom="paragraph">
              <wp:posOffset>1050925</wp:posOffset>
            </wp:positionV>
            <wp:extent cx="4474210" cy="1905000"/>
            <wp:effectExtent l="0" t="0" r="2540" b="0"/>
            <wp:wrapSquare wrapText="bothSides"/>
            <wp:docPr id="9" name="Рисунок 9" descr="14screwsPower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4screwsPowerModul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he-IL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4557395</wp:posOffset>
            </wp:positionH>
            <wp:positionV relativeFrom="paragraph">
              <wp:posOffset>6350</wp:posOffset>
            </wp:positionV>
            <wp:extent cx="1720215" cy="2825115"/>
            <wp:effectExtent l="0" t="0" r="0" b="0"/>
            <wp:wrapSquare wrapText="bothSides"/>
            <wp:docPr id="8" name="Рисунок 8" descr="13powerModuleLidConne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3powerModuleLidConnection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2825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55F9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10.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screw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charging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module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cover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(topLidPartPowerBank21700), M1.6 x 6mm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bolts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apply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lead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drops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GRD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and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3.7v (</w:t>
      </w:r>
      <w:proofErr w:type="spellStart"/>
      <w:r w:rsidR="006B511E" w:rsidRPr="006B511E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uk-UA" w:bidi="he-IL"/>
        </w:rPr>
        <w:t>first</w:t>
      </w:r>
      <w:proofErr w:type="spellEnd"/>
      <w:r w:rsidR="006B511E" w:rsidRPr="006B511E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uk-UA" w:bidi="he-IL"/>
        </w:rPr>
        <w:t>read</w:t>
      </w:r>
      <w:proofErr w:type="spellEnd"/>
      <w:r w:rsidR="006B511E" w:rsidRPr="006B511E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uk-UA" w:bidi="he-IL"/>
        </w:rPr>
        <w:t>item</w:t>
      </w:r>
      <w:proofErr w:type="spellEnd"/>
      <w:r w:rsidR="006B511E" w:rsidRPr="006B511E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uk-UA" w:bidi="he-IL"/>
        </w:rPr>
        <w:t xml:space="preserve"> 13.1.</w:t>
      </w:r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).</w:t>
      </w:r>
    </w:p>
    <w:p w:rsidR="006B511E" w:rsidRDefault="006B511E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6B511E" w:rsidRDefault="006B511E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D600EF" w:rsidRPr="002478FB" w:rsidRDefault="00D600EF" w:rsidP="006B511E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>
        <w:rPr>
          <w:noProof/>
          <w:lang w:bidi="he-IL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4279900</wp:posOffset>
            </wp:positionH>
            <wp:positionV relativeFrom="paragraph">
              <wp:posOffset>0</wp:posOffset>
            </wp:positionV>
            <wp:extent cx="1327150" cy="1442085"/>
            <wp:effectExtent l="0" t="0" r="6350" b="5715"/>
            <wp:wrapSquare wrapText="bothSides"/>
            <wp:docPr id="7" name="Рисунок 7" descr="15solderedTopPartTo21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5solderedTopPartTo2170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1442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78FB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11.</w:t>
      </w:r>
      <w:r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solder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workpiece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charging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module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accordance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with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polarity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</w:t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179070</wp:posOffset>
            </wp:positionV>
            <wp:extent cx="2165985" cy="2182495"/>
            <wp:effectExtent l="0" t="0" r="5715" b="8255"/>
            <wp:wrapSquare wrapText="bothSides"/>
            <wp:docPr id="6" name="Рисунок 6" descr="topPartIso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opPartIsolatio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985" cy="2182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6B511E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2478FB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12.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advisable</w:t>
      </w:r>
      <w:proofErr w:type="spellEnd"/>
      <w:r w:rsidR="006B511E" w:rsidRPr="006B511E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uk-UA" w:bidi="he-IL"/>
        </w:rPr>
        <w:t>*2</w:t>
      </w:r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stick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a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thin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insulating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material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on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top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battery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contacts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prevent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short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circuits</w:t>
      </w:r>
      <w:proofErr w:type="spellEnd"/>
      <w:r w:rsidR="006B511E" w:rsidRPr="006B511E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</w:t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3360420</wp:posOffset>
            </wp:positionH>
            <wp:positionV relativeFrom="paragraph">
              <wp:posOffset>74930</wp:posOffset>
            </wp:positionV>
            <wp:extent cx="2886075" cy="1529715"/>
            <wp:effectExtent l="0" t="0" r="9525" b="0"/>
            <wp:wrapSquare wrapText="bothSides"/>
            <wp:docPr id="5" name="Рисунок 5" descr="17brackets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7bracketsInstallation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529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0EF" w:rsidRDefault="00D600EF" w:rsidP="00EE65D1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9B728A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13.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install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brackets</w:t>
      </w:r>
      <w:proofErr w:type="spellEnd"/>
      <w:r w:rsidR="00EE65D1" w:rsidRPr="00EE65D1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uk-UA" w:bidi="he-IL"/>
        </w:rPr>
        <w:t>*3</w:t>
      </w:r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for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support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(bracketInsidePartPowerBank21700 )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their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place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and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button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(buttonPower</w:t>
      </w:r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Bank21700) </w:t>
      </w:r>
      <w:proofErr w:type="spellStart"/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is</w:t>
      </w:r>
      <w:proofErr w:type="spellEnd"/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on</w:t>
      </w:r>
      <w:proofErr w:type="spellEnd"/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left</w:t>
      </w:r>
      <w:proofErr w:type="spellEnd"/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side</w:t>
      </w:r>
      <w:proofErr w:type="spellEnd"/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when we are looking</w:t>
      </w:r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from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front </w:t>
      </w:r>
      <w:r w:rsidR="00EE65D1">
        <w:rPr>
          <w:rFonts w:asciiTheme="majorBidi" w:hAnsiTheme="majorBidi" w:cstheme="majorBidi"/>
          <w:color w:val="000000" w:themeColor="text1"/>
          <w:sz w:val="28"/>
          <w:szCs w:val="28"/>
          <w:lang w:bidi="he-IL"/>
        </w:rPr>
        <w:t>at</w:t>
      </w:r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the USB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holes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</w:t>
      </w:r>
    </w:p>
    <w:p w:rsidR="00D600EF" w:rsidRPr="009B728A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</w:p>
    <w:p w:rsidR="00D600EF" w:rsidRPr="00401AED" w:rsidRDefault="00D600EF" w:rsidP="00EE65D1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401AED">
        <w:rPr>
          <w:rFonts w:asciiTheme="majorBidi" w:hAnsiTheme="majorBidi" w:cstheme="majorBidi"/>
          <w:color w:val="000000" w:themeColor="text1"/>
          <w:sz w:val="28"/>
          <w:szCs w:val="28"/>
          <w:lang w:val="ru-RU" w:bidi="he-IL"/>
        </w:rPr>
        <w:t xml:space="preserve">13.1.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Before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screwing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on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cover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if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desired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treat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perimeter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cover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and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all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openings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along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perimeter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including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hole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for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screen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,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with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a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special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agent</w:t>
      </w:r>
      <w:proofErr w:type="spellEnd"/>
      <w:r w:rsidR="00EE65D1" w:rsidRPr="00EE65D1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uk-UA" w:bidi="he-IL"/>
        </w:rPr>
        <w:t>*4</w:t>
      </w:r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prevent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excess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penetration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of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moisture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and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dust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</w:t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-149860</wp:posOffset>
            </wp:positionH>
            <wp:positionV relativeFrom="paragraph">
              <wp:posOffset>35560</wp:posOffset>
            </wp:positionV>
            <wp:extent cx="3483610" cy="1670685"/>
            <wp:effectExtent l="0" t="0" r="2540" b="5715"/>
            <wp:wrapSquare wrapText="bothSides"/>
            <wp:docPr id="4" name="Рисунок 4" descr="18lidScr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8lidScrews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610" cy="167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0EF" w:rsidRPr="00711638" w:rsidRDefault="00D600EF" w:rsidP="00EE65D1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</w:pPr>
      <w:r w:rsidRPr="00711638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14.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screw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cover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(topLidPartPowerBank21700)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to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body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with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 xml:space="preserve"> M3 x 12mm </w:t>
      </w:r>
      <w:proofErr w:type="spellStart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bolts</w:t>
      </w:r>
      <w:proofErr w:type="spellEnd"/>
      <w:r w:rsidR="00EE65D1" w:rsidRPr="00EE65D1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.</w:t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Pr="00D61573" w:rsidRDefault="00D600EF" w:rsidP="00D600EF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676900" cy="4234180"/>
            <wp:effectExtent l="0" t="0" r="0" b="0"/>
            <wp:wrapSquare wrapText="bothSides"/>
            <wp:docPr id="3" name="Рисунок 3" descr="19exteriorL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9exteriorLook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234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/>
        </w:rPr>
        <w:t xml:space="preserve"> </w:t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Pr="00EE65D1" w:rsidRDefault="00EE65D1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</w:pP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All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flaws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in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sockets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that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are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visible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>.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>I</w:t>
      </w:r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n </w:t>
      </w:r>
      <w:proofErr w:type="spellStart"/>
      <w:proofErr w:type="gram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the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.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stl</w:t>
      </w:r>
      <w:proofErr w:type="spellEnd"/>
      <w:proofErr w:type="gram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files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have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been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eliminated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(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updated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files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),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it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was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impossible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to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fit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everything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without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a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trial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power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bank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>.</w:t>
      </w:r>
      <w:r w:rsidR="00D600EF"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 xml:space="preserve"> </w:t>
      </w:r>
    </w:p>
    <w:p w:rsidR="00D600EF" w:rsidRPr="00EB63CC" w:rsidRDefault="00EE65D1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 xml:space="preserve">The weight is almost 500 grams (it depends a lot on the batteries), if the elements are 5000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>mAh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bidi="he-IL"/>
        </w:rPr>
        <w:t xml:space="preserve"> each, then you get a 30000mAh power bank, which I think is not bad... The cost of production is much lower than buying a ready-made analogue. </w:t>
      </w:r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ru-RU" w:bidi="he-IL"/>
        </w:rPr>
        <w:t xml:space="preserve">The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ru-RU" w:bidi="he-IL"/>
        </w:rPr>
        <w:t>main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ru-RU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ru-RU" w:bidi="he-IL"/>
        </w:rPr>
        <w:t>thing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ru-RU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ru-RU" w:bidi="he-IL"/>
        </w:rPr>
        <w:t>is</w:t>
      </w:r>
      <w:proofErr w:type="spellEnd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ru-RU" w:bidi="he-IL"/>
        </w:rPr>
        <w:t xml:space="preserve"> </w:t>
      </w:r>
      <w:proofErr w:type="spellStart"/>
      <w:r w:rsidRPr="00EE65D1"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ru-RU" w:bidi="he-IL"/>
        </w:rPr>
        <w:t>high-qu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ru-RU" w:bidi="he-IL"/>
        </w:rPr>
        <w:t>ality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ru-RU" w:bidi="he-IL"/>
        </w:rPr>
        <w:t xml:space="preserve"> 21700 </w:t>
      </w:r>
      <w:proofErr w:type="spellStart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ru-RU" w:bidi="he-IL"/>
        </w:rPr>
        <w:t>batteries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ru-RU" w:bidi="he-IL"/>
        </w:rPr>
        <w:t>.</w:t>
      </w: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Pr="002E0A65" w:rsidRDefault="00D600EF" w:rsidP="00D600EF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D600EF">
      <w:pPr>
        <w:spacing w:after="0"/>
        <w:ind w:left="72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Pr="00204B48" w:rsidRDefault="00D600EF" w:rsidP="00D600EF">
      <w:pPr>
        <w:spacing w:after="0"/>
        <w:ind w:left="288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noProof/>
          <w:lang w:bidi="he-I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2950845" cy="2764155"/>
            <wp:effectExtent l="0" t="0" r="1905" b="0"/>
            <wp:wrapSquare wrapText="bothSides"/>
            <wp:docPr id="2" name="Рисунок 2" descr="bottomHe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ottomHeigh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764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0EF" w:rsidRPr="00204B48" w:rsidRDefault="00D600EF" w:rsidP="00D600EF">
      <w:pPr>
        <w:spacing w:after="0"/>
        <w:ind w:left="288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Pr="00204B48" w:rsidRDefault="00D600EF" w:rsidP="00D600EF">
      <w:pPr>
        <w:spacing w:after="0"/>
        <w:ind w:left="2880" w:firstLine="72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</w:p>
    <w:p w:rsidR="00D600EF" w:rsidRDefault="00D600EF" w:rsidP="00EE65D1">
      <w:pPr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  <w:r w:rsidRPr="009B728A">
        <w:rPr>
          <w:rFonts w:asciiTheme="majorBidi" w:hAnsiTheme="majorBidi" w:cstheme="majorBidi"/>
          <w:color w:val="000000" w:themeColor="text1"/>
          <w:sz w:val="28"/>
          <w:szCs w:val="28"/>
          <w:lang w:val="uk-UA" w:bidi="he-IL"/>
        </w:rPr>
        <w:t>*1-</w:t>
      </w:r>
      <w:r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file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- bottomPartPowerBank2170</w:t>
      </w:r>
      <w:r w:rsidR="00EE65D1" w:rsidRPr="00EE65D1">
        <w:rPr>
          <w:rFonts w:asciiTheme="majorBidi" w:hAnsiTheme="majorBidi" w:cstheme="majorBidi"/>
          <w:b/>
          <w:bCs/>
          <w:sz w:val="28"/>
          <w:szCs w:val="28"/>
          <w:lang w:val="uk-UA" w:bidi="he-IL"/>
        </w:rPr>
        <w:t>/</w:t>
      </w:r>
      <w:proofErr w:type="spellStart"/>
      <w:r w:rsidR="00EE65D1" w:rsidRPr="00EE65D1">
        <w:rPr>
          <w:rFonts w:asciiTheme="majorBidi" w:hAnsiTheme="majorBidi" w:cstheme="majorBidi"/>
          <w:b/>
          <w:bCs/>
          <w:sz w:val="28"/>
          <w:szCs w:val="28"/>
          <w:lang w:val="uk-UA" w:bidi="he-IL"/>
        </w:rPr>
        <w:t>walls</w:t>
      </w:r>
      <w:proofErr w:type="spellEnd"/>
      <w:r w:rsidR="00EE65D1" w:rsidRPr="00EE65D1">
        <w:rPr>
          <w:rFonts w:asciiTheme="majorBidi" w:hAnsiTheme="majorBidi" w:cstheme="majorBidi"/>
          <w:b/>
          <w:bCs/>
          <w:sz w:val="28"/>
          <w:szCs w:val="28"/>
          <w:lang w:val="uk-UA" w:bidi="he-IL"/>
        </w:rPr>
        <w:t xml:space="preserve"> </w:t>
      </w:r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–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parameter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b/>
          <w:bCs/>
          <w:sz w:val="28"/>
          <w:szCs w:val="28"/>
          <w:lang w:val="uk-UA" w:bidi="he-IL"/>
        </w:rPr>
        <w:t>length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,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increase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by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thickness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of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the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wires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used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for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soldering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.</w:t>
      </w:r>
    </w:p>
    <w:p w:rsidR="00D600EF" w:rsidRDefault="00D600EF" w:rsidP="00D600EF">
      <w:pPr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D600EF" w:rsidRDefault="00D600EF" w:rsidP="00D600EF">
      <w:pPr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D600EF" w:rsidRDefault="00D600EF" w:rsidP="00D600EF">
      <w:pPr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D600EF" w:rsidRDefault="00D600EF" w:rsidP="00D600EF">
      <w:pPr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D600EF" w:rsidRDefault="00D600EF" w:rsidP="00D600EF">
      <w:pPr>
        <w:spacing w:after="0"/>
        <w:ind w:left="2880" w:firstLine="72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D600EF" w:rsidRDefault="00D600EF" w:rsidP="00D600EF">
      <w:pPr>
        <w:spacing w:after="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D600EF" w:rsidRDefault="00D600EF" w:rsidP="00EE65D1">
      <w:pPr>
        <w:spacing w:after="0"/>
        <w:rPr>
          <w:rFonts w:asciiTheme="majorBidi" w:hAnsiTheme="majorBidi" w:cstheme="majorBidi"/>
          <w:sz w:val="28"/>
          <w:szCs w:val="28"/>
          <w:lang w:val="uk-UA" w:bidi="he-IL"/>
        </w:rPr>
      </w:pPr>
      <w:r>
        <w:rPr>
          <w:rFonts w:asciiTheme="majorBidi" w:hAnsiTheme="majorBidi" w:cstheme="majorBidi"/>
          <w:sz w:val="28"/>
          <w:szCs w:val="28"/>
          <w:lang w:val="uk-UA" w:bidi="he-IL"/>
        </w:rPr>
        <w:t xml:space="preserve">*2-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you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can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use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insulating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tape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or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special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films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r w:rsidRPr="009B728A">
        <w:rPr>
          <w:rFonts w:asciiTheme="majorBidi" w:hAnsiTheme="majorBidi" w:cstheme="majorBidi"/>
          <w:sz w:val="28"/>
          <w:szCs w:val="28"/>
          <w:lang w:val="uk-UA" w:bidi="he-IL"/>
        </w:rPr>
        <w:t>(</w:t>
      </w:r>
      <w:r w:rsidRPr="009B728A">
        <w:rPr>
          <w:rFonts w:asciiTheme="majorBidi" w:hAnsiTheme="majorBidi" w:cstheme="majorBidi"/>
          <w:color w:val="0070C0"/>
          <w:sz w:val="28"/>
          <w:szCs w:val="28"/>
          <w:lang w:bidi="he-IL"/>
        </w:rPr>
        <w:t>shorturl</w:t>
      </w:r>
      <w:r w:rsidRPr="009B728A">
        <w:rPr>
          <w:rFonts w:asciiTheme="majorBidi" w:hAnsiTheme="majorBidi" w:cstheme="majorBidi"/>
          <w:color w:val="0070C0"/>
          <w:sz w:val="28"/>
          <w:szCs w:val="28"/>
          <w:lang w:val="uk-UA" w:bidi="he-IL"/>
        </w:rPr>
        <w:t>.</w:t>
      </w:r>
      <w:r w:rsidRPr="009B728A">
        <w:rPr>
          <w:rFonts w:asciiTheme="majorBidi" w:hAnsiTheme="majorBidi" w:cstheme="majorBidi"/>
          <w:color w:val="0070C0"/>
          <w:sz w:val="28"/>
          <w:szCs w:val="28"/>
          <w:lang w:bidi="he-IL"/>
        </w:rPr>
        <w:t>at</w:t>
      </w:r>
      <w:r w:rsidRPr="009B728A">
        <w:rPr>
          <w:rFonts w:asciiTheme="majorBidi" w:hAnsiTheme="majorBidi" w:cstheme="majorBidi"/>
          <w:color w:val="0070C0"/>
          <w:sz w:val="28"/>
          <w:szCs w:val="28"/>
          <w:lang w:val="uk-UA" w:bidi="he-IL"/>
        </w:rPr>
        <w:t>/</w:t>
      </w:r>
      <w:r w:rsidRPr="009B728A">
        <w:rPr>
          <w:rFonts w:asciiTheme="majorBidi" w:hAnsiTheme="majorBidi" w:cstheme="majorBidi"/>
          <w:color w:val="0070C0"/>
          <w:sz w:val="28"/>
          <w:szCs w:val="28"/>
          <w:lang w:bidi="he-IL"/>
        </w:rPr>
        <w:t>awNV</w:t>
      </w:r>
      <w:r w:rsidRPr="009B728A">
        <w:rPr>
          <w:rFonts w:asciiTheme="majorBidi" w:hAnsiTheme="majorBidi" w:cstheme="majorBidi"/>
          <w:color w:val="0070C0"/>
          <w:sz w:val="28"/>
          <w:szCs w:val="28"/>
          <w:lang w:val="uk-UA" w:bidi="he-IL"/>
        </w:rPr>
        <w:t>6</w:t>
      </w:r>
      <w:r w:rsidRPr="009B728A">
        <w:rPr>
          <w:rFonts w:asciiTheme="majorBidi" w:hAnsiTheme="majorBidi" w:cstheme="majorBidi"/>
          <w:sz w:val="28"/>
          <w:szCs w:val="28"/>
          <w:lang w:val="uk-UA" w:bidi="he-IL"/>
        </w:rPr>
        <w:t>)</w:t>
      </w:r>
      <w:r>
        <w:rPr>
          <w:rFonts w:asciiTheme="majorBidi" w:hAnsiTheme="majorBidi" w:cstheme="majorBidi"/>
          <w:sz w:val="28"/>
          <w:szCs w:val="28"/>
          <w:lang w:val="uk-UA" w:bidi="he-IL"/>
        </w:rPr>
        <w:t>.</w:t>
      </w:r>
    </w:p>
    <w:p w:rsidR="00D600EF" w:rsidRDefault="00D600EF" w:rsidP="00D600EF">
      <w:pPr>
        <w:spacing w:after="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D600EF" w:rsidRDefault="00D600EF" w:rsidP="00EE65D1">
      <w:pPr>
        <w:spacing w:after="0"/>
        <w:rPr>
          <w:rFonts w:asciiTheme="majorBidi" w:hAnsiTheme="majorBidi" w:cstheme="majorBidi"/>
          <w:sz w:val="28"/>
          <w:szCs w:val="28"/>
          <w:lang w:val="uk-UA" w:bidi="he-IL"/>
        </w:rPr>
      </w:pPr>
      <w:r w:rsidRPr="00EE65D1">
        <w:rPr>
          <w:rFonts w:asciiTheme="majorBidi" w:hAnsiTheme="majorBidi" w:cstheme="majorBidi"/>
          <w:sz w:val="28"/>
          <w:szCs w:val="28"/>
          <w:lang w:bidi="he-IL"/>
        </w:rPr>
        <w:t xml:space="preserve">*3- </w:t>
      </w:r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during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long-term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operation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,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the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charging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module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may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fall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inside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,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to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prevent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this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,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we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install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these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supports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.</w:t>
      </w:r>
    </w:p>
    <w:p w:rsidR="00D600EF" w:rsidRDefault="00D600EF" w:rsidP="00D600EF">
      <w:pPr>
        <w:spacing w:after="0"/>
        <w:rPr>
          <w:rFonts w:asciiTheme="majorBidi" w:hAnsiTheme="majorBidi" w:cstheme="majorBidi"/>
          <w:sz w:val="28"/>
          <w:szCs w:val="28"/>
          <w:lang w:val="uk-UA" w:bidi="he-IL"/>
        </w:rPr>
      </w:pPr>
    </w:p>
    <w:p w:rsidR="00D600EF" w:rsidRPr="00711638" w:rsidRDefault="00D600EF" w:rsidP="00EE65D1">
      <w:pPr>
        <w:spacing w:after="0"/>
        <w:rPr>
          <w:rFonts w:asciiTheme="majorBidi" w:hAnsiTheme="majorBidi" w:cstheme="majorBidi"/>
          <w:color w:val="000000" w:themeColor="text1"/>
          <w:sz w:val="28"/>
          <w:szCs w:val="28"/>
          <w:vertAlign w:val="subscript"/>
          <w:lang w:val="uk-UA" w:bidi="he-IL"/>
        </w:rPr>
      </w:pPr>
      <w:r>
        <w:rPr>
          <w:rFonts w:asciiTheme="majorBidi" w:hAnsiTheme="majorBidi" w:cstheme="majorBidi"/>
          <w:sz w:val="28"/>
          <w:szCs w:val="28"/>
          <w:lang w:val="uk-UA" w:bidi="he-IL"/>
        </w:rPr>
        <w:t xml:space="preserve">*4-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industrial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silicone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or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special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silicone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for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proofErr w:type="spellStart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>electronics</w:t>
      </w:r>
      <w:proofErr w:type="spellEnd"/>
      <w:r w:rsidR="00EE65D1" w:rsidRPr="00EE65D1">
        <w:rPr>
          <w:rFonts w:asciiTheme="majorBidi" w:hAnsiTheme="majorBidi" w:cstheme="majorBidi"/>
          <w:sz w:val="28"/>
          <w:szCs w:val="28"/>
          <w:lang w:val="uk-UA" w:bidi="he-IL"/>
        </w:rPr>
        <w:t xml:space="preserve"> </w:t>
      </w:r>
      <w:bookmarkStart w:id="0" w:name="_GoBack"/>
      <w:bookmarkEnd w:id="0"/>
      <w:r>
        <w:rPr>
          <w:rFonts w:asciiTheme="majorBidi" w:hAnsiTheme="majorBidi" w:cstheme="majorBidi"/>
          <w:sz w:val="28"/>
          <w:szCs w:val="28"/>
          <w:lang w:val="uk-UA" w:bidi="he-IL"/>
        </w:rPr>
        <w:t>(</w:t>
      </w:r>
      <w:r w:rsidRPr="00401AED">
        <w:rPr>
          <w:rFonts w:asciiTheme="majorBidi" w:hAnsiTheme="majorBidi" w:cstheme="majorBidi"/>
          <w:color w:val="0070C0"/>
          <w:sz w:val="28"/>
          <w:szCs w:val="28"/>
          <w:lang w:val="uk-UA" w:bidi="he-IL"/>
        </w:rPr>
        <w:t>shorturl.at/jlHN2</w:t>
      </w:r>
      <w:r>
        <w:rPr>
          <w:rFonts w:asciiTheme="majorBidi" w:hAnsiTheme="majorBidi" w:cstheme="majorBidi"/>
          <w:sz w:val="28"/>
          <w:szCs w:val="28"/>
          <w:lang w:val="uk-UA" w:bidi="he-IL"/>
        </w:rPr>
        <w:t>).</w:t>
      </w:r>
    </w:p>
    <w:p w:rsidR="00F62767" w:rsidRPr="002E0A65" w:rsidRDefault="00F62767">
      <w:pPr>
        <w:rPr>
          <w:lang w:val="ru-RU"/>
        </w:rPr>
      </w:pPr>
    </w:p>
    <w:sectPr w:rsidR="00F62767" w:rsidRPr="002E0A65" w:rsidSect="007A5D8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8018C"/>
    <w:multiLevelType w:val="hybridMultilevel"/>
    <w:tmpl w:val="9B522AEE"/>
    <w:lvl w:ilvl="0" w:tplc="52AE30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F0C"/>
    <w:rsid w:val="00104F0C"/>
    <w:rsid w:val="002417C1"/>
    <w:rsid w:val="002E0A65"/>
    <w:rsid w:val="006B511E"/>
    <w:rsid w:val="00927AFD"/>
    <w:rsid w:val="00A55136"/>
    <w:rsid w:val="00D600EF"/>
    <w:rsid w:val="00EE65D1"/>
    <w:rsid w:val="00F62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74342EE"/>
  <w15:chartTrackingRefBased/>
  <w15:docId w15:val="{96ACD915-189C-4528-9D35-41CED80C2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00E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00E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E0A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e-IL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E0A65"/>
    <w:rPr>
      <w:rFonts w:ascii="Courier New" w:eastAsia="Times New Roman" w:hAnsi="Courier New" w:cs="Courier New"/>
      <w:sz w:val="20"/>
      <w:szCs w:val="20"/>
      <w:lang w:bidi="he-IL"/>
    </w:rPr>
  </w:style>
  <w:style w:type="character" w:customStyle="1" w:styleId="y2iqfc">
    <w:name w:val="y2iqfc"/>
    <w:basedOn w:val="a0"/>
    <w:rsid w:val="002E0A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68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C90333-1BBC-412C-A0CF-42E7EFA03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717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Stachev</dc:creator>
  <cp:keywords/>
  <dc:description/>
  <cp:lastModifiedBy>Gleb Stachev</cp:lastModifiedBy>
  <cp:revision>7</cp:revision>
  <dcterms:created xsi:type="dcterms:W3CDTF">2022-12-16T17:09:00Z</dcterms:created>
  <dcterms:modified xsi:type="dcterms:W3CDTF">2022-12-19T15:58:00Z</dcterms:modified>
</cp:coreProperties>
</file>