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2AF6" w:rsidRDefault="00A32AF6" w:rsidP="00A32AF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6</w:t>
      </w:r>
    </w:p>
    <w:p w:rsidR="003A26D3" w:rsidRDefault="00A32AF6" w:rsidP="00A32AF6">
      <w:pPr>
        <w:jc w:val="center"/>
        <w:rPr>
          <w:rFonts w:ascii="Times New Roman" w:hAnsi="Times New Roman" w:cs="Times New Roman"/>
          <w:sz w:val="28"/>
          <w:szCs w:val="28"/>
        </w:rPr>
      </w:pPr>
      <w:r w:rsidRPr="00A32AF6">
        <w:rPr>
          <w:rFonts w:ascii="Times New Roman" w:hAnsi="Times New Roman" w:cs="Times New Roman"/>
          <w:sz w:val="28"/>
          <w:szCs w:val="28"/>
        </w:rPr>
        <w:t>Разработка</w:t>
      </w:r>
      <w:r>
        <w:rPr>
          <w:rFonts w:ascii="Times New Roman" w:hAnsi="Times New Roman" w:cs="Times New Roman"/>
          <w:sz w:val="28"/>
          <w:szCs w:val="28"/>
        </w:rPr>
        <w:t xml:space="preserve"> руководства оператора.</w:t>
      </w:r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  <w:r w:rsidRPr="00A32AF6">
        <w:rPr>
          <w:rFonts w:ascii="Times New Roman" w:hAnsi="Times New Roman" w:cs="Times New Roman"/>
          <w:sz w:val="28"/>
          <w:szCs w:val="28"/>
        </w:rPr>
        <w:t xml:space="preserve">Цель руководства: Автоматизировать процесс обработки заказов клиентов для повышения эффективности работы операторов </w:t>
      </w:r>
      <w:proofErr w:type="gramStart"/>
      <w:r w:rsidRPr="00A32AF6">
        <w:rPr>
          <w:rFonts w:ascii="Times New Roman" w:hAnsi="Times New Roman" w:cs="Times New Roman"/>
          <w:sz w:val="28"/>
          <w:szCs w:val="28"/>
        </w:rPr>
        <w:t>контакт-центра</w:t>
      </w:r>
      <w:proofErr w:type="gramEnd"/>
      <w:r w:rsidRPr="00A32AF6">
        <w:rPr>
          <w:rFonts w:ascii="Times New Roman" w:hAnsi="Times New Roman" w:cs="Times New Roman"/>
          <w:sz w:val="28"/>
          <w:szCs w:val="28"/>
        </w:rPr>
        <w:t>, минимизации ошибок и улучшения качества обслуживания покупателей.</w:t>
      </w:r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</w:p>
    <w:p w:rsidR="00A32AF6" w:rsidRPr="00A32AF6" w:rsidRDefault="00A32AF6" w:rsidP="00A32AF6">
      <w:pPr>
        <w:rPr>
          <w:rFonts w:ascii="Times New Roman" w:hAnsi="Times New Roman" w:cs="Times New Roman"/>
          <w:b/>
          <w:sz w:val="28"/>
          <w:szCs w:val="28"/>
        </w:rPr>
      </w:pPr>
      <w:r w:rsidRPr="00A32AF6">
        <w:rPr>
          <w:rFonts w:ascii="Times New Roman" w:hAnsi="Times New Roman" w:cs="Times New Roman"/>
          <w:b/>
          <w:sz w:val="28"/>
          <w:szCs w:val="28"/>
        </w:rPr>
        <w:t xml:space="preserve">I. Подготовка к работе </w:t>
      </w:r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  <w:r w:rsidRPr="00A32AF6">
        <w:rPr>
          <w:rFonts w:ascii="Times New Roman" w:hAnsi="Times New Roman" w:cs="Times New Roman"/>
          <w:sz w:val="28"/>
          <w:szCs w:val="28"/>
        </w:rPr>
        <w:t xml:space="preserve">1. Ознакомление с системой автоматизации </w:t>
      </w:r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  <w:r w:rsidRPr="00A32AF6">
        <w:rPr>
          <w:rFonts w:ascii="Times New Roman" w:hAnsi="Times New Roman" w:cs="Times New Roman"/>
          <w:sz w:val="28"/>
          <w:szCs w:val="28"/>
        </w:rPr>
        <w:t xml:space="preserve">Перед началом работы оператор должен ознакомиться с функционалом системы автоматизации обработки заказов. Это включает: Интерфейс управления заказами. Способы взаимодействия с клиентами (чат, телефон). Инструменты контроля статуса заказа. </w:t>
      </w:r>
    </w:p>
    <w:p w:rsidR="00A32AF6" w:rsidRPr="00A32AF6" w:rsidRDefault="00A32AF6" w:rsidP="00A32AF6">
      <w:pPr>
        <w:rPr>
          <w:rFonts w:ascii="Times New Roman" w:hAnsi="Times New Roman" w:cs="Times New Roman"/>
          <w:i/>
          <w:sz w:val="28"/>
          <w:szCs w:val="28"/>
        </w:rPr>
      </w:pPr>
      <w:r w:rsidRPr="00A32AF6">
        <w:rPr>
          <w:rFonts w:ascii="Times New Roman" w:hAnsi="Times New Roman" w:cs="Times New Roman"/>
          <w:i/>
          <w:sz w:val="28"/>
          <w:szCs w:val="28"/>
        </w:rPr>
        <w:t xml:space="preserve">2. Настройка рабочего места </w:t>
      </w:r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  <w:r w:rsidRPr="00A32AF6">
        <w:rPr>
          <w:rFonts w:ascii="Times New Roman" w:hAnsi="Times New Roman" w:cs="Times New Roman"/>
          <w:sz w:val="28"/>
          <w:szCs w:val="28"/>
        </w:rPr>
        <w:t xml:space="preserve">Для эффективной работы оператору рекомендуется заранее настроить рабочее пространство: Убедитесь, что компьютер подключён к сети Интернет и имеет стабильное соединение. Установите необходимые программы и приложения для работы с заказами (CRM-система, </w:t>
      </w:r>
      <w:proofErr w:type="gramStart"/>
      <w:r w:rsidRPr="00A32AF6">
        <w:rPr>
          <w:rFonts w:ascii="Times New Roman" w:hAnsi="Times New Roman" w:cs="Times New Roman"/>
          <w:sz w:val="28"/>
          <w:szCs w:val="28"/>
        </w:rPr>
        <w:t>чат-платформы</w:t>
      </w:r>
      <w:proofErr w:type="gramEnd"/>
      <w:r w:rsidRPr="00A32AF6">
        <w:rPr>
          <w:rFonts w:ascii="Times New Roman" w:hAnsi="Times New Roman" w:cs="Times New Roman"/>
          <w:sz w:val="28"/>
          <w:szCs w:val="28"/>
        </w:rPr>
        <w:t>, почтовые клиенты). Проверьте исправность оборудования (микрофон, наушники, клавиатура).</w:t>
      </w:r>
    </w:p>
    <w:p w:rsidR="00A32AF6" w:rsidRPr="00A32AF6" w:rsidRDefault="00A32AF6" w:rsidP="00A32AF6">
      <w:pPr>
        <w:rPr>
          <w:rFonts w:ascii="Times New Roman" w:hAnsi="Times New Roman" w:cs="Times New Roman"/>
          <w:b/>
          <w:sz w:val="28"/>
          <w:szCs w:val="28"/>
        </w:rPr>
      </w:pPr>
      <w:r w:rsidRPr="00A32AF6">
        <w:rPr>
          <w:rFonts w:ascii="Times New Roman" w:hAnsi="Times New Roman" w:cs="Times New Roman"/>
          <w:b/>
          <w:sz w:val="28"/>
          <w:szCs w:val="28"/>
        </w:rPr>
        <w:t xml:space="preserve"> II. Основные этапы обработки заказа </w:t>
      </w:r>
    </w:p>
    <w:p w:rsidR="00A32AF6" w:rsidRPr="00A32AF6" w:rsidRDefault="00A32AF6" w:rsidP="00A32AF6">
      <w:pPr>
        <w:rPr>
          <w:rFonts w:ascii="Times New Roman" w:hAnsi="Times New Roman" w:cs="Times New Roman"/>
          <w:i/>
          <w:sz w:val="28"/>
          <w:szCs w:val="28"/>
        </w:rPr>
      </w:pPr>
      <w:r w:rsidRPr="00A32AF6">
        <w:rPr>
          <w:rFonts w:ascii="Times New Roman" w:hAnsi="Times New Roman" w:cs="Times New Roman"/>
          <w:i/>
          <w:sz w:val="28"/>
          <w:szCs w:val="28"/>
        </w:rPr>
        <w:t xml:space="preserve">1. Регистрация нового заказа </w:t>
      </w:r>
    </w:p>
    <w:p w:rsidR="00746E06" w:rsidRDefault="00A32AF6" w:rsidP="00A32AF6">
      <w:pPr>
        <w:rPr>
          <w:rFonts w:ascii="Times New Roman" w:hAnsi="Times New Roman" w:cs="Times New Roman"/>
          <w:sz w:val="28"/>
          <w:szCs w:val="28"/>
        </w:rPr>
      </w:pPr>
      <w:r w:rsidRPr="00A32AF6">
        <w:rPr>
          <w:rFonts w:ascii="Times New Roman" w:hAnsi="Times New Roman" w:cs="Times New Roman"/>
          <w:sz w:val="28"/>
          <w:szCs w:val="28"/>
        </w:rPr>
        <w:t xml:space="preserve">При поступлении заказа система автоматически регистрирует новую запись. Оператору необходимо убедиться, что вся необходимая информация внесена корректно: </w:t>
      </w:r>
    </w:p>
    <w:p w:rsidR="00746E06" w:rsidRPr="00746E06" w:rsidRDefault="00A32AF6" w:rsidP="00746E0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46E06">
        <w:rPr>
          <w:rFonts w:ascii="Times New Roman" w:hAnsi="Times New Roman" w:cs="Times New Roman"/>
          <w:sz w:val="28"/>
          <w:szCs w:val="28"/>
        </w:rPr>
        <w:t>ФИО клиента.</w:t>
      </w:r>
    </w:p>
    <w:p w:rsidR="00746E06" w:rsidRPr="00746E06" w:rsidRDefault="00A32AF6" w:rsidP="00746E0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46E06">
        <w:rPr>
          <w:rFonts w:ascii="Times New Roman" w:hAnsi="Times New Roman" w:cs="Times New Roman"/>
          <w:sz w:val="28"/>
          <w:szCs w:val="28"/>
        </w:rPr>
        <w:t xml:space="preserve">Контактные данные (телефон, </w:t>
      </w:r>
      <w:proofErr w:type="spellStart"/>
      <w:r w:rsidRPr="00746E0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46E06">
        <w:rPr>
          <w:rFonts w:ascii="Times New Roman" w:hAnsi="Times New Roman" w:cs="Times New Roman"/>
          <w:sz w:val="28"/>
          <w:szCs w:val="28"/>
        </w:rPr>
        <w:t>).</w:t>
      </w:r>
    </w:p>
    <w:p w:rsidR="00746E06" w:rsidRPr="00746E06" w:rsidRDefault="00A32AF6" w:rsidP="00746E0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46E06">
        <w:rPr>
          <w:rFonts w:ascii="Times New Roman" w:hAnsi="Times New Roman" w:cs="Times New Roman"/>
          <w:sz w:val="28"/>
          <w:szCs w:val="28"/>
        </w:rPr>
        <w:t xml:space="preserve">Адрес доставки. </w:t>
      </w:r>
    </w:p>
    <w:p w:rsidR="00A32AF6" w:rsidRPr="00746E06" w:rsidRDefault="00A32AF6" w:rsidP="00746E0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46E06">
        <w:rPr>
          <w:rFonts w:ascii="Times New Roman" w:hAnsi="Times New Roman" w:cs="Times New Roman"/>
          <w:sz w:val="28"/>
          <w:szCs w:val="28"/>
        </w:rPr>
        <w:t xml:space="preserve">Состав заказа (товары, количество, сумма). </w:t>
      </w:r>
    </w:p>
    <w:p w:rsidR="00A32AF6" w:rsidRPr="00A32AF6" w:rsidRDefault="00A32AF6" w:rsidP="00A32AF6">
      <w:pPr>
        <w:rPr>
          <w:rFonts w:ascii="Times New Roman" w:hAnsi="Times New Roman" w:cs="Times New Roman"/>
          <w:i/>
          <w:sz w:val="28"/>
          <w:szCs w:val="28"/>
        </w:rPr>
      </w:pPr>
      <w:r w:rsidRPr="00A32AF6">
        <w:rPr>
          <w:rFonts w:ascii="Times New Roman" w:hAnsi="Times New Roman" w:cs="Times New Roman"/>
          <w:i/>
          <w:sz w:val="28"/>
          <w:szCs w:val="28"/>
        </w:rPr>
        <w:t xml:space="preserve">2. Проверка наличия товара </w:t>
      </w:r>
      <w:bookmarkStart w:id="0" w:name="_GoBack"/>
      <w:bookmarkEnd w:id="0"/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  <w:r w:rsidRPr="00A32AF6">
        <w:rPr>
          <w:rFonts w:ascii="Times New Roman" w:hAnsi="Times New Roman" w:cs="Times New Roman"/>
          <w:sz w:val="28"/>
          <w:szCs w:val="28"/>
        </w:rPr>
        <w:lastRenderedPageBreak/>
        <w:t xml:space="preserve">Система должна автоматически проверять наличие товаров на складе. Если товар отсутствует, оператор уведомляет клиента о возможных вариантах решения проблемы (замена товара, ожидание поставки). </w:t>
      </w:r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</w:p>
    <w:p w:rsidR="00A32AF6" w:rsidRPr="00A32AF6" w:rsidRDefault="00A32AF6" w:rsidP="00A32AF6">
      <w:pPr>
        <w:rPr>
          <w:rFonts w:ascii="Times New Roman" w:hAnsi="Times New Roman" w:cs="Times New Roman"/>
          <w:i/>
          <w:sz w:val="28"/>
          <w:szCs w:val="28"/>
        </w:rPr>
      </w:pPr>
      <w:r w:rsidRPr="00A32AF6">
        <w:rPr>
          <w:rFonts w:ascii="Times New Roman" w:hAnsi="Times New Roman" w:cs="Times New Roman"/>
          <w:i/>
          <w:sz w:val="28"/>
          <w:szCs w:val="28"/>
        </w:rPr>
        <w:t xml:space="preserve">3. Подтверждение оплаты </w:t>
      </w:r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  <w:r w:rsidRPr="00A32AF6">
        <w:rPr>
          <w:rFonts w:ascii="Times New Roman" w:hAnsi="Times New Roman" w:cs="Times New Roman"/>
          <w:sz w:val="28"/>
          <w:szCs w:val="28"/>
        </w:rPr>
        <w:t xml:space="preserve">Система отслеживает статус платежа. После поступления денег на счёт клиенту отправляется автоматическое уведомление о подтверждении оплаты. Оператор проверяет правильность проведённой транзакции. </w:t>
      </w:r>
    </w:p>
    <w:p w:rsidR="00A32AF6" w:rsidRPr="00A32AF6" w:rsidRDefault="00A32AF6" w:rsidP="00A32AF6">
      <w:pPr>
        <w:rPr>
          <w:rFonts w:ascii="Times New Roman" w:hAnsi="Times New Roman" w:cs="Times New Roman"/>
          <w:i/>
          <w:sz w:val="28"/>
          <w:szCs w:val="28"/>
        </w:rPr>
      </w:pPr>
      <w:r w:rsidRPr="00A32AF6">
        <w:rPr>
          <w:rFonts w:ascii="Times New Roman" w:hAnsi="Times New Roman" w:cs="Times New Roman"/>
          <w:i/>
          <w:sz w:val="28"/>
          <w:szCs w:val="28"/>
        </w:rPr>
        <w:t>4. Формирование накладной и отправка товара</w:t>
      </w:r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  <w:r w:rsidRPr="00A32AF6">
        <w:rPr>
          <w:rFonts w:ascii="Times New Roman" w:hAnsi="Times New Roman" w:cs="Times New Roman"/>
          <w:sz w:val="28"/>
          <w:szCs w:val="28"/>
        </w:rPr>
        <w:t xml:space="preserve"> После подтверждения оплаты формируется транспортная накладная. Система направляет её курьерской службе или логистической компании. Клиент получает сообщение о статусе отправки. </w:t>
      </w:r>
    </w:p>
    <w:p w:rsidR="00A32AF6" w:rsidRPr="00A32AF6" w:rsidRDefault="00A32AF6" w:rsidP="00A32AF6">
      <w:pPr>
        <w:rPr>
          <w:rFonts w:ascii="Times New Roman" w:hAnsi="Times New Roman" w:cs="Times New Roman"/>
          <w:i/>
          <w:sz w:val="28"/>
          <w:szCs w:val="28"/>
        </w:rPr>
      </w:pPr>
      <w:r w:rsidRPr="00A32AF6">
        <w:rPr>
          <w:rFonts w:ascii="Times New Roman" w:hAnsi="Times New Roman" w:cs="Times New Roman"/>
          <w:i/>
          <w:sz w:val="28"/>
          <w:szCs w:val="28"/>
        </w:rPr>
        <w:t xml:space="preserve">5. Отслеживание статуса заказа </w:t>
      </w:r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  <w:r w:rsidRPr="00A32AF6">
        <w:rPr>
          <w:rFonts w:ascii="Times New Roman" w:hAnsi="Times New Roman" w:cs="Times New Roman"/>
          <w:sz w:val="28"/>
          <w:szCs w:val="28"/>
        </w:rPr>
        <w:t xml:space="preserve">Система регулярно обновляет информацию о местоположении груза. Оператор контролирует этот процесс и своевременно информирует клиента о любых изменениях. </w:t>
      </w:r>
    </w:p>
    <w:p w:rsidR="00A32AF6" w:rsidRPr="00A32AF6" w:rsidRDefault="00A32AF6" w:rsidP="00A32AF6">
      <w:pPr>
        <w:rPr>
          <w:rFonts w:ascii="Times New Roman" w:hAnsi="Times New Roman" w:cs="Times New Roman"/>
          <w:b/>
          <w:sz w:val="28"/>
          <w:szCs w:val="28"/>
        </w:rPr>
      </w:pPr>
      <w:r w:rsidRPr="00A32AF6">
        <w:rPr>
          <w:rFonts w:ascii="Times New Roman" w:hAnsi="Times New Roman" w:cs="Times New Roman"/>
          <w:b/>
          <w:sz w:val="28"/>
          <w:szCs w:val="28"/>
        </w:rPr>
        <w:t xml:space="preserve">III. Обработка нестандартных ситуаций </w:t>
      </w:r>
    </w:p>
    <w:p w:rsidR="00A32AF6" w:rsidRPr="00A32AF6" w:rsidRDefault="00A32AF6" w:rsidP="00A32AF6">
      <w:pPr>
        <w:rPr>
          <w:rFonts w:ascii="Times New Roman" w:hAnsi="Times New Roman" w:cs="Times New Roman"/>
          <w:i/>
          <w:sz w:val="28"/>
          <w:szCs w:val="28"/>
        </w:rPr>
      </w:pPr>
      <w:r w:rsidRPr="00A32AF6">
        <w:rPr>
          <w:rFonts w:ascii="Times New Roman" w:hAnsi="Times New Roman" w:cs="Times New Roman"/>
          <w:i/>
          <w:sz w:val="28"/>
          <w:szCs w:val="28"/>
        </w:rPr>
        <w:t xml:space="preserve">1. Возврат товара </w:t>
      </w:r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  <w:r w:rsidRPr="00A32AF6">
        <w:rPr>
          <w:rFonts w:ascii="Times New Roman" w:hAnsi="Times New Roman" w:cs="Times New Roman"/>
          <w:sz w:val="28"/>
          <w:szCs w:val="28"/>
        </w:rPr>
        <w:t xml:space="preserve">Если клиент хочет вернуть товар, система запускает процедуру возврата. Оператор помогает заполнить заявление на возврат и сопровождает весь процесс до завершения операции. </w:t>
      </w:r>
    </w:p>
    <w:p w:rsidR="00A32AF6" w:rsidRPr="00A32AF6" w:rsidRDefault="00A32AF6" w:rsidP="00A32AF6">
      <w:pPr>
        <w:rPr>
          <w:rFonts w:ascii="Times New Roman" w:hAnsi="Times New Roman" w:cs="Times New Roman"/>
          <w:i/>
          <w:sz w:val="28"/>
          <w:szCs w:val="28"/>
        </w:rPr>
      </w:pPr>
      <w:r w:rsidRPr="00A32AF6">
        <w:rPr>
          <w:rFonts w:ascii="Times New Roman" w:hAnsi="Times New Roman" w:cs="Times New Roman"/>
          <w:i/>
          <w:sz w:val="28"/>
          <w:szCs w:val="28"/>
        </w:rPr>
        <w:t xml:space="preserve">2. Изменение адреса доставки </w:t>
      </w:r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  <w:r w:rsidRPr="00A32AF6">
        <w:rPr>
          <w:rFonts w:ascii="Times New Roman" w:hAnsi="Times New Roman" w:cs="Times New Roman"/>
          <w:sz w:val="28"/>
          <w:szCs w:val="28"/>
        </w:rPr>
        <w:t>Клиент может изменить адрес доставки прямо в личном кабинете сайта. Однако иногда требуется вмешательство оператора для внесения изменений вручную.</w:t>
      </w:r>
    </w:p>
    <w:p w:rsidR="00A32AF6" w:rsidRPr="00A32AF6" w:rsidRDefault="00A32AF6" w:rsidP="00A32AF6">
      <w:pPr>
        <w:rPr>
          <w:rFonts w:ascii="Times New Roman" w:hAnsi="Times New Roman" w:cs="Times New Roman"/>
          <w:i/>
          <w:sz w:val="28"/>
          <w:szCs w:val="28"/>
        </w:rPr>
      </w:pPr>
      <w:r w:rsidRPr="00A32AF6">
        <w:rPr>
          <w:rFonts w:ascii="Times New Roman" w:hAnsi="Times New Roman" w:cs="Times New Roman"/>
          <w:i/>
          <w:sz w:val="28"/>
          <w:szCs w:val="28"/>
        </w:rPr>
        <w:t xml:space="preserve"> 3. Замена товара </w:t>
      </w:r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  <w:r w:rsidRPr="00A32AF6">
        <w:rPr>
          <w:rFonts w:ascii="Times New Roman" w:hAnsi="Times New Roman" w:cs="Times New Roman"/>
          <w:sz w:val="28"/>
          <w:szCs w:val="28"/>
        </w:rPr>
        <w:t xml:space="preserve">Если выбранный клиентом товар оказался неподходящим, оператор помогает оформить замену. Система фиксирует новый заказ и отменяет предыдущий. </w:t>
      </w:r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  <w:r w:rsidRPr="00A32AF6">
        <w:rPr>
          <w:rFonts w:ascii="Times New Roman" w:hAnsi="Times New Roman" w:cs="Times New Roman"/>
          <w:b/>
          <w:sz w:val="28"/>
          <w:szCs w:val="28"/>
        </w:rPr>
        <w:t>IV. Работа с претензиями и жалобами</w:t>
      </w:r>
      <w:r w:rsidRPr="00A32AF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2AF6" w:rsidRPr="00A32AF6" w:rsidRDefault="00A32AF6" w:rsidP="00A32AF6">
      <w:pPr>
        <w:rPr>
          <w:rFonts w:ascii="Times New Roman" w:hAnsi="Times New Roman" w:cs="Times New Roman"/>
          <w:i/>
          <w:sz w:val="28"/>
          <w:szCs w:val="28"/>
        </w:rPr>
      </w:pPr>
      <w:r w:rsidRPr="00A32AF6">
        <w:rPr>
          <w:rFonts w:ascii="Times New Roman" w:hAnsi="Times New Roman" w:cs="Times New Roman"/>
          <w:i/>
          <w:sz w:val="28"/>
          <w:szCs w:val="28"/>
        </w:rPr>
        <w:lastRenderedPageBreak/>
        <w:t xml:space="preserve">1. Анализ претензий </w:t>
      </w:r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  <w:r w:rsidRPr="00A32AF6">
        <w:rPr>
          <w:rFonts w:ascii="Times New Roman" w:hAnsi="Times New Roman" w:cs="Times New Roman"/>
          <w:sz w:val="28"/>
          <w:szCs w:val="28"/>
        </w:rPr>
        <w:t>Система позволяет анализировать причины возникновения претензий. Оператор выявляет типичные проблемы и предпринимает меры для их устранения.</w:t>
      </w:r>
    </w:p>
    <w:p w:rsidR="00A32AF6" w:rsidRPr="00A32AF6" w:rsidRDefault="00A32AF6" w:rsidP="00A32AF6">
      <w:pPr>
        <w:rPr>
          <w:rFonts w:ascii="Times New Roman" w:hAnsi="Times New Roman" w:cs="Times New Roman"/>
          <w:i/>
          <w:sz w:val="28"/>
          <w:szCs w:val="28"/>
        </w:rPr>
      </w:pPr>
      <w:r w:rsidRPr="00A32AF6">
        <w:rPr>
          <w:rFonts w:ascii="Times New Roman" w:hAnsi="Times New Roman" w:cs="Times New Roman"/>
          <w:i/>
          <w:sz w:val="28"/>
          <w:szCs w:val="28"/>
        </w:rPr>
        <w:t xml:space="preserve"> 2. Решение конфликтных ситуаций </w:t>
      </w:r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  <w:r w:rsidRPr="00A32AF6">
        <w:rPr>
          <w:rFonts w:ascii="Times New Roman" w:hAnsi="Times New Roman" w:cs="Times New Roman"/>
          <w:sz w:val="28"/>
          <w:szCs w:val="28"/>
        </w:rPr>
        <w:t xml:space="preserve">При возникновении конфликта с клиентом оператор стремится разрешить ситуацию мирным путём. Для этого используются инструменты обратной связи и аналитики. </w:t>
      </w:r>
    </w:p>
    <w:p w:rsidR="00A32AF6" w:rsidRPr="00A32AF6" w:rsidRDefault="00A32AF6" w:rsidP="00A32AF6">
      <w:pPr>
        <w:rPr>
          <w:rFonts w:ascii="Times New Roman" w:hAnsi="Times New Roman" w:cs="Times New Roman"/>
          <w:b/>
          <w:sz w:val="28"/>
          <w:szCs w:val="28"/>
        </w:rPr>
      </w:pPr>
      <w:r w:rsidRPr="00A32AF6">
        <w:rPr>
          <w:rFonts w:ascii="Times New Roman" w:hAnsi="Times New Roman" w:cs="Times New Roman"/>
          <w:b/>
          <w:sz w:val="28"/>
          <w:szCs w:val="28"/>
        </w:rPr>
        <w:t xml:space="preserve">V. Заключение </w:t>
      </w:r>
    </w:p>
    <w:p w:rsidR="00A32AF6" w:rsidRDefault="00A32AF6" w:rsidP="00A32AF6">
      <w:pPr>
        <w:rPr>
          <w:rFonts w:ascii="Times New Roman" w:hAnsi="Times New Roman" w:cs="Times New Roman"/>
          <w:sz w:val="28"/>
          <w:szCs w:val="28"/>
        </w:rPr>
      </w:pPr>
      <w:r w:rsidRPr="00A32AF6">
        <w:rPr>
          <w:rFonts w:ascii="Times New Roman" w:hAnsi="Times New Roman" w:cs="Times New Roman"/>
          <w:sz w:val="28"/>
          <w:szCs w:val="28"/>
        </w:rPr>
        <w:t>Автоматизированная обработка заказов значительно упрощает работу оператора, сокращает временные затраты и повышает уровень удовлетворённости клиентов. Следуя данному руководству, операторы смогут эффективно справляться с обработкой заказов и поддерживать высокий стандарт сервиса.</w:t>
      </w:r>
    </w:p>
    <w:p w:rsidR="00A32AF6" w:rsidRPr="00A32AF6" w:rsidRDefault="00A32AF6" w:rsidP="00A32AF6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A32AF6" w:rsidRPr="00A32A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CC712C"/>
    <w:multiLevelType w:val="hybridMultilevel"/>
    <w:tmpl w:val="00E6C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AF6"/>
    <w:rsid w:val="003A26D3"/>
    <w:rsid w:val="00746E06"/>
    <w:rsid w:val="00A3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6E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6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6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505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2026-03-05T08:52:00Z</dcterms:created>
  <dcterms:modified xsi:type="dcterms:W3CDTF">2026-03-05T09:02:00Z</dcterms:modified>
</cp:coreProperties>
</file>