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BF5BD" w14:textId="77777777" w:rsidR="008E6553" w:rsidRDefault="00000000">
      <w:pPr>
        <w:spacing w:after="0" w:line="259" w:lineRule="auto"/>
        <w:jc w:val="center"/>
      </w:pPr>
      <w:r>
        <w:rPr>
          <w:b/>
        </w:rPr>
        <w:t xml:space="preserve">ATIVIDADES DE LOGICA </w:t>
      </w:r>
    </w:p>
    <w:p w14:paraId="509F47CC" w14:textId="2E0B66BA" w:rsidR="008E6553" w:rsidRDefault="00000000">
      <w:pPr>
        <w:spacing w:after="0" w:line="259" w:lineRule="auto"/>
        <w:jc w:val="center"/>
      </w:pPr>
      <w:r>
        <w:rPr>
          <w:b/>
        </w:rPr>
        <w:t xml:space="preserve">Prof. </w:t>
      </w:r>
      <w:proofErr w:type="spellStart"/>
      <w:r>
        <w:rPr>
          <w:b/>
        </w:rPr>
        <w:t>Sabha</w:t>
      </w:r>
      <w:proofErr w:type="spellEnd"/>
      <w:r>
        <w:rPr>
          <w:b/>
        </w:rPr>
        <w:t xml:space="preserve"> – Algoritmo</w:t>
      </w:r>
      <w:r w:rsidR="00341E1D">
        <w:rPr>
          <w:b/>
        </w:rPr>
        <w:t>s</w:t>
      </w:r>
    </w:p>
    <w:p w14:paraId="09924BC8" w14:textId="77777777" w:rsidR="008E655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C71F5FF" w14:textId="77777777" w:rsidR="008E655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AF71645" w14:textId="77777777" w:rsidR="008E6553" w:rsidRDefault="00000000">
      <w:pPr>
        <w:ind w:left="-5"/>
      </w:pPr>
      <w:r>
        <w:t xml:space="preserve">1-) Considere que sempre é verdadeiro afirmar que: “se o candidato tiver vontade de vencer e tempo de estudar, certamente passará no concurso”. Caso o candidato não tenha passado no concurso, para a lógica, sempre será correto afirmar que  </w:t>
      </w:r>
    </w:p>
    <w:p w14:paraId="041E3EB8" w14:textId="77777777" w:rsidR="008E655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758D0AB" w14:textId="77777777" w:rsidR="008E6553" w:rsidRDefault="00000000">
      <w:pPr>
        <w:numPr>
          <w:ilvl w:val="0"/>
          <w:numId w:val="1"/>
        </w:numPr>
        <w:ind w:hanging="218"/>
      </w:pPr>
      <w:r>
        <w:t xml:space="preserve">o candidato não teve tempo de estudar.  </w:t>
      </w:r>
    </w:p>
    <w:p w14:paraId="4549EFF6" w14:textId="77777777" w:rsidR="008E6553" w:rsidRDefault="00000000">
      <w:pPr>
        <w:numPr>
          <w:ilvl w:val="0"/>
          <w:numId w:val="1"/>
        </w:numPr>
        <w:ind w:hanging="218"/>
      </w:pPr>
      <w:r>
        <w:t xml:space="preserve">o candidato não teve vontade de vencer. </w:t>
      </w:r>
    </w:p>
    <w:p w14:paraId="408780EA" w14:textId="77777777" w:rsidR="008E6553" w:rsidRDefault="00000000">
      <w:pPr>
        <w:numPr>
          <w:ilvl w:val="0"/>
          <w:numId w:val="1"/>
        </w:numPr>
        <w:ind w:hanging="218"/>
      </w:pPr>
      <w:r>
        <w:t xml:space="preserve">o candidato teve tempo de estudar. </w:t>
      </w:r>
    </w:p>
    <w:p w14:paraId="296974F7" w14:textId="77777777" w:rsidR="008E6553" w:rsidRDefault="00000000">
      <w:pPr>
        <w:numPr>
          <w:ilvl w:val="0"/>
          <w:numId w:val="1"/>
        </w:numPr>
        <w:ind w:hanging="218"/>
      </w:pPr>
      <w:r>
        <w:t xml:space="preserve">o candidato teve vontade de vencer.  </w:t>
      </w:r>
    </w:p>
    <w:p w14:paraId="4DB8E70B" w14:textId="08AEF353" w:rsidR="008E6553" w:rsidRDefault="00000000">
      <w:pPr>
        <w:numPr>
          <w:ilvl w:val="0"/>
          <w:numId w:val="1"/>
        </w:numPr>
        <w:ind w:hanging="218"/>
      </w:pPr>
      <w:r>
        <w:t xml:space="preserve">o candidato não teve tempo de estudar ou não teve vontade de vencer. </w:t>
      </w:r>
      <w:r w:rsidR="00611100" w:rsidRPr="00611100">
        <w:rPr>
          <w:color w:val="FF0000"/>
        </w:rPr>
        <w:t>(X)</w:t>
      </w:r>
    </w:p>
    <w:p w14:paraId="49847D7E" w14:textId="77777777" w:rsidR="008E655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ACF2535" w14:textId="77777777" w:rsidR="008E655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7D36BAB" w14:textId="77777777" w:rsidR="008E6553" w:rsidRDefault="00000000">
      <w:pPr>
        <w:ind w:left="-5"/>
      </w:pPr>
      <w:r>
        <w:t xml:space="preserve">2-) Assinale a alternativa que apresenta a negação da seguinte proposição composta: </w:t>
      </w:r>
    </w:p>
    <w:p w14:paraId="04D68446" w14:textId="77777777" w:rsidR="008E655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49D1C5D" w14:textId="77777777" w:rsidR="008E6553" w:rsidRDefault="00000000">
      <w:pPr>
        <w:ind w:left="-5"/>
      </w:pPr>
      <w:r>
        <w:t xml:space="preserve">“Rodrigo usa tênis vermelho e Jéssica usa sapatos altos”. </w:t>
      </w:r>
    </w:p>
    <w:p w14:paraId="0A55F8B3" w14:textId="77777777" w:rsidR="008E655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94ABADD" w14:textId="18521E27" w:rsidR="00611100" w:rsidRDefault="00000000">
      <w:pPr>
        <w:ind w:left="-5" w:right="1407"/>
      </w:pPr>
      <w:r>
        <w:rPr>
          <w:b/>
        </w:rPr>
        <w:t>A</w:t>
      </w:r>
      <w:r>
        <w:t xml:space="preserve"> Rodrigo não usa tênis vermelho e Jéssica não usa sapatos altos.</w:t>
      </w:r>
      <w:r w:rsidR="00611100" w:rsidRPr="00611100">
        <w:rPr>
          <w:color w:val="FF0000"/>
        </w:rPr>
        <w:t>(X)</w:t>
      </w:r>
    </w:p>
    <w:p w14:paraId="1F32A77F" w14:textId="02DAA724" w:rsidR="008E6553" w:rsidRDefault="00000000">
      <w:pPr>
        <w:ind w:left="-5" w:right="1407"/>
      </w:pPr>
      <w:r>
        <w:rPr>
          <w:b/>
        </w:rPr>
        <w:t>B</w:t>
      </w:r>
      <w:r>
        <w:t xml:space="preserve"> Rodrigo não usa sapatos altos e Jéssica não usa tênis vermelho.   </w:t>
      </w:r>
    </w:p>
    <w:p w14:paraId="75507D03" w14:textId="77777777" w:rsidR="008E6553" w:rsidRDefault="00000000">
      <w:pPr>
        <w:numPr>
          <w:ilvl w:val="0"/>
          <w:numId w:val="2"/>
        </w:numPr>
        <w:ind w:right="629" w:hanging="218"/>
      </w:pPr>
      <w:r>
        <w:t xml:space="preserve">Rodrigo usa sapatos altos e Jéssica usa tênis vermelho.   </w:t>
      </w:r>
    </w:p>
    <w:p w14:paraId="2BD8E00A" w14:textId="77777777" w:rsidR="008E6553" w:rsidRDefault="00000000">
      <w:pPr>
        <w:numPr>
          <w:ilvl w:val="0"/>
          <w:numId w:val="2"/>
        </w:numPr>
        <w:ind w:right="629" w:hanging="218"/>
      </w:pPr>
      <w:r>
        <w:t xml:space="preserve">Rodrigo não usa tênis vermelho ou Jéssica não usa sapatos altos.   </w:t>
      </w:r>
      <w:r>
        <w:rPr>
          <w:b/>
        </w:rPr>
        <w:t>E</w:t>
      </w:r>
      <w:r>
        <w:t xml:space="preserve"> Rodrigo não usa sapatos altos ou Jéssica não usa tênis vermelho. </w:t>
      </w:r>
    </w:p>
    <w:p w14:paraId="3A17B487" w14:textId="77777777" w:rsidR="008E655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A75712A" w14:textId="77777777" w:rsidR="008E6553" w:rsidRDefault="00000000">
      <w:pPr>
        <w:ind w:left="-5"/>
      </w:pPr>
      <w:r>
        <w:t xml:space="preserve">3-) Admitindo-se que as proposições “O pássaro vermelho é de fogo se, e somente se, o pássaro azul é de gelo” e “O pássaro azul não é de gelo se, e somente se, o pássaro amarelo é elétrico” são verdadeiras, julgue os itens a seguir. </w:t>
      </w:r>
    </w:p>
    <w:p w14:paraId="46833518" w14:textId="77777777" w:rsidR="008E655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298B595" w14:textId="77777777" w:rsidR="008E6553" w:rsidRDefault="00000000">
      <w:pPr>
        <w:ind w:left="-5"/>
      </w:pPr>
      <w:r>
        <w:t xml:space="preserve">As proposições “O pássaro azul não é de gelo se, e somente se, o pássaro amarelo é elétrico” e “O pássaro amarelo é elétrico se, e somente se, o pássaro azul não é de gelo” são logicamente equivalentes. </w:t>
      </w:r>
    </w:p>
    <w:p w14:paraId="277AE322" w14:textId="77777777" w:rsidR="008E655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0684633" w14:textId="77777777" w:rsidR="008E6553" w:rsidRDefault="00000000">
      <w:pPr>
        <w:numPr>
          <w:ilvl w:val="0"/>
          <w:numId w:val="3"/>
        </w:numPr>
        <w:ind w:hanging="198"/>
      </w:pPr>
      <w:r>
        <w:t xml:space="preserve">Certo </w:t>
      </w:r>
    </w:p>
    <w:p w14:paraId="2B59EADF" w14:textId="5144B57A" w:rsidR="008E6553" w:rsidRDefault="00000000">
      <w:pPr>
        <w:numPr>
          <w:ilvl w:val="0"/>
          <w:numId w:val="3"/>
        </w:numPr>
        <w:ind w:hanging="198"/>
      </w:pPr>
      <w:r>
        <w:t xml:space="preserve">Errado </w:t>
      </w:r>
      <w:r w:rsidR="00611100" w:rsidRPr="00611100">
        <w:rPr>
          <w:color w:val="FF0000"/>
        </w:rPr>
        <w:t>(X)</w:t>
      </w:r>
    </w:p>
    <w:p w14:paraId="33942668" w14:textId="77777777" w:rsidR="008E655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59242DD" w14:textId="77777777" w:rsidR="008E6553" w:rsidRDefault="00000000">
      <w:pPr>
        <w:spacing w:after="0" w:line="240" w:lineRule="auto"/>
        <w:ind w:left="0" w:firstLine="0"/>
        <w:jc w:val="left"/>
      </w:pPr>
      <w:r>
        <w:t xml:space="preserve">4-) Admitindo-se que as proposições “O pássaro vermelho é de fogo se, e somente se, o pássaro azul é de gelo” e “O pássaro azul não é de gelo se, e somente se, o pássaro amarelo é elétrico” são verdadeiras, julgue o item a seguir.  </w:t>
      </w:r>
    </w:p>
    <w:p w14:paraId="671C0561" w14:textId="77777777" w:rsidR="008E655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9074610" w14:textId="77777777" w:rsidR="008E6553" w:rsidRDefault="00000000">
      <w:pPr>
        <w:ind w:left="-5"/>
      </w:pPr>
      <w:r>
        <w:t xml:space="preserve">Se a proposição “O pássaro azul é de gelo” for verdadeira, então a proposição “Se o pássaro amarelo é elétrico, então o pássaro vermelho é de fogo” é falsa. </w:t>
      </w:r>
    </w:p>
    <w:p w14:paraId="671795E6" w14:textId="77777777" w:rsidR="008E655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EDE7A57" w14:textId="77777777" w:rsidR="008E6553" w:rsidRDefault="00000000">
      <w:pPr>
        <w:numPr>
          <w:ilvl w:val="0"/>
          <w:numId w:val="4"/>
        </w:numPr>
        <w:ind w:hanging="198"/>
      </w:pPr>
      <w:r>
        <w:lastRenderedPageBreak/>
        <w:t xml:space="preserve">Certo </w:t>
      </w:r>
    </w:p>
    <w:p w14:paraId="080810A9" w14:textId="560774BE" w:rsidR="008E6553" w:rsidRDefault="00000000">
      <w:pPr>
        <w:numPr>
          <w:ilvl w:val="0"/>
          <w:numId w:val="4"/>
        </w:numPr>
        <w:ind w:hanging="198"/>
      </w:pPr>
      <w:r>
        <w:t>Errado</w:t>
      </w:r>
      <w:r w:rsidR="00611100" w:rsidRPr="00611100">
        <w:rPr>
          <w:color w:val="FF0000"/>
        </w:rPr>
        <w:t>(x)</w:t>
      </w:r>
      <w:r w:rsidR="00E940BD">
        <w:rPr>
          <w:color w:val="FF0000"/>
        </w:rPr>
        <w:br/>
      </w:r>
    </w:p>
    <w:p w14:paraId="3873C796" w14:textId="77777777" w:rsidR="008E6553" w:rsidRDefault="00000000">
      <w:pPr>
        <w:ind w:left="-5"/>
      </w:pPr>
      <w:r>
        <w:t xml:space="preserve"> 5-) O parágrafo primeiro do artigo 2.º da Lei de Introdução às Normas do Direito Brasileiro assim preceitua: “§ 1.º A lei posterior revoga a anterior quando expressamente o declare, quando seja com ela incompatível ou quando regule inteiramente a matéria de que tratava a lei anterior.”. </w:t>
      </w:r>
    </w:p>
    <w:p w14:paraId="4CBC9511" w14:textId="77777777" w:rsidR="008E655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9AF8344" w14:textId="77777777" w:rsidR="008E6553" w:rsidRDefault="00000000">
      <w:pPr>
        <w:ind w:left="-5"/>
      </w:pPr>
      <w:r>
        <w:t xml:space="preserve">Considerando esse dispositivo legal como a proposição </w:t>
      </w:r>
      <w:r>
        <w:rPr>
          <w:i/>
        </w:rPr>
        <w:t>P</w:t>
      </w:r>
      <w:r>
        <w:t xml:space="preserve">, julgue o item que se segue, acerca de aspectos da lógica proposicional nela presentes.  </w:t>
      </w:r>
    </w:p>
    <w:p w14:paraId="5D4BBC97" w14:textId="77777777" w:rsidR="008E6553" w:rsidRDefault="00000000">
      <w:pPr>
        <w:spacing w:after="0" w:line="259" w:lineRule="auto"/>
        <w:ind w:left="0" w:firstLine="0"/>
        <w:jc w:val="left"/>
      </w:pPr>
      <w:r>
        <w:t xml:space="preserve">  </w:t>
      </w:r>
    </w:p>
    <w:p w14:paraId="3D8ED47B" w14:textId="37C8E0B2" w:rsidR="008E6553" w:rsidRDefault="00000000">
      <w:pPr>
        <w:ind w:left="-5"/>
      </w:pPr>
      <w:r>
        <w:t xml:space="preserve">Considere que um juiz, ao aplicar a legislação, verifique que certa lei (Lei A) não foi expressamente revogada por nenhuma outra e que não há outra que regule inteiramente a matéria de que trata a Lei A, porém identifique outra lei (Lei B), posterior à Lei A e com ela incompatível. Nesse caso, se o juiz decidir aplicar, mesmo assim, a Lei A, será falsa, nesse caso específico, a proposição encerrada no parágrafo primeiro do artigo 2.º da Lei de Introdução às Normas do Direito </w:t>
      </w:r>
      <w:r w:rsidR="00E940BD">
        <w:t>brasileiro</w:t>
      </w:r>
      <w:r>
        <w:t xml:space="preserve">.  </w:t>
      </w:r>
    </w:p>
    <w:p w14:paraId="2B7A548B" w14:textId="77777777" w:rsidR="008E655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F0A1484" w14:textId="7584B745" w:rsidR="008E6553" w:rsidRDefault="00000000">
      <w:pPr>
        <w:numPr>
          <w:ilvl w:val="0"/>
          <w:numId w:val="5"/>
        </w:numPr>
        <w:ind w:hanging="198"/>
      </w:pPr>
      <w:r>
        <w:t xml:space="preserve">Certo </w:t>
      </w:r>
      <w:r w:rsidR="00E940BD" w:rsidRPr="00E940BD">
        <w:rPr>
          <w:color w:val="FF0000"/>
        </w:rPr>
        <w:t>(x)</w:t>
      </w:r>
    </w:p>
    <w:p w14:paraId="76B0EFE9" w14:textId="45FC0D6A" w:rsidR="008E6553" w:rsidRDefault="00000000" w:rsidP="00115EE1">
      <w:pPr>
        <w:numPr>
          <w:ilvl w:val="0"/>
          <w:numId w:val="5"/>
        </w:numPr>
        <w:ind w:hanging="198"/>
      </w:pPr>
      <w:r>
        <w:t xml:space="preserve">Errado </w:t>
      </w:r>
    </w:p>
    <w:p w14:paraId="7CF0B693" w14:textId="77777777" w:rsidR="008E655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9992C0D" w14:textId="77777777" w:rsidR="008E6553" w:rsidRDefault="00000000">
      <w:pPr>
        <w:ind w:left="-5"/>
      </w:pPr>
      <w:r>
        <w:rPr>
          <w:color w:val="343A40"/>
        </w:rPr>
        <w:t xml:space="preserve">6-) Quatro pessoas estão participando de uma dinâmica, na qual precisam adivinhar quem é a professora. Para isso, fazem as seguintes declarações:  </w:t>
      </w:r>
    </w:p>
    <w:p w14:paraId="443BB1EF" w14:textId="77777777" w:rsidR="008E6553" w:rsidRDefault="00000000">
      <w:pPr>
        <w:spacing w:after="0" w:line="259" w:lineRule="auto"/>
        <w:ind w:left="0" w:firstLine="0"/>
        <w:jc w:val="left"/>
      </w:pPr>
      <w:r>
        <w:rPr>
          <w:color w:val="343A40"/>
        </w:rPr>
        <w:t xml:space="preserve"> </w:t>
      </w:r>
    </w:p>
    <w:p w14:paraId="4125F50A" w14:textId="77777777" w:rsidR="008E6553" w:rsidRDefault="00000000">
      <w:pPr>
        <w:ind w:left="-5"/>
      </w:pPr>
      <w:r>
        <w:rPr>
          <w:color w:val="343A40"/>
        </w:rPr>
        <w:t xml:space="preserve">▪ Paula: Melissa é a professora  </w:t>
      </w:r>
    </w:p>
    <w:p w14:paraId="68366AF4" w14:textId="77777777" w:rsidR="008E6553" w:rsidRDefault="00000000">
      <w:pPr>
        <w:ind w:left="-5"/>
      </w:pPr>
      <w:r>
        <w:rPr>
          <w:color w:val="343A40"/>
        </w:rPr>
        <w:t xml:space="preserve">▪ Ana: eu não sou professora </w:t>
      </w:r>
    </w:p>
    <w:p w14:paraId="0AB2092E" w14:textId="77777777" w:rsidR="008E6553" w:rsidRDefault="00000000">
      <w:pPr>
        <w:ind w:left="-5"/>
      </w:pPr>
      <w:r>
        <w:rPr>
          <w:color w:val="343A40"/>
        </w:rPr>
        <w:t xml:space="preserve">▪ Melissa: Rafaela é a professora  </w:t>
      </w:r>
    </w:p>
    <w:p w14:paraId="6B16EAD2" w14:textId="77777777" w:rsidR="008E6553" w:rsidRDefault="00000000">
      <w:pPr>
        <w:ind w:left="-5"/>
      </w:pPr>
      <w:r>
        <w:rPr>
          <w:color w:val="343A40"/>
        </w:rPr>
        <w:t xml:space="preserve">▪ Rafaela: Melissa está mentindo  </w:t>
      </w:r>
    </w:p>
    <w:p w14:paraId="693B7492" w14:textId="77777777" w:rsidR="008E6553" w:rsidRDefault="00000000">
      <w:pPr>
        <w:spacing w:after="0" w:line="259" w:lineRule="auto"/>
        <w:ind w:left="0" w:firstLine="0"/>
        <w:jc w:val="left"/>
      </w:pPr>
      <w:r>
        <w:rPr>
          <w:color w:val="343A40"/>
        </w:rPr>
        <w:t xml:space="preserve"> </w:t>
      </w:r>
    </w:p>
    <w:p w14:paraId="28F3EFAA" w14:textId="77777777" w:rsidR="008E6553" w:rsidRDefault="00000000">
      <w:pPr>
        <w:ind w:left="-5"/>
      </w:pPr>
      <w:r>
        <w:rPr>
          <w:color w:val="343A40"/>
        </w:rPr>
        <w:t xml:space="preserve">Sabendo-se que apenas uma delas está mentindo, a professora é  </w:t>
      </w:r>
    </w:p>
    <w:p w14:paraId="313E1271" w14:textId="77777777" w:rsidR="008E6553" w:rsidRDefault="00000000">
      <w:pPr>
        <w:spacing w:after="0" w:line="259" w:lineRule="auto"/>
        <w:ind w:left="0" w:firstLine="0"/>
        <w:jc w:val="left"/>
      </w:pPr>
      <w:r>
        <w:rPr>
          <w:color w:val="343A40"/>
        </w:rPr>
        <w:t xml:space="preserve"> </w:t>
      </w:r>
    </w:p>
    <w:p w14:paraId="3556500B" w14:textId="77777777" w:rsidR="008E6553" w:rsidRDefault="00000000">
      <w:pPr>
        <w:numPr>
          <w:ilvl w:val="0"/>
          <w:numId w:val="6"/>
        </w:numPr>
        <w:ind w:hanging="218"/>
      </w:pPr>
      <w:r>
        <w:t xml:space="preserve">Rafaela </w:t>
      </w:r>
    </w:p>
    <w:p w14:paraId="4B498B6A" w14:textId="0F0D9931" w:rsidR="008E6553" w:rsidRDefault="00000000">
      <w:pPr>
        <w:numPr>
          <w:ilvl w:val="0"/>
          <w:numId w:val="6"/>
        </w:numPr>
        <w:ind w:hanging="218"/>
      </w:pPr>
      <w:r>
        <w:t xml:space="preserve">Paula </w:t>
      </w:r>
      <w:r w:rsidR="00115EE1" w:rsidRPr="00115EE1">
        <w:rPr>
          <w:color w:val="FF0000"/>
        </w:rPr>
        <w:t>(X)</w:t>
      </w:r>
    </w:p>
    <w:p w14:paraId="5F763E0B" w14:textId="77777777" w:rsidR="008E6553" w:rsidRDefault="00000000">
      <w:pPr>
        <w:numPr>
          <w:ilvl w:val="0"/>
          <w:numId w:val="6"/>
        </w:numPr>
        <w:ind w:hanging="218"/>
      </w:pPr>
      <w:r>
        <w:t xml:space="preserve">Ana </w:t>
      </w:r>
    </w:p>
    <w:p w14:paraId="56371259" w14:textId="77777777" w:rsidR="008E6553" w:rsidRDefault="00000000">
      <w:pPr>
        <w:numPr>
          <w:ilvl w:val="0"/>
          <w:numId w:val="6"/>
        </w:numPr>
        <w:ind w:hanging="218"/>
      </w:pPr>
      <w:r>
        <w:t xml:space="preserve">Melissa </w:t>
      </w:r>
    </w:p>
    <w:p w14:paraId="1EF033A4" w14:textId="77777777" w:rsidR="008E6553" w:rsidRDefault="00000000">
      <w:pPr>
        <w:spacing w:after="0" w:line="259" w:lineRule="auto"/>
        <w:ind w:left="0" w:firstLine="0"/>
        <w:jc w:val="left"/>
      </w:pPr>
      <w:r>
        <w:rPr>
          <w:color w:val="343A40"/>
        </w:rPr>
        <w:t xml:space="preserve"> </w:t>
      </w:r>
    </w:p>
    <w:p w14:paraId="7FF9DAA3" w14:textId="77777777" w:rsidR="008E6553" w:rsidRDefault="00000000">
      <w:pPr>
        <w:ind w:left="-5"/>
      </w:pPr>
      <w:r>
        <w:rPr>
          <w:color w:val="343A40"/>
        </w:rPr>
        <w:t xml:space="preserve">7-) Quando Carlos disse que "Luiz é feliz e Otávio é ressentido", Pedro negou a sua afirmação. De acordo com o conceito de negação de proposições, o que Pedro disse?  </w:t>
      </w:r>
    </w:p>
    <w:p w14:paraId="2F45AB08" w14:textId="77777777" w:rsidR="008E6553" w:rsidRDefault="00000000">
      <w:pPr>
        <w:spacing w:after="0" w:line="259" w:lineRule="auto"/>
        <w:ind w:left="0" w:firstLine="0"/>
        <w:jc w:val="left"/>
      </w:pPr>
      <w:r>
        <w:rPr>
          <w:color w:val="343A40"/>
        </w:rPr>
        <w:t xml:space="preserve"> </w:t>
      </w:r>
    </w:p>
    <w:p w14:paraId="1EBF2980" w14:textId="77777777" w:rsidR="008E6553" w:rsidRDefault="00000000">
      <w:pPr>
        <w:numPr>
          <w:ilvl w:val="0"/>
          <w:numId w:val="7"/>
        </w:numPr>
        <w:ind w:hanging="267"/>
      </w:pPr>
      <w:r>
        <w:rPr>
          <w:color w:val="343A40"/>
        </w:rPr>
        <w:t xml:space="preserve">Luiz não é feliz ou Otávio é ressentido. </w:t>
      </w:r>
    </w:p>
    <w:p w14:paraId="26A7D3F1" w14:textId="77777777" w:rsidR="008E6553" w:rsidRDefault="00000000">
      <w:pPr>
        <w:numPr>
          <w:ilvl w:val="0"/>
          <w:numId w:val="7"/>
        </w:numPr>
        <w:ind w:hanging="267"/>
      </w:pPr>
      <w:r>
        <w:rPr>
          <w:color w:val="343A40"/>
        </w:rPr>
        <w:t xml:space="preserve">Luiz é feliz e Otávio não é ressentido. </w:t>
      </w:r>
    </w:p>
    <w:p w14:paraId="0F7A801F" w14:textId="77777777" w:rsidR="008E6553" w:rsidRDefault="00000000">
      <w:pPr>
        <w:numPr>
          <w:ilvl w:val="0"/>
          <w:numId w:val="7"/>
        </w:numPr>
        <w:ind w:hanging="267"/>
      </w:pPr>
      <w:r>
        <w:rPr>
          <w:color w:val="343A40"/>
        </w:rPr>
        <w:t xml:space="preserve">Luiz é feliz ou Otávio é ressentido. </w:t>
      </w:r>
    </w:p>
    <w:p w14:paraId="6991E83F" w14:textId="36BB37E7" w:rsidR="008E6553" w:rsidRDefault="00000000">
      <w:pPr>
        <w:numPr>
          <w:ilvl w:val="0"/>
          <w:numId w:val="7"/>
        </w:numPr>
        <w:ind w:hanging="267"/>
      </w:pPr>
      <w:r>
        <w:rPr>
          <w:color w:val="343A40"/>
        </w:rPr>
        <w:lastRenderedPageBreak/>
        <w:t xml:space="preserve">Luiz não é feliz e Otávio não é ressentido. </w:t>
      </w:r>
      <w:r w:rsidR="00115EE1" w:rsidRPr="00115EE1">
        <w:rPr>
          <w:color w:val="FF0000"/>
        </w:rPr>
        <w:t>(X)</w:t>
      </w:r>
    </w:p>
    <w:p w14:paraId="1D87A190" w14:textId="77777777" w:rsidR="008E6553" w:rsidRDefault="00000000">
      <w:pPr>
        <w:numPr>
          <w:ilvl w:val="0"/>
          <w:numId w:val="7"/>
        </w:numPr>
        <w:ind w:hanging="267"/>
      </w:pPr>
      <w:r>
        <w:rPr>
          <w:color w:val="343A40"/>
        </w:rPr>
        <w:t xml:space="preserve">Luiz não é feliz ou Otávio não é ressentido.  </w:t>
      </w:r>
    </w:p>
    <w:p w14:paraId="774DE1A2" w14:textId="77777777" w:rsidR="008E6553" w:rsidRDefault="00000000">
      <w:pPr>
        <w:spacing w:after="0" w:line="259" w:lineRule="auto"/>
        <w:ind w:left="0" w:firstLine="0"/>
        <w:jc w:val="left"/>
      </w:pPr>
      <w:r>
        <w:rPr>
          <w:rFonts w:ascii="Open Sans" w:eastAsia="Open Sans" w:hAnsi="Open Sans" w:cs="Open Sans"/>
          <w:color w:val="343A40"/>
          <w:sz w:val="21"/>
        </w:rPr>
        <w:t xml:space="preserve"> </w:t>
      </w:r>
    </w:p>
    <w:p w14:paraId="01D5F945" w14:textId="77777777" w:rsidR="008E6553" w:rsidRDefault="0000000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8E6553">
      <w:pgSz w:w="11900" w:h="16840"/>
      <w:pgMar w:top="1416" w:right="1696" w:bottom="1652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F2DAF"/>
    <w:multiLevelType w:val="hybridMultilevel"/>
    <w:tmpl w:val="B32EA292"/>
    <w:lvl w:ilvl="0" w:tplc="222A288C">
      <w:start w:val="1"/>
      <w:numFmt w:val="upperLetter"/>
      <w:lvlText w:val="%1"/>
      <w:lvlJc w:val="left"/>
      <w:pPr>
        <w:ind w:left="218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204FD0">
      <w:start w:val="1"/>
      <w:numFmt w:val="lowerLetter"/>
      <w:lvlText w:val="%2"/>
      <w:lvlJc w:val="left"/>
      <w:pPr>
        <w:ind w:left="108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121F7C">
      <w:start w:val="1"/>
      <w:numFmt w:val="lowerRoman"/>
      <w:lvlText w:val="%3"/>
      <w:lvlJc w:val="left"/>
      <w:pPr>
        <w:ind w:left="180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4C3688">
      <w:start w:val="1"/>
      <w:numFmt w:val="decimal"/>
      <w:lvlText w:val="%4"/>
      <w:lvlJc w:val="left"/>
      <w:pPr>
        <w:ind w:left="252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B06B02">
      <w:start w:val="1"/>
      <w:numFmt w:val="lowerLetter"/>
      <w:lvlText w:val="%5"/>
      <w:lvlJc w:val="left"/>
      <w:pPr>
        <w:ind w:left="324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AEFDEE">
      <w:start w:val="1"/>
      <w:numFmt w:val="lowerRoman"/>
      <w:lvlText w:val="%6"/>
      <w:lvlJc w:val="left"/>
      <w:pPr>
        <w:ind w:left="396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FCC49E">
      <w:start w:val="1"/>
      <w:numFmt w:val="decimal"/>
      <w:lvlText w:val="%7"/>
      <w:lvlJc w:val="left"/>
      <w:pPr>
        <w:ind w:left="468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7635AC">
      <w:start w:val="1"/>
      <w:numFmt w:val="lowerLetter"/>
      <w:lvlText w:val="%8"/>
      <w:lvlJc w:val="left"/>
      <w:pPr>
        <w:ind w:left="540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F4055E">
      <w:start w:val="1"/>
      <w:numFmt w:val="lowerRoman"/>
      <w:lvlText w:val="%9"/>
      <w:lvlJc w:val="left"/>
      <w:pPr>
        <w:ind w:left="612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E529BD"/>
    <w:multiLevelType w:val="hybridMultilevel"/>
    <w:tmpl w:val="FC9EBD66"/>
    <w:lvl w:ilvl="0" w:tplc="80827C38">
      <w:start w:val="1"/>
      <w:numFmt w:val="upperLetter"/>
      <w:lvlText w:val="%1"/>
      <w:lvlJc w:val="left"/>
      <w:pPr>
        <w:ind w:left="218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A06B78">
      <w:start w:val="1"/>
      <w:numFmt w:val="lowerLetter"/>
      <w:lvlText w:val="%2"/>
      <w:lvlJc w:val="left"/>
      <w:pPr>
        <w:ind w:left="108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E0CBBE">
      <w:start w:val="1"/>
      <w:numFmt w:val="lowerRoman"/>
      <w:lvlText w:val="%3"/>
      <w:lvlJc w:val="left"/>
      <w:pPr>
        <w:ind w:left="180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60AF16">
      <w:start w:val="1"/>
      <w:numFmt w:val="decimal"/>
      <w:lvlText w:val="%4"/>
      <w:lvlJc w:val="left"/>
      <w:pPr>
        <w:ind w:left="252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466988">
      <w:start w:val="1"/>
      <w:numFmt w:val="lowerLetter"/>
      <w:lvlText w:val="%5"/>
      <w:lvlJc w:val="left"/>
      <w:pPr>
        <w:ind w:left="324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1C15E8">
      <w:start w:val="1"/>
      <w:numFmt w:val="lowerRoman"/>
      <w:lvlText w:val="%6"/>
      <w:lvlJc w:val="left"/>
      <w:pPr>
        <w:ind w:left="396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BE147E">
      <w:start w:val="1"/>
      <w:numFmt w:val="decimal"/>
      <w:lvlText w:val="%7"/>
      <w:lvlJc w:val="left"/>
      <w:pPr>
        <w:ind w:left="468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EA8DB0">
      <w:start w:val="1"/>
      <w:numFmt w:val="lowerLetter"/>
      <w:lvlText w:val="%8"/>
      <w:lvlJc w:val="left"/>
      <w:pPr>
        <w:ind w:left="540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36CFD6">
      <w:start w:val="1"/>
      <w:numFmt w:val="lowerRoman"/>
      <w:lvlText w:val="%9"/>
      <w:lvlJc w:val="left"/>
      <w:pPr>
        <w:ind w:left="612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3E3712"/>
    <w:multiLevelType w:val="hybridMultilevel"/>
    <w:tmpl w:val="C0DEA234"/>
    <w:lvl w:ilvl="0" w:tplc="35EAA9AC">
      <w:start w:val="1"/>
      <w:numFmt w:val="upperLetter"/>
      <w:lvlText w:val="%1"/>
      <w:lvlJc w:val="left"/>
      <w:pPr>
        <w:ind w:left="198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BCB11C">
      <w:start w:val="1"/>
      <w:numFmt w:val="lowerLetter"/>
      <w:lvlText w:val="%2"/>
      <w:lvlJc w:val="left"/>
      <w:pPr>
        <w:ind w:left="108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AC051A">
      <w:start w:val="1"/>
      <w:numFmt w:val="lowerRoman"/>
      <w:lvlText w:val="%3"/>
      <w:lvlJc w:val="left"/>
      <w:pPr>
        <w:ind w:left="180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1C9B1E">
      <w:start w:val="1"/>
      <w:numFmt w:val="decimal"/>
      <w:lvlText w:val="%4"/>
      <w:lvlJc w:val="left"/>
      <w:pPr>
        <w:ind w:left="252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C0B446">
      <w:start w:val="1"/>
      <w:numFmt w:val="lowerLetter"/>
      <w:lvlText w:val="%5"/>
      <w:lvlJc w:val="left"/>
      <w:pPr>
        <w:ind w:left="324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2E641C">
      <w:start w:val="1"/>
      <w:numFmt w:val="lowerRoman"/>
      <w:lvlText w:val="%6"/>
      <w:lvlJc w:val="left"/>
      <w:pPr>
        <w:ind w:left="396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6EADE8">
      <w:start w:val="1"/>
      <w:numFmt w:val="decimal"/>
      <w:lvlText w:val="%7"/>
      <w:lvlJc w:val="left"/>
      <w:pPr>
        <w:ind w:left="468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DA5A5C">
      <w:start w:val="1"/>
      <w:numFmt w:val="lowerLetter"/>
      <w:lvlText w:val="%8"/>
      <w:lvlJc w:val="left"/>
      <w:pPr>
        <w:ind w:left="540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DCEE60">
      <w:start w:val="1"/>
      <w:numFmt w:val="lowerRoman"/>
      <w:lvlText w:val="%9"/>
      <w:lvlJc w:val="left"/>
      <w:pPr>
        <w:ind w:left="612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464A29"/>
    <w:multiLevelType w:val="hybridMultilevel"/>
    <w:tmpl w:val="7E983290"/>
    <w:lvl w:ilvl="0" w:tplc="062E79FA">
      <w:start w:val="1"/>
      <w:numFmt w:val="upperLetter"/>
      <w:lvlText w:val="%1"/>
      <w:lvlJc w:val="left"/>
      <w:pPr>
        <w:ind w:left="267"/>
      </w:pPr>
      <w:rPr>
        <w:rFonts w:ascii="Aptos" w:eastAsia="Aptos" w:hAnsi="Aptos" w:cs="Aptos"/>
        <w:b/>
        <w:bCs/>
        <w:i w:val="0"/>
        <w:strike w:val="0"/>
        <w:dstrike w:val="0"/>
        <w:color w:val="343A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72F384">
      <w:start w:val="1"/>
      <w:numFmt w:val="lowerLetter"/>
      <w:lvlText w:val="%2"/>
      <w:lvlJc w:val="left"/>
      <w:pPr>
        <w:ind w:left="1080"/>
      </w:pPr>
      <w:rPr>
        <w:rFonts w:ascii="Aptos" w:eastAsia="Aptos" w:hAnsi="Aptos" w:cs="Aptos"/>
        <w:b/>
        <w:bCs/>
        <w:i w:val="0"/>
        <w:strike w:val="0"/>
        <w:dstrike w:val="0"/>
        <w:color w:val="343A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FA2F90">
      <w:start w:val="1"/>
      <w:numFmt w:val="lowerRoman"/>
      <w:lvlText w:val="%3"/>
      <w:lvlJc w:val="left"/>
      <w:pPr>
        <w:ind w:left="1800"/>
      </w:pPr>
      <w:rPr>
        <w:rFonts w:ascii="Aptos" w:eastAsia="Aptos" w:hAnsi="Aptos" w:cs="Aptos"/>
        <w:b/>
        <w:bCs/>
        <w:i w:val="0"/>
        <w:strike w:val="0"/>
        <w:dstrike w:val="0"/>
        <w:color w:val="343A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DE533E">
      <w:start w:val="1"/>
      <w:numFmt w:val="decimal"/>
      <w:lvlText w:val="%4"/>
      <w:lvlJc w:val="left"/>
      <w:pPr>
        <w:ind w:left="2520"/>
      </w:pPr>
      <w:rPr>
        <w:rFonts w:ascii="Aptos" w:eastAsia="Aptos" w:hAnsi="Aptos" w:cs="Aptos"/>
        <w:b/>
        <w:bCs/>
        <w:i w:val="0"/>
        <w:strike w:val="0"/>
        <w:dstrike w:val="0"/>
        <w:color w:val="343A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CE05F6">
      <w:start w:val="1"/>
      <w:numFmt w:val="lowerLetter"/>
      <w:lvlText w:val="%5"/>
      <w:lvlJc w:val="left"/>
      <w:pPr>
        <w:ind w:left="3240"/>
      </w:pPr>
      <w:rPr>
        <w:rFonts w:ascii="Aptos" w:eastAsia="Aptos" w:hAnsi="Aptos" w:cs="Aptos"/>
        <w:b/>
        <w:bCs/>
        <w:i w:val="0"/>
        <w:strike w:val="0"/>
        <w:dstrike w:val="0"/>
        <w:color w:val="343A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4E12B4">
      <w:start w:val="1"/>
      <w:numFmt w:val="lowerRoman"/>
      <w:lvlText w:val="%6"/>
      <w:lvlJc w:val="left"/>
      <w:pPr>
        <w:ind w:left="3960"/>
      </w:pPr>
      <w:rPr>
        <w:rFonts w:ascii="Aptos" w:eastAsia="Aptos" w:hAnsi="Aptos" w:cs="Aptos"/>
        <w:b/>
        <w:bCs/>
        <w:i w:val="0"/>
        <w:strike w:val="0"/>
        <w:dstrike w:val="0"/>
        <w:color w:val="343A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16FFC4">
      <w:start w:val="1"/>
      <w:numFmt w:val="decimal"/>
      <w:lvlText w:val="%7"/>
      <w:lvlJc w:val="left"/>
      <w:pPr>
        <w:ind w:left="4680"/>
      </w:pPr>
      <w:rPr>
        <w:rFonts w:ascii="Aptos" w:eastAsia="Aptos" w:hAnsi="Aptos" w:cs="Aptos"/>
        <w:b/>
        <w:bCs/>
        <w:i w:val="0"/>
        <w:strike w:val="0"/>
        <w:dstrike w:val="0"/>
        <w:color w:val="343A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9A58BE">
      <w:start w:val="1"/>
      <w:numFmt w:val="lowerLetter"/>
      <w:lvlText w:val="%8"/>
      <w:lvlJc w:val="left"/>
      <w:pPr>
        <w:ind w:left="5400"/>
      </w:pPr>
      <w:rPr>
        <w:rFonts w:ascii="Aptos" w:eastAsia="Aptos" w:hAnsi="Aptos" w:cs="Aptos"/>
        <w:b/>
        <w:bCs/>
        <w:i w:val="0"/>
        <w:strike w:val="0"/>
        <w:dstrike w:val="0"/>
        <w:color w:val="343A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76347A">
      <w:start w:val="1"/>
      <w:numFmt w:val="lowerRoman"/>
      <w:lvlText w:val="%9"/>
      <w:lvlJc w:val="left"/>
      <w:pPr>
        <w:ind w:left="6120"/>
      </w:pPr>
      <w:rPr>
        <w:rFonts w:ascii="Aptos" w:eastAsia="Aptos" w:hAnsi="Aptos" w:cs="Aptos"/>
        <w:b/>
        <w:bCs/>
        <w:i w:val="0"/>
        <w:strike w:val="0"/>
        <w:dstrike w:val="0"/>
        <w:color w:val="343A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A86204"/>
    <w:multiLevelType w:val="hybridMultilevel"/>
    <w:tmpl w:val="1EB8EACE"/>
    <w:lvl w:ilvl="0" w:tplc="98A80420">
      <w:start w:val="1"/>
      <w:numFmt w:val="upperLetter"/>
      <w:lvlText w:val="%1"/>
      <w:lvlJc w:val="left"/>
      <w:pPr>
        <w:ind w:left="198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6824BE">
      <w:start w:val="1"/>
      <w:numFmt w:val="lowerLetter"/>
      <w:lvlText w:val="%2"/>
      <w:lvlJc w:val="left"/>
      <w:pPr>
        <w:ind w:left="108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DEE3E4">
      <w:start w:val="1"/>
      <w:numFmt w:val="lowerRoman"/>
      <w:lvlText w:val="%3"/>
      <w:lvlJc w:val="left"/>
      <w:pPr>
        <w:ind w:left="180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A21D0C">
      <w:start w:val="1"/>
      <w:numFmt w:val="decimal"/>
      <w:lvlText w:val="%4"/>
      <w:lvlJc w:val="left"/>
      <w:pPr>
        <w:ind w:left="252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34A072">
      <w:start w:val="1"/>
      <w:numFmt w:val="lowerLetter"/>
      <w:lvlText w:val="%5"/>
      <w:lvlJc w:val="left"/>
      <w:pPr>
        <w:ind w:left="324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0E3D4C">
      <w:start w:val="1"/>
      <w:numFmt w:val="lowerRoman"/>
      <w:lvlText w:val="%6"/>
      <w:lvlJc w:val="left"/>
      <w:pPr>
        <w:ind w:left="396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AE2CAA">
      <w:start w:val="1"/>
      <w:numFmt w:val="decimal"/>
      <w:lvlText w:val="%7"/>
      <w:lvlJc w:val="left"/>
      <w:pPr>
        <w:ind w:left="468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0A3704">
      <w:start w:val="1"/>
      <w:numFmt w:val="lowerLetter"/>
      <w:lvlText w:val="%8"/>
      <w:lvlJc w:val="left"/>
      <w:pPr>
        <w:ind w:left="540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52FD68">
      <w:start w:val="1"/>
      <w:numFmt w:val="lowerRoman"/>
      <w:lvlText w:val="%9"/>
      <w:lvlJc w:val="left"/>
      <w:pPr>
        <w:ind w:left="612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CD4B73"/>
    <w:multiLevelType w:val="hybridMultilevel"/>
    <w:tmpl w:val="9A1EF148"/>
    <w:lvl w:ilvl="0" w:tplc="1AB88AE4">
      <w:start w:val="3"/>
      <w:numFmt w:val="upperLetter"/>
      <w:lvlText w:val="%1"/>
      <w:lvlJc w:val="left"/>
      <w:pPr>
        <w:ind w:left="218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F8F634">
      <w:start w:val="1"/>
      <w:numFmt w:val="lowerLetter"/>
      <w:lvlText w:val="%2"/>
      <w:lvlJc w:val="left"/>
      <w:pPr>
        <w:ind w:left="108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D07F18">
      <w:start w:val="1"/>
      <w:numFmt w:val="lowerRoman"/>
      <w:lvlText w:val="%3"/>
      <w:lvlJc w:val="left"/>
      <w:pPr>
        <w:ind w:left="180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F6D0EE">
      <w:start w:val="1"/>
      <w:numFmt w:val="decimal"/>
      <w:lvlText w:val="%4"/>
      <w:lvlJc w:val="left"/>
      <w:pPr>
        <w:ind w:left="252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182944">
      <w:start w:val="1"/>
      <w:numFmt w:val="lowerLetter"/>
      <w:lvlText w:val="%5"/>
      <w:lvlJc w:val="left"/>
      <w:pPr>
        <w:ind w:left="324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72070C">
      <w:start w:val="1"/>
      <w:numFmt w:val="lowerRoman"/>
      <w:lvlText w:val="%6"/>
      <w:lvlJc w:val="left"/>
      <w:pPr>
        <w:ind w:left="396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8CFF2E">
      <w:start w:val="1"/>
      <w:numFmt w:val="decimal"/>
      <w:lvlText w:val="%7"/>
      <w:lvlJc w:val="left"/>
      <w:pPr>
        <w:ind w:left="468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E2B064">
      <w:start w:val="1"/>
      <w:numFmt w:val="lowerLetter"/>
      <w:lvlText w:val="%8"/>
      <w:lvlJc w:val="left"/>
      <w:pPr>
        <w:ind w:left="540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4882FC">
      <w:start w:val="1"/>
      <w:numFmt w:val="lowerRoman"/>
      <w:lvlText w:val="%9"/>
      <w:lvlJc w:val="left"/>
      <w:pPr>
        <w:ind w:left="612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A6537FB"/>
    <w:multiLevelType w:val="hybridMultilevel"/>
    <w:tmpl w:val="8E221D76"/>
    <w:lvl w:ilvl="0" w:tplc="90A8F5D8">
      <w:start w:val="1"/>
      <w:numFmt w:val="upperLetter"/>
      <w:lvlText w:val="%1"/>
      <w:lvlJc w:val="left"/>
      <w:pPr>
        <w:ind w:left="198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44EBF6">
      <w:start w:val="1"/>
      <w:numFmt w:val="lowerLetter"/>
      <w:lvlText w:val="%2"/>
      <w:lvlJc w:val="left"/>
      <w:pPr>
        <w:ind w:left="108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D0BD58">
      <w:start w:val="1"/>
      <w:numFmt w:val="lowerRoman"/>
      <w:lvlText w:val="%3"/>
      <w:lvlJc w:val="left"/>
      <w:pPr>
        <w:ind w:left="180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E8BBCE">
      <w:start w:val="1"/>
      <w:numFmt w:val="decimal"/>
      <w:lvlText w:val="%4"/>
      <w:lvlJc w:val="left"/>
      <w:pPr>
        <w:ind w:left="252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42C38C">
      <w:start w:val="1"/>
      <w:numFmt w:val="lowerLetter"/>
      <w:lvlText w:val="%5"/>
      <w:lvlJc w:val="left"/>
      <w:pPr>
        <w:ind w:left="324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D29320">
      <w:start w:val="1"/>
      <w:numFmt w:val="lowerRoman"/>
      <w:lvlText w:val="%6"/>
      <w:lvlJc w:val="left"/>
      <w:pPr>
        <w:ind w:left="396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105DF2">
      <w:start w:val="1"/>
      <w:numFmt w:val="decimal"/>
      <w:lvlText w:val="%7"/>
      <w:lvlJc w:val="left"/>
      <w:pPr>
        <w:ind w:left="468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2A50FE">
      <w:start w:val="1"/>
      <w:numFmt w:val="lowerLetter"/>
      <w:lvlText w:val="%8"/>
      <w:lvlJc w:val="left"/>
      <w:pPr>
        <w:ind w:left="540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D0DA6E">
      <w:start w:val="1"/>
      <w:numFmt w:val="lowerRoman"/>
      <w:lvlText w:val="%9"/>
      <w:lvlJc w:val="left"/>
      <w:pPr>
        <w:ind w:left="612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7435112">
    <w:abstractNumId w:val="0"/>
  </w:num>
  <w:num w:numId="2" w16cid:durableId="1851292179">
    <w:abstractNumId w:val="5"/>
  </w:num>
  <w:num w:numId="3" w16cid:durableId="148207797">
    <w:abstractNumId w:val="4"/>
  </w:num>
  <w:num w:numId="4" w16cid:durableId="1690641672">
    <w:abstractNumId w:val="2"/>
  </w:num>
  <w:num w:numId="5" w16cid:durableId="1879317985">
    <w:abstractNumId w:val="6"/>
  </w:num>
  <w:num w:numId="6" w16cid:durableId="1872455763">
    <w:abstractNumId w:val="1"/>
  </w:num>
  <w:num w:numId="7" w16cid:durableId="876233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553"/>
    <w:rsid w:val="00115EE1"/>
    <w:rsid w:val="00341E1D"/>
    <w:rsid w:val="00611100"/>
    <w:rsid w:val="008E6553"/>
    <w:rsid w:val="00D5044D"/>
    <w:rsid w:val="00E9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69A390"/>
  <w15:docId w15:val="{E8878600-33AE-E243-9692-C22E5CDB2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Aptos" w:eastAsia="Aptos" w:hAnsi="Aptos" w:cs="Aptos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565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exercicios - Lógica</vt:lpstr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exercicios - Lógica</dc:title>
  <dc:subject/>
  <dc:creator>Fabiano Sabha</dc:creator>
  <cp:keywords/>
  <cp:lastModifiedBy>Gleialison dos Santos Rezende</cp:lastModifiedBy>
  <cp:revision>4</cp:revision>
  <dcterms:created xsi:type="dcterms:W3CDTF">2024-08-28T23:21:00Z</dcterms:created>
  <dcterms:modified xsi:type="dcterms:W3CDTF">2024-08-28T23:34:00Z</dcterms:modified>
</cp:coreProperties>
</file>