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media/image2.jpeg" ContentType="image/jpeg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UNIVERSIDADE UNIGRANRIO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DIEGO SCHMIDT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5405899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right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AP3 GRUPO PCA 7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sectPr>
          <w:headerReference w:type="default" r:id="rId2"/>
          <w:type w:val="nextPage"/>
          <w:pgSz w:w="11906" w:h="16838"/>
          <w:pgMar w:left="1701" w:right="1134" w:header="709" w:top="1701" w:footer="0" w:bottom="1134" w:gutter="0"/>
          <w:pgNumType w:start="3"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DUQUE DE CAXIAS, 2021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SUMÁRIO</w:t>
            <w:br/>
          </w:r>
        </w:p>
        <w:p>
          <w:pPr>
            <w:pStyle w:val="Sumrio1"/>
            <w:tabs>
              <w:tab w:val="clear" w:pos="708"/>
              <w:tab w:val="right" w:pos="9071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_RefHeading___Toc3591_1239372347">
            <w:r>
              <w:rPr>
                <w:webHidden/>
                <w:rStyle w:val="Vnculodendice"/>
                <w:vanish w:val="false"/>
              </w:rPr>
              <w:t>1 Introdução</w:t>
              <w:tab/>
              <w:t>2</w:t>
            </w:r>
          </w:hyperlink>
        </w:p>
        <w:p>
          <w:pPr>
            <w:pStyle w:val="Sumrio1"/>
            <w:tabs>
              <w:tab w:val="clear" w:pos="708"/>
              <w:tab w:val="right" w:pos="9071" w:leader="dot"/>
            </w:tabs>
            <w:rPr/>
          </w:pPr>
          <w:hyperlink w:anchor="__RefHeading___Toc3593_1239372347">
            <w:r>
              <w:rPr>
                <w:webHidden/>
                <w:rStyle w:val="Vnculodendice"/>
                <w:vanish w:val="false"/>
              </w:rPr>
              <w:t>2 – Código do jogo – ForCult2Pca.py</w:t>
              <w:tab/>
              <w:t>3</w:t>
            </w:r>
          </w:hyperlink>
        </w:p>
        <w:p>
          <w:pPr>
            <w:pStyle w:val="Sumrio1"/>
            <w:tabs>
              <w:tab w:val="clear" w:pos="708"/>
              <w:tab w:val="right" w:pos="9071" w:leader="dot"/>
            </w:tabs>
            <w:rPr/>
          </w:pPr>
          <w:hyperlink w:anchor="__RefHeading___Toc3621_1239372347">
            <w:r>
              <w:rPr>
                <w:webHidden/>
                <w:rStyle w:val="Vnculodendice"/>
                <w:vanish w:val="false"/>
              </w:rPr>
              <w:t>3 - Gravação da apresentação e github</w:t>
              <w:tab/>
              <w:t>23</w:t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Ttulo1"/>
        <w:rPr/>
      </w:pPr>
      <w:bookmarkStart w:id="0" w:name="__RefHeading___Toc3591_1239372347"/>
      <w:bookmarkStart w:id="1" w:name="_Toc72191346"/>
      <w:bookmarkEnd w:id="0"/>
      <w:r>
        <w:rPr/>
        <w:t>1 Introdução</w:t>
      </w:r>
      <w:bookmarkEnd w:id="1"/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</w:r>
      <w:r>
        <w:rPr>
          <w:rFonts w:cs="Arial" w:ascii="Arial" w:hAnsi="Arial"/>
          <w:sz w:val="24"/>
          <w:szCs w:val="24"/>
        </w:rPr>
        <w:t>Com a grande oferta de distrações focadas apenas no entretenimento, é importante criar meios de oferecer conteúdo com maiores valores pedagógicos visando capturar parte da atenção do público-alvo para a realização de atividades que possam somar ao seu processo de aprendizagem.</w:t>
      </w:r>
    </w:p>
    <w:p>
      <w:pPr>
        <w:pStyle w:val="Normal"/>
        <w:spacing w:lineRule="auto" w:line="360" w:before="0"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</w:t>
      </w:r>
      <w:r>
        <w:rPr>
          <w:rFonts w:cs="Arial" w:ascii="Arial" w:hAnsi="Arial"/>
          <w:b/>
          <w:bCs/>
          <w:i/>
          <w:iCs/>
          <w:sz w:val="24"/>
          <w:szCs w:val="24"/>
        </w:rPr>
        <w:t>solução</w:t>
      </w:r>
      <w:r>
        <w:rPr>
          <w:rFonts w:cs="Arial" w:ascii="Arial" w:hAnsi="Arial"/>
          <w:sz w:val="24"/>
          <w:szCs w:val="24"/>
        </w:rPr>
        <w:t xml:space="preserve"> que será desenvolvida em nosso Jogo será uma ferramenta voltada para o aprendizado de forma simples, objetiva e divertida. 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  <w:szCs w:val="24"/>
        </w:rPr>
        <w:t>Seu principal objetivo é, por intermédio do jogo da forca (For Cult), ensinar os conceitos de novas palavras que serão apresentadas, enriquecendo o vocabulário dos participantes, com um tema bastante atualizado.</w:t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Ttulo1"/>
        <w:rPr>
          <w:b/>
          <w:b/>
          <w:bCs/>
        </w:rPr>
      </w:pPr>
      <w:bookmarkStart w:id="2" w:name="__RefHeading___Toc3593_1239372347"/>
      <w:bookmarkStart w:id="3" w:name="_Toc72191347"/>
      <w:bookmarkEnd w:id="2"/>
      <w:r>
        <w:rPr>
          <w:b/>
          <w:bCs/>
        </w:rPr>
        <w:t xml:space="preserve">2 – </w:t>
      </w:r>
      <w:bookmarkEnd w:id="3"/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2"/>
          <w:lang w:val="pt-BR" w:eastAsia="en-US" w:bidi="ar-SA"/>
        </w:rPr>
        <w:t>Código do jogo – ForCult2Pca.py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6A9955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#ruya kumru-holroyd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6A9955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#pygame hangman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pygame, sys, random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time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sleep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pygame.locals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*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from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timeit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import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default_timer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as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timer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fps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30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pygame.init()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width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800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height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600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black = 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white = 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255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255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255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lightred = 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255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165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145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darklightred = 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255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97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81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lightblue = 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126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178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255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darklightblue = 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129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255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lightgrey = 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192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192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192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button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word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w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action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None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mouse = pygame.mouse.get_pos()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click = pygame.mouse.get_pressed()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x+w &gt; mouse[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 &gt; x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y+h &gt; mouse[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 &gt; y: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pygame.draw.rect(screen,ac,(x,y,w,h))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click[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action !=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None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action()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pygame.draw.rect(screen,ic,(x,y,w,h))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buttonText = pygame.font.Font(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"freesansbold.ttf"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buttonTextSurf = buttonText.render(word,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white)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buttonTextRect = buttonTextSurf.get_rect()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buttonTextRect.center = ((x+(w/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)), (y+(h/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screen.blit(buttonTextSurf, buttonTextRect)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endGame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global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textBoxSpace, textBoxNumber, end, start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 = timer()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timeTaken = (end - start)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message =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"Tempo: 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+ </w:t>
      </w:r>
      <w:r>
        <w:rPr>
          <w:rFonts w:ascii="Consolas;Courier New;monospace" w:hAnsi="Consolas;Courier New;monospace"/>
          <w:b w:val="false"/>
          <w:color w:val="4EC9B0"/>
          <w:sz w:val="21"/>
          <w:shd w:fill="1E1E1E" w:val="clear"/>
        </w:rPr>
        <w:t>str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round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(timeTaken))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"s"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pygame.event.get():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event.type == pygame.QUIT: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pygame.quit()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sys.exit()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button(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"Sim"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,(width/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)-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420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,darklightred,lightred,quitGame)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button(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"Não"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,(width/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)-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,darklightred,lightred,hangman)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largeText = pygame.font.SysFont(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"comicsansms"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115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TextSurf = largeText.render(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"Fechar o jogo?"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,darklightred)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 = TextSurf.get_rect()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TextRect.center = (width /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height /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screen.blit(TextSurf, TextRect)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textSurf = largeText.render(message,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,darklightred)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 = textSurf.get_rect()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textRect.center = (width/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screen.blit(textSurf, textRect)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pygame.display.update()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clock.tick(fps)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quitGame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pygame.quit()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sys.exit()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unpause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global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pause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pause =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False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pause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largeText = pygame.font.SysFont(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"comicsansms"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115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TextSurf = largeText.render(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"Paused"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,black)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 = TextSurf.get_rect()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TextRect.center = (width /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height /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screen.blit(TextSurf, TextRect)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pause: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pygame.event.get():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event.type == pygame.QUIT: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pygame.quit()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sys.exit()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screen.fill(white)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button(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"Continuar"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,darklightred,lightred,unpause)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button(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"Fechar"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,darklightblue,lightblue,quitgame)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pygame.display.update()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clock.tick(fps)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textObjects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font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textSurface = font.render(text,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black)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textSurface, textSurface.get_rect()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global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clock, screen, play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play =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clock = pygame.time.Clock()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 = pygame.display.set_mode((width, height))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pygame.display.set_caption(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"Jogo da forca"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hangman()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placeLetter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letter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global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pick, pickSplit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space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wordSpace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wordSpace &lt;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(pick):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 = pygame.font.Font(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'freesansbold.ttf'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letter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pickSplit[wordSpace]: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textSurf = text.render(letter,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,black)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 = textSurf.get_rect()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textRect.center = (((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)+space),(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screen.blit(textSurf, textRect)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wordSpace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60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pygame.display.update()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clock.tick(fps)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textBoxLetter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letter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global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textBoxSpace, textBoxNumber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textBoxNumber &lt;=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 = pygame.font.Font(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"freesansbold.ttf"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textSurf = text.render(letter,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,black)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 = textSurf.get_rect()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textRect.center = (((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)+textBoxSpace),(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screen.blit(textSurf, textRect)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textBoxNumber &lt;=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 = pygame.font.Font(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"freesansbold.ttf"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textSurf = text.render(letter,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,black)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 = textSurf.get_rect()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textRect.center = (((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)+textBoxSpace),(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screen.blit(textSurf, textRect)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textBoxNumber &lt;=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 = pygame.font.Font(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"freesansbold.ttf"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textSurf = text.render(letter,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,black)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 = textSurf.get_rect()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textRect.center = (((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)+textBoxSpace),(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screen.blit(textSurf, textRect)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textBoxNumber &lt;=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 = pygame.font.Font(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"freesansbold.ttf"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textSurf = text.render(letter,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,black)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 = textSurf.get_rect()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textRect.center = (((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)+textBoxSpace),(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screen.blit(textSurf, textRect)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pygame.display.update()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clock.tick(fps)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hangman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global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textBoxSpace, textBoxNumber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play ==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pygame.event.get():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event.type == pygame.QUIT: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pygame.quit()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sys.exit()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screen.fill(white)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space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 = pygame.font.Font(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"freesansbold.ttf"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textSurf = text.render(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"Escolha uma categoria"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,black)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 = textSurf.get_rect()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textRect.center = ((width/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),(height/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screen.blit(textSurf, textRect)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button(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"Educação"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,black,lightgrey,Educacao)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pygame.display.update()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clock.tick(fps)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hangmanGame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catagory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global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pause, pick, pickSplit, textBoxSpace, textBoxNumber, start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start = timer()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pick = random.choice(catagory)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pickSplit = [pick[i:i+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i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range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(pick),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)]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screen.fill(white)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wordSpace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space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wordSpace &lt;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(pick):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 = pygame.font.Font(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"freesansbold.ttf"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textSurf1 = text.render(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,black)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textRect1 = textSurf1.get_rect()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textRect1.center = (((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)+space),(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screen.blit(textSurf1, textRect1)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space = space +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wordSpace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=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gamePlay =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gamePlay ==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''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textBoxNumber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textBoxNumber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textBoxNumber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pygame.draw.rect(screen, white, 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 = pygame.font.Font(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"freesansbold.ttf"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textSurf = text.render((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"Chances: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%s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% chances),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False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,black)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 = textSurf.get_rect()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textRect.topright = (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700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screen.blit(textSurf, textRect)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textTitle = pygame.font.Font(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"freesansbold.ttf"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textTitleSurf = textTitle.render(title,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,black)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textTitleRect = textTitleSurf.get_rect()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textTitleRect.center = ((width/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screen.blit(textTitleSurf, textTitleRect)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pygame.draw.rect(screen, black, 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19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pygame.draw.rect(screen,black,[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18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pygame.draw.rect(screen,black,[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17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pygame.draw.rect(screen,black,[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pygame.draw.rect(screen,black,[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pygame.draw.rect(screen,black,[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pygame.draw.rect(screen,black,[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pygame.draw.rect(screen,black,[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pygame.draw.rect(screen,black,[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pygame.draw.rect(screen,black,[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pygame.draw.line(screen,black,[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9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pygame.draw.line(screen,black,[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295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8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pygame.draw.line(screen,black,[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460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7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pygame.draw.circle(screen,black,[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605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325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pygame.draw.rect(screen,black,[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pygame.draw.rect(screen,black,[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pygame.draw.line(screen,black,[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605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375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395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pygame.draw.line(screen,black,[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605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375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395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pygame.draw.line(screen,black,[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605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465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485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pygame.draw.line(screen,black,[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605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465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485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button(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"Voltar"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,black,lightgrey,hangman)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pygame.event.get():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event.type == pygame.QUIT: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pygame.quit()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sys.exit()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event.type == pygame.KEYDOWN: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pygame.K_SPACE: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pause()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pygame.K_ESCAPE: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gamePlay =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False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pygame.K_a: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'a'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'a'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(textBoxNumber)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'a'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pygame.K_b: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'b'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'b'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'b'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pygame.K_c: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'c'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'c'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'c'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pygame.K_d: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'd'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'd'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'd'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pygame.K_e: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'e'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'e'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'e'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pygame.K_f: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'f'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'f'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'f'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pygame.K_g: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'g'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'g'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'g'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pygame.K_h: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'h'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'h'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'h'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pygame.K_i: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'i'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'i'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'i'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pygame.K_j: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'j'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'j'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'j'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'k'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'k'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'k'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pygame.K_l: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'l'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'l'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'l'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pygame.K_m: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'm'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'm'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'm'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pygame.K_n: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'n'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'n'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'n'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pygame.K_o: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'o'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'o'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'o'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pygame.K_p: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'p'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'p'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'p'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pygame.K_q: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'q'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'a'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'q'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pygame.K_r: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'r'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'r'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'r'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's'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's'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's'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pygame.K_t: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't'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't'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't'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pygame.K_u: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'u'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'u'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'u'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pygame.K_v: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'v'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'v'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'v'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pygame.K_w: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'w'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'w'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'w'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pygame.K_x: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'x'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'x'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'x'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pygame.K_y: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'y'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'y'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'y'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event.key == pygame.K_z: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guessLett = guessLett +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'z'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guesses += guessLett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char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guesses: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(char)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"_"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failed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placeLetter(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'z'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failed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guessLett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not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pick: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textBoxSpace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40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textBoxNumber +=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chances = chances -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textBoxLetter(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'z'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chances == 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endGame()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            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pygame.display.update()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clock.tick(fps)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pygame.display.update()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clock.tick(fps)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def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Educacao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lista_palavras = []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with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open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"palavras.txt"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as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f: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lista_palavras = f.readlines()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lista_palavras = [x.strip()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x 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lista_palavras]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title =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"Educação"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hangmanGame(lista_palavras,title)</w:t>
      </w:r>
    </w:p>
    <w:p>
      <w:pPr>
        <w:pStyle w:val="Normal"/>
        <w:spacing w:lineRule="atLeast" w:line="285" w:before="0" w:after="0"/>
        <w:rPr/>
      </w:pPr>
      <w:r>
        <w:rPr/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</w:p>
    <w:p>
      <w:pPr>
        <w:pStyle w:val="Normal"/>
        <w:spacing w:lineRule="atLeast" w:line="285" w:before="0" w:after="0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__name__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 == 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'__main__'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:</w:t>
      </w:r>
    </w:p>
    <w:p>
      <w:pPr>
        <w:pStyle w:val="Normal"/>
        <w:spacing w:lineRule="atLeast" w:line="285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main()</w:t>
      </w:r>
    </w:p>
    <w:p>
      <w:pPr>
        <w:pStyle w:val="Normal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Ttulo1"/>
        <w:rPr>
          <w:b/>
          <w:b/>
          <w:bCs/>
        </w:rPr>
      </w:pPr>
      <w:bookmarkStart w:id="4" w:name="__RefHeading___Toc3621_1239372347"/>
      <w:bookmarkStart w:id="5" w:name="_Toc72191361"/>
      <w:bookmarkEnd w:id="4"/>
      <w:r>
        <w:rPr>
          <w:b/>
          <w:bCs/>
        </w:rPr>
        <w:t>3 - Gravação da apresentação</w:t>
      </w:r>
      <w:bookmarkEnd w:id="5"/>
      <w:r>
        <w:rPr>
          <w:b/>
          <w:bCs/>
        </w:rPr>
        <w:t xml:space="preserve"> e github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youtube: </w:t>
      </w:r>
      <w:r>
        <w:rPr>
          <w:rStyle w:val="LinkdaInternet"/>
          <w:rFonts w:cs="Arial" w:ascii="Arial" w:hAnsi="Arial"/>
          <w:color w:val="000000" w:themeColor="text1"/>
          <w:sz w:val="24"/>
          <w:szCs w:val="24"/>
        </w:rPr>
        <w:t>https://youtu.be/u8B92b-2TEs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LinkdaInternet"/>
          <w:rFonts w:cs="Arial" w:ascii="Arial" w:hAnsi="Arial"/>
          <w:color w:val="000000" w:themeColor="text1"/>
          <w:sz w:val="24"/>
          <w:szCs w:val="24"/>
        </w:rPr>
        <w:t>Link github: https://github.com/GleiciRJ/UNIG_PCA_IDS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134" w:header="709" w:top="1701" w:footer="709" w:bottom="1134" w:gutter="0"/>
      <w:pgNumType w:start="2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22270377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114300" distR="114300" simplePos="0" locked="0" layoutInCell="0" allowOverlap="1" relativeHeight="25">
          <wp:simplePos x="0" y="0"/>
          <wp:positionH relativeFrom="margin">
            <wp:posOffset>-490220</wp:posOffset>
          </wp:positionH>
          <wp:positionV relativeFrom="paragraph">
            <wp:posOffset>-124460</wp:posOffset>
          </wp:positionV>
          <wp:extent cx="1526540" cy="410210"/>
          <wp:effectExtent l="0" t="0" r="0" b="0"/>
          <wp:wrapSquare wrapText="bothSides"/>
          <wp:docPr id="1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6540" cy="410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114300" distR="114300" simplePos="0" locked="0" layoutInCell="0" allowOverlap="1" relativeHeight="24">
          <wp:simplePos x="0" y="0"/>
          <wp:positionH relativeFrom="margin">
            <wp:posOffset>-518795</wp:posOffset>
          </wp:positionH>
          <wp:positionV relativeFrom="page">
            <wp:posOffset>320675</wp:posOffset>
          </wp:positionV>
          <wp:extent cx="1525905" cy="410210"/>
          <wp:effectExtent l="0" t="0" r="0" b="0"/>
          <wp:wrapSquare wrapText="bothSides"/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25905" cy="410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c97443"/>
    <w:pPr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2b5d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7c06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820a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820a2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820a2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c97443"/>
    <w:rPr>
      <w:rFonts w:ascii="Arial" w:hAnsi="Arial"/>
      <w:sz w:val="24"/>
    </w:rPr>
  </w:style>
  <w:style w:type="character" w:styleId="LinkdaInternet">
    <w:name w:val="Link da Internet"/>
    <w:basedOn w:val="DefaultParagraphFont"/>
    <w:uiPriority w:val="99"/>
    <w:unhideWhenUsed/>
    <w:rsid w:val="00c30507"/>
    <w:rPr>
      <w:color w:val="0000FF" w:themeColor="hyperlink"/>
      <w:u w:val="single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d92b5d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5228"/>
    <w:rPr>
      <w:color w:val="605E5C"/>
      <w:shd w:fill="E1DFDD" w:val="clear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895228"/>
    <w:rPr>
      <w:color w:val="800080" w:themeColor="followedHyperlink"/>
      <w:u w:val="single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3e7c06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820a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820a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820a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7513"/>
    <w:pPr>
      <w:spacing w:before="0" w:after="200"/>
      <w:ind w:left="720" w:hanging="0"/>
      <w:contextualSpacing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887513"/>
    <w:pPr>
      <w:spacing w:lineRule="auto" w:line="25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30507"/>
    <w:pPr>
      <w:spacing w:before="0" w:after="10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d92b5d"/>
    <w:pPr>
      <w:spacing w:before="0" w:after="100"/>
      <w:ind w:left="220" w:hanging="0"/>
    </w:pPr>
    <w:rPr/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8751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0E62F-94E9-48A9-9AE9-326691509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LibreOffice/7.0.5.2$Windows_X86_64 LibreOffice_project/64390860c6cd0aca4beafafcfd84613dd9dfb63a</Application>
  <AppVersion>15.0000</AppVersion>
  <Pages>24</Pages>
  <Words>2384</Words>
  <Characters>15536</Characters>
  <CharactersWithSpaces>31859</CharactersWithSpaces>
  <Paragraphs>861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2021-03-22T15:29:00Z</dcterms:created>
  <dc:creator>Thayane Rodrigues dos Santos</dc:creator>
  <dc:description/>
  <dc:language>pt-BR</dc:language>
  <cp:lastModifiedBy/>
  <dcterms:modified xsi:type="dcterms:W3CDTF">2021-06-25T19:21:35Z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