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1BFA" w14:textId="77777777" w:rsidR="00852122" w:rsidRDefault="00000000">
      <w:pPr>
        <w:pStyle w:val="Ttulo1"/>
      </w:pPr>
      <w:r>
        <w:t>Documentação do Projeto - Reino dos Anões</w:t>
      </w:r>
    </w:p>
    <w:p w14:paraId="25190A9B" w14:textId="77777777" w:rsidR="00852122" w:rsidRDefault="00000000">
      <w:pPr>
        <w:pStyle w:val="Ttulo2"/>
      </w:pPr>
      <w:r>
        <w:t>1. Visão Geral</w:t>
      </w:r>
    </w:p>
    <w:p w14:paraId="4CB8AC68" w14:textId="4292CADF" w:rsidR="00852122" w:rsidRDefault="00000000">
      <w:r>
        <w:t xml:space="preserve">O projeto Reino dos Anões é um site temático inspirado no universo de Tolkien. Inclui páginas de Home, Login, </w:t>
      </w:r>
      <w:proofErr w:type="spellStart"/>
      <w:r>
        <w:t>Cadastro</w:t>
      </w:r>
      <w:proofErr w:type="spellEnd"/>
      <w:r w:rsidR="00632E31">
        <w:t>, Dashboard</w:t>
      </w:r>
      <w:r>
        <w:t xml:space="preserve"> e Quiz, com tema visual baseado nos anões da Terra Média.</w:t>
      </w:r>
    </w:p>
    <w:p w14:paraId="63BAF249" w14:textId="77777777" w:rsidR="00852122" w:rsidRDefault="00000000">
      <w:pPr>
        <w:pStyle w:val="Ttulo2"/>
      </w:pPr>
      <w:r>
        <w:t>2. Estrutura do Projeto</w:t>
      </w:r>
    </w:p>
    <w:p w14:paraId="15EDD8ED" w14:textId="77777777" w:rsidR="00852122" w:rsidRDefault="00000000">
      <w:r>
        <w:t>• Home.html – Página principal</w:t>
      </w:r>
    </w:p>
    <w:p w14:paraId="60A7BFFB" w14:textId="77777777" w:rsidR="00852122" w:rsidRDefault="00000000">
      <w:r>
        <w:t>• Login3.html – Autenticação</w:t>
      </w:r>
    </w:p>
    <w:p w14:paraId="1E7CEFC1" w14:textId="77777777" w:rsidR="00852122" w:rsidRDefault="00000000">
      <w:r>
        <w:t>• Cadastro.html – Registro de usuários</w:t>
      </w:r>
    </w:p>
    <w:p w14:paraId="3A068459" w14:textId="77777777" w:rsidR="00852122" w:rsidRDefault="00000000">
      <w:r>
        <w:t>• quiz.html – Página do Quiz</w:t>
      </w:r>
    </w:p>
    <w:p w14:paraId="27101DE1" w14:textId="77777777" w:rsidR="00852122" w:rsidRDefault="00000000">
      <w:r>
        <w:t>• css/ – Arquivos de estilo</w:t>
      </w:r>
    </w:p>
    <w:p w14:paraId="30570885" w14:textId="77777777" w:rsidR="00852122" w:rsidRDefault="00000000">
      <w:r>
        <w:t>• js/sessao.js – Gerenciamento de sessão</w:t>
      </w:r>
    </w:p>
    <w:p w14:paraId="15EEB09C" w14:textId="77777777" w:rsidR="00852122" w:rsidRDefault="00000000">
      <w:r>
        <w:t>• assets/imgs – Imagens e ícones</w:t>
      </w:r>
    </w:p>
    <w:p w14:paraId="00F9FF6E" w14:textId="77777777" w:rsidR="00852122" w:rsidRPr="009267DF" w:rsidRDefault="00000000">
      <w:pPr>
        <w:pStyle w:val="Ttulo2"/>
        <w:rPr>
          <w:b w:val="0"/>
          <w:bCs w:val="0"/>
        </w:rPr>
      </w:pPr>
      <w:r w:rsidRPr="009267DF">
        <w:rPr>
          <w:b w:val="0"/>
          <w:bCs w:val="0"/>
        </w:rPr>
        <w:t>3. Tecnologias Utilizadas</w:t>
      </w:r>
    </w:p>
    <w:p w14:paraId="11C8DFA1" w14:textId="77777777" w:rsidR="00852122" w:rsidRPr="009267DF" w:rsidRDefault="00000000">
      <w:r w:rsidRPr="009267DF">
        <w:t>• HTML5</w:t>
      </w:r>
    </w:p>
    <w:p w14:paraId="6237CD99" w14:textId="0B1BBA75" w:rsidR="00852122" w:rsidRPr="009267DF" w:rsidRDefault="00000000">
      <w:r w:rsidRPr="009267DF">
        <w:t>• CSS</w:t>
      </w:r>
    </w:p>
    <w:p w14:paraId="11D74F13" w14:textId="7647BF48" w:rsidR="00852122" w:rsidRPr="009267DF" w:rsidRDefault="00000000">
      <w:r w:rsidRPr="009267DF">
        <w:t>• JavaScript</w:t>
      </w:r>
    </w:p>
    <w:p w14:paraId="0C0137AA" w14:textId="77777777" w:rsidR="00852122" w:rsidRPr="009267DF" w:rsidRDefault="00000000">
      <w:r w:rsidRPr="009267DF">
        <w:t>• Fetch API</w:t>
      </w:r>
    </w:p>
    <w:p w14:paraId="25C12B3C" w14:textId="77777777" w:rsidR="00852122" w:rsidRPr="009267DF" w:rsidRDefault="00000000">
      <w:r w:rsidRPr="009267DF">
        <w:t>• SessionStorage</w:t>
      </w:r>
    </w:p>
    <w:p w14:paraId="7EA4524B" w14:textId="77777777" w:rsidR="00852122" w:rsidRDefault="00000000">
      <w:pPr>
        <w:pStyle w:val="Ttulo2"/>
      </w:pPr>
      <w:r>
        <w:t>4. Fluxo de Cadastro</w:t>
      </w:r>
    </w:p>
    <w:p w14:paraId="00F5FB9D" w14:textId="77777777" w:rsidR="00852122" w:rsidRDefault="00000000">
      <w:r>
        <w:t>1. Usuário preenche nome, email e senha</w:t>
      </w:r>
    </w:p>
    <w:p w14:paraId="77C26CF4" w14:textId="77777777" w:rsidR="00852122" w:rsidRDefault="00000000">
      <w:r>
        <w:t>2. Dados são validados</w:t>
      </w:r>
    </w:p>
    <w:p w14:paraId="78DAD250" w14:textId="77777777" w:rsidR="00852122" w:rsidRDefault="00000000">
      <w:r>
        <w:t>3. Fetch POST envia ao backend</w:t>
      </w:r>
    </w:p>
    <w:p w14:paraId="7DC32E3C" w14:textId="77777777" w:rsidR="00852122" w:rsidRDefault="00000000">
      <w:r>
        <w:t>4. Se ok → redireciona para Login</w:t>
      </w:r>
    </w:p>
    <w:p w14:paraId="43D1B8A5" w14:textId="77777777" w:rsidR="00852122" w:rsidRDefault="00000000">
      <w:pPr>
        <w:pStyle w:val="Ttulo2"/>
      </w:pPr>
      <w:r>
        <w:t>5. Fluxo de Login</w:t>
      </w:r>
    </w:p>
    <w:p w14:paraId="5FA56DBA" w14:textId="77777777" w:rsidR="00852122" w:rsidRDefault="00000000">
      <w:r>
        <w:t>1. Usuário insere email e senha</w:t>
      </w:r>
    </w:p>
    <w:p w14:paraId="481E2AA6" w14:textId="01364207" w:rsidR="00632E31" w:rsidRDefault="00000000">
      <w:r>
        <w:t xml:space="preserve">2. </w:t>
      </w:r>
      <w:proofErr w:type="spellStart"/>
      <w:r>
        <w:t>Validação</w:t>
      </w:r>
      <w:proofErr w:type="spellEnd"/>
      <w:r>
        <w:t xml:space="preserve"> loca</w:t>
      </w:r>
      <w:r w:rsidR="009267DF">
        <w:t>l</w:t>
      </w:r>
    </w:p>
    <w:p w14:paraId="14A79611" w14:textId="77777777" w:rsidR="00852122" w:rsidRDefault="00000000">
      <w:r>
        <w:lastRenderedPageBreak/>
        <w:t>3. Fetch POST /login/autenticar</w:t>
      </w:r>
    </w:p>
    <w:p w14:paraId="7C34BBC6" w14:textId="77777777" w:rsidR="00852122" w:rsidRDefault="00000000">
      <w:r>
        <w:t>4. Sessão salva em sessionStorage</w:t>
      </w:r>
    </w:p>
    <w:p w14:paraId="0E14A494" w14:textId="77777777" w:rsidR="00852122" w:rsidRDefault="00000000">
      <w:r>
        <w:t>5. Redirecionamento automático para quiz.html</w:t>
      </w:r>
    </w:p>
    <w:p w14:paraId="48FA68CE" w14:textId="77777777" w:rsidR="00852122" w:rsidRDefault="00000000">
      <w:pPr>
        <w:pStyle w:val="Ttulo2"/>
      </w:pPr>
      <w:r>
        <w:t>6. Responsividade</w:t>
      </w:r>
    </w:p>
    <w:p w14:paraId="499372AA" w14:textId="77777777" w:rsidR="00852122" w:rsidRDefault="00000000">
      <w:r>
        <w:t>O site utiliza Flexbox e Grid, incluindo breakpoints para tablet e celular.</w:t>
      </w:r>
    </w:p>
    <w:p w14:paraId="38A2B6B4" w14:textId="77777777" w:rsidR="00852122" w:rsidRDefault="00000000">
      <w:pPr>
        <w:pStyle w:val="Ttulo2"/>
      </w:pPr>
      <w:r>
        <w:t>7. Design</w:t>
      </w:r>
    </w:p>
    <w:p w14:paraId="5547F427" w14:textId="77777777" w:rsidR="00852122" w:rsidRDefault="00000000">
      <w:r>
        <w:t>• Tema baseado em anões de LOTR</w:t>
      </w:r>
    </w:p>
    <w:p w14:paraId="446E5110" w14:textId="5D965150" w:rsidR="00852122" w:rsidRDefault="00000000">
      <w:r>
        <w:t xml:space="preserve">• Paleta </w:t>
      </w:r>
      <w:proofErr w:type="spellStart"/>
      <w:r>
        <w:t>preto</w:t>
      </w:r>
      <w:proofErr w:type="spellEnd"/>
      <w:r>
        <w:t>/</w:t>
      </w:r>
      <w:proofErr w:type="spellStart"/>
      <w:r>
        <w:t>cinza</w:t>
      </w:r>
      <w:proofErr w:type="spellEnd"/>
      <w:r>
        <w:t>/</w:t>
      </w:r>
      <w:proofErr w:type="spellStart"/>
      <w:r>
        <w:t>dourado</w:t>
      </w:r>
      <w:proofErr w:type="spellEnd"/>
      <w:r w:rsidR="009267DF">
        <w:t>/</w:t>
      </w:r>
      <w:proofErr w:type="spellStart"/>
      <w:r w:rsidR="009267DF">
        <w:t>azul</w:t>
      </w:r>
      <w:proofErr w:type="spellEnd"/>
    </w:p>
    <w:p w14:paraId="5728A4EF" w14:textId="77777777" w:rsidR="00852122" w:rsidRDefault="00000000">
      <w:r>
        <w:t>• Layout com sombras e elementos medievais</w:t>
      </w:r>
    </w:p>
    <w:p w14:paraId="4D4C41A9" w14:textId="77777777" w:rsidR="00852122" w:rsidRDefault="00000000">
      <w:pPr>
        <w:pStyle w:val="Ttulo2"/>
      </w:pPr>
      <w:r>
        <w:t>8. Melhorias Futuras</w:t>
      </w:r>
    </w:p>
    <w:p w14:paraId="017FCC43" w14:textId="77777777" w:rsidR="00852122" w:rsidRDefault="00000000">
      <w:r>
        <w:t>• Dashboard do usuário</w:t>
      </w:r>
    </w:p>
    <w:p w14:paraId="1ECBCDFB" w14:textId="77777777" w:rsidR="00852122" w:rsidRDefault="00000000">
      <w:r>
        <w:t>• Ranking de Quiz</w:t>
      </w:r>
    </w:p>
    <w:p w14:paraId="0BA9CD09" w14:textId="77777777" w:rsidR="00852122" w:rsidRDefault="00000000">
      <w:r>
        <w:t>• Perfil personalizado</w:t>
      </w:r>
    </w:p>
    <w:p w14:paraId="0C2B8FC0" w14:textId="77777777" w:rsidR="00852122" w:rsidRDefault="00000000">
      <w:r>
        <w:t>• Animações temáticas</w:t>
      </w:r>
    </w:p>
    <w:p w14:paraId="7E3680CA" w14:textId="77777777" w:rsidR="00852122" w:rsidRDefault="00000000">
      <w:pPr>
        <w:pStyle w:val="Ttulo2"/>
      </w:pPr>
      <w:r>
        <w:t>9. Conclusão</w:t>
      </w:r>
    </w:p>
    <w:p w14:paraId="0BF7CB3F" w14:textId="7E503929" w:rsidR="00852122" w:rsidRDefault="00000000">
      <w:r>
        <w:t xml:space="preserve">Projeto funcional, organizado e expandível, </w:t>
      </w:r>
      <w:proofErr w:type="spellStart"/>
      <w:r>
        <w:t>mantendo</w:t>
      </w:r>
      <w:proofErr w:type="spellEnd"/>
      <w:r>
        <w:t xml:space="preserve"> </w:t>
      </w:r>
      <w:proofErr w:type="spellStart"/>
      <w:r>
        <w:t>fidelidade</w:t>
      </w:r>
      <w:proofErr w:type="spellEnd"/>
      <w:r>
        <w:t xml:space="preserve"> </w:t>
      </w:r>
      <w:r w:rsidR="00C3464F">
        <w:t xml:space="preserve">a </w:t>
      </w:r>
      <w:proofErr w:type="spellStart"/>
      <w:r>
        <w:t>temática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universo</w:t>
      </w:r>
      <w:proofErr w:type="spellEnd"/>
      <w:r>
        <w:t xml:space="preserve"> de Tolkien</w:t>
      </w:r>
      <w:r w:rsidR="00C3464F">
        <w:t xml:space="preserve"> e </w:t>
      </w:r>
      <w:proofErr w:type="spellStart"/>
      <w:r w:rsidR="00C3464F">
        <w:t>sendo</w:t>
      </w:r>
      <w:proofErr w:type="spellEnd"/>
      <w:r w:rsidR="00C3464F">
        <w:t xml:space="preserve"> </w:t>
      </w:r>
      <w:proofErr w:type="spellStart"/>
      <w:r w:rsidR="00C3464F">
        <w:t>expressado</w:t>
      </w:r>
      <w:proofErr w:type="spellEnd"/>
      <w:r w:rsidR="00C3464F">
        <w:t xml:space="preserve"> </w:t>
      </w:r>
      <w:proofErr w:type="spellStart"/>
      <w:r w:rsidR="00C3464F">
        <w:t>pelo</w:t>
      </w:r>
      <w:proofErr w:type="spellEnd"/>
      <w:r w:rsidR="00C3464F">
        <w:t xml:space="preserve"> </w:t>
      </w:r>
      <w:proofErr w:type="spellStart"/>
      <w:r w:rsidR="00C3464F">
        <w:t>ponto</w:t>
      </w:r>
      <w:proofErr w:type="spellEnd"/>
      <w:r w:rsidR="00C3464F">
        <w:t xml:space="preserve"> de vista de um </w:t>
      </w:r>
      <w:proofErr w:type="spellStart"/>
      <w:r w:rsidR="00C3464F">
        <w:t>apaixonado</w:t>
      </w:r>
      <w:proofErr w:type="spellEnd"/>
      <w:r w:rsidR="00C3464F">
        <w:t xml:space="preserve"> pela </w:t>
      </w:r>
      <w:proofErr w:type="spellStart"/>
      <w:r w:rsidR="00C3464F">
        <w:t>obra</w:t>
      </w:r>
      <w:proofErr w:type="spellEnd"/>
      <w:r w:rsidR="00C3464F">
        <w:t xml:space="preserve"> do </w:t>
      </w:r>
      <w:proofErr w:type="spellStart"/>
      <w:r w:rsidR="00C3464F">
        <w:t>escritor</w:t>
      </w:r>
      <w:proofErr w:type="spellEnd"/>
      <w:r>
        <w:t>.</w:t>
      </w:r>
    </w:p>
    <w:sectPr w:rsidR="00852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12341">
    <w:abstractNumId w:val="8"/>
  </w:num>
  <w:num w:numId="2" w16cid:durableId="1903903926">
    <w:abstractNumId w:val="6"/>
  </w:num>
  <w:num w:numId="3" w16cid:durableId="909195227">
    <w:abstractNumId w:val="5"/>
  </w:num>
  <w:num w:numId="4" w16cid:durableId="512187021">
    <w:abstractNumId w:val="4"/>
  </w:num>
  <w:num w:numId="5" w16cid:durableId="561673795">
    <w:abstractNumId w:val="7"/>
  </w:num>
  <w:num w:numId="6" w16cid:durableId="2045011285">
    <w:abstractNumId w:val="3"/>
  </w:num>
  <w:num w:numId="7" w16cid:durableId="1427537473">
    <w:abstractNumId w:val="2"/>
  </w:num>
  <w:num w:numId="8" w16cid:durableId="1149785429">
    <w:abstractNumId w:val="1"/>
  </w:num>
  <w:num w:numId="9" w16cid:durableId="73951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62"/>
    <w:rsid w:val="0015074B"/>
    <w:rsid w:val="0029639D"/>
    <w:rsid w:val="003222D5"/>
    <w:rsid w:val="00326F90"/>
    <w:rsid w:val="003D519A"/>
    <w:rsid w:val="00632E31"/>
    <w:rsid w:val="00852122"/>
    <w:rsid w:val="009267DF"/>
    <w:rsid w:val="00AA1D8D"/>
    <w:rsid w:val="00B47730"/>
    <w:rsid w:val="00C346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DF4D2"/>
  <w14:defaultImageDpi w14:val="300"/>
  <w15:docId w15:val="{53FDAE08-C6DF-4195-A6B3-C6BAA138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207</Words>
  <Characters>1214</Characters>
  <Application>Microsoft Office Word</Application>
  <DocSecurity>0</DocSecurity>
  <Lines>48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GLEIDSON NATANAEL BARROS .</cp:lastModifiedBy>
  <cp:revision>3</cp:revision>
  <dcterms:created xsi:type="dcterms:W3CDTF">2013-12-23T23:15:00Z</dcterms:created>
  <dcterms:modified xsi:type="dcterms:W3CDTF">2025-12-01T08:43:00Z</dcterms:modified>
  <cp:category/>
</cp:coreProperties>
</file>