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6158" w14:textId="2B1DE299" w:rsidR="00946839" w:rsidRDefault="00C25160">
      <w:r>
        <w:t>Operadores de comparação</w:t>
      </w:r>
    </w:p>
    <w:p w14:paraId="4E6CC41D" w14:textId="77777777" w:rsidR="00C25160" w:rsidRDefault="00C25160"/>
    <w:p w14:paraId="6AEAE4E9" w14:textId="77777777" w:rsidR="00C25160" w:rsidRP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== → Operador “igual a”</w:t>
      </w:r>
    </w:p>
    <w:p w14:paraId="505CBF12" w14:textId="77777777" w:rsidR="00C25160" w:rsidRP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proofErr w:type="gramStart"/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!=</w:t>
      </w:r>
      <w:proofErr w:type="gramEnd"/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 xml:space="preserve"> → Operador “diferente de”</w:t>
      </w:r>
    </w:p>
    <w:p w14:paraId="111AFC45" w14:textId="77777777" w:rsidR="00C25160" w:rsidRP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&lt; → Operador “menor que”</w:t>
      </w:r>
    </w:p>
    <w:p w14:paraId="534C97AA" w14:textId="77777777" w:rsidR="00C25160" w:rsidRP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&lt;= → Operador “menor ou igual a”</w:t>
      </w:r>
    </w:p>
    <w:p w14:paraId="3C63423B" w14:textId="77777777" w:rsidR="00C25160" w:rsidRP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&gt; → Operador “maior que”</w:t>
      </w:r>
    </w:p>
    <w:p w14:paraId="46F0935F" w14:textId="77777777" w:rsidR="00C25160" w:rsidRDefault="00C25160" w:rsidP="00C25160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&gt;= → Operador “maior ou igual a”</w:t>
      </w:r>
    </w:p>
    <w:p w14:paraId="78ABB6A6" w14:textId="77777777" w:rsidR="00C25160" w:rsidRDefault="00C25160" w:rsidP="00C25160">
      <w:p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</w:p>
    <w:p w14:paraId="62F12E63" w14:textId="77777777" w:rsidR="00C25160" w:rsidRDefault="00C25160" w:rsidP="00C25160">
      <w:p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</w:p>
    <w:p w14:paraId="25F6A2EA" w14:textId="77777777" w:rsidR="00C25160" w:rsidRPr="00C25160" w:rsidRDefault="00C25160" w:rsidP="00C25160">
      <w:p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</w:p>
    <w:p w14:paraId="45B075CA" w14:textId="77777777" w:rsidR="00C25160" w:rsidRPr="00C25160" w:rsidRDefault="00C25160" w:rsidP="00C2516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A precedência dos operadores no Python funciona da seguinte forma:</w:t>
      </w:r>
    </w:p>
    <w:p w14:paraId="1DA3B07C" w14:textId="77777777" w:rsidR="00C25160" w:rsidRPr="00C25160" w:rsidRDefault="00C25160" w:rsidP="00C2516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A ordem de precedência é considerada da esquerda para a direita; </w:t>
      </w:r>
    </w:p>
    <w:p w14:paraId="2BB64051" w14:textId="77777777" w:rsidR="00C25160" w:rsidRPr="00C25160" w:rsidRDefault="00C25160" w:rsidP="00C2516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Divisão e multiplicação são executadas antes das operações de adição e subtração.</w:t>
      </w:r>
    </w:p>
    <w:p w14:paraId="09CE30E8" w14:textId="77777777" w:rsidR="00C25160" w:rsidRPr="00C25160" w:rsidRDefault="00C25160" w:rsidP="00C2516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As expressões contidas em parênteses têm a precedência maior na linguagem Python. Isso permite que uma expressão seja executada antes de outra.</w:t>
      </w:r>
    </w:p>
    <w:p w14:paraId="4636E0B7" w14:textId="77777777" w:rsidR="00C25160" w:rsidRPr="00C25160" w:rsidRDefault="00C25160" w:rsidP="00C2516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</w:pPr>
      <w:r w:rsidRPr="00C25160">
        <w:rPr>
          <w:rFonts w:ascii="Arial" w:eastAsia="Times New Roman" w:hAnsi="Arial" w:cs="Arial"/>
          <w:color w:val="4D5C6D"/>
          <w:kern w:val="0"/>
          <w:sz w:val="24"/>
          <w:szCs w:val="24"/>
          <w:lang w:eastAsia="pt-BR"/>
          <w14:ligatures w14:val="none"/>
        </w:rPr>
        <w:t>Após os parênteses, o próximo operador com maior precedência é o de exponenciação.</w:t>
      </w:r>
    </w:p>
    <w:p w14:paraId="1AB4F8FB" w14:textId="77777777" w:rsidR="00C25160" w:rsidRDefault="00C25160"/>
    <w:sectPr w:rsidR="00C2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33"/>
    <w:multiLevelType w:val="multilevel"/>
    <w:tmpl w:val="E028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B6005"/>
    <w:multiLevelType w:val="multilevel"/>
    <w:tmpl w:val="CF6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37511">
    <w:abstractNumId w:val="0"/>
  </w:num>
  <w:num w:numId="2" w16cid:durableId="118039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0"/>
    <w:rsid w:val="003E1B31"/>
    <w:rsid w:val="00946839"/>
    <w:rsid w:val="00A13365"/>
    <w:rsid w:val="00C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E577"/>
  <w15:chartTrackingRefBased/>
  <w15:docId w15:val="{0FCF0BE6-C0BC-4CA3-9E9D-8D0B5EE7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1</cp:revision>
  <dcterms:created xsi:type="dcterms:W3CDTF">2023-10-11T13:22:00Z</dcterms:created>
  <dcterms:modified xsi:type="dcterms:W3CDTF">2023-10-11T16:31:00Z</dcterms:modified>
</cp:coreProperties>
</file>