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38A" w:rsidRPr="00C0238A" w:rsidRDefault="00C0238A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A1E9E">
        <w:rPr>
          <w:b/>
          <w:bCs/>
          <w:i/>
          <w:iCs/>
          <w:szCs w:val="24"/>
        </w:rPr>
        <w:t>Figure 1</w:t>
      </w:r>
      <w:r>
        <w:t>: Histogram of times to event</w:t>
      </w:r>
    </w:p>
    <w:p w:rsidR="008E17DB" w:rsidRDefault="00C0238A">
      <w:r w:rsidRPr="001430E5"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541020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38A" w:rsidRDefault="00C0238A">
      <w:bookmarkStart w:id="0" w:name="_GoBack"/>
      <w:bookmarkEnd w:id="0"/>
    </w:p>
    <w:sectPr w:rsidR="00C023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38A"/>
    <w:rsid w:val="008E17DB"/>
    <w:rsid w:val="00C0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02D9B"/>
  <w15:chartTrackingRefBased/>
  <w15:docId w15:val="{59A5E8D8-4AD6-4641-B4F4-1751B4ED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Ochieng</dc:creator>
  <cp:keywords/>
  <dc:description/>
  <cp:lastModifiedBy>Glen Ochieng</cp:lastModifiedBy>
  <cp:revision>1</cp:revision>
  <dcterms:created xsi:type="dcterms:W3CDTF">2024-01-13T08:47:00Z</dcterms:created>
  <dcterms:modified xsi:type="dcterms:W3CDTF">2024-01-13T08:49:00Z</dcterms:modified>
</cp:coreProperties>
</file>