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59669"/>
        </w:rPr>
        <w:t>Polly Connect</w:t>
      </w:r>
    </w:p>
    <w:p>
      <w:pPr>
        <w:jc w:val="center"/>
      </w:pPr>
      <w:r>
        <w:rPr>
          <w:color w:val="646464"/>
          <w:sz w:val="32"/>
        </w:rPr>
        <w:t>Quick Start Guide</w:t>
      </w:r>
    </w:p>
    <w:p/>
    <w:p>
      <w:r>
        <w:rPr>
          <w:b/>
          <w:color w:val="059669"/>
          <w:sz w:val="28"/>
        </w:rPr>
        <w:t>Step 1: Plug In Polly</w:t>
      </w:r>
    </w:p>
    <w:p>
      <w:pPr>
        <w:pStyle w:val="ListBullet"/>
      </w:pPr>
      <w:r>
        <w:t>Plug the power cable into Polly and into a wall outlet. Place Polly in the kitchen or living room where you spend the most time. Wait for the green light.</w:t>
      </w:r>
    </w:p>
    <w:p>
      <w:r>
        <w:rPr>
          <w:b/>
          <w:color w:val="059669"/>
          <w:sz w:val="28"/>
        </w:rPr>
        <w:t>Step 2: Connect to WiFi</w:t>
      </w:r>
    </w:p>
    <w:p>
      <w:pPr>
        <w:pStyle w:val="ListBullet"/>
      </w:pPr>
      <w:r>
        <w:t>On your phone, go to WiFi settings.</w:t>
      </w:r>
    </w:p>
    <w:p>
      <w:pPr>
        <w:pStyle w:val="ListBullet"/>
      </w:pPr>
      <w:r>
        <w:t>Look for a network called "Polly-Setup" and connect to it.</w:t>
      </w:r>
    </w:p>
    <w:p>
      <w:pPr>
        <w:pStyle w:val="ListBullet"/>
      </w:pPr>
      <w:r>
        <w:t>A setup page will appear — select your home WiFi and enter the password.</w:t>
      </w:r>
    </w:p>
    <w:p>
      <w:pPr>
        <w:pStyle w:val="ListBullet"/>
      </w:pPr>
      <w:r>
        <w:t>Polly will restart and connect. The light will turn solid green when ready.</w:t>
      </w:r>
    </w:p>
    <w:p>
      <w:r>
        <w:rPr>
          <w:b/>
          <w:color w:val="059669"/>
          <w:sz w:val="28"/>
        </w:rPr>
        <w:t>Step 3: Talk to Polly</w:t>
      </w:r>
    </w:p>
    <w:p>
      <w:pPr>
        <w:pStyle w:val="ListBullet"/>
      </w:pPr>
      <w:r>
        <w:t>Say "Hey Polly" to wake her up, then ask your question or give a command.</w:t>
      </w:r>
    </w:p>
    <w:p>
      <w:r>
        <w:rPr>
          <w:b/>
          <w:color w:val="059669"/>
          <w:sz w:val="28"/>
        </w:rPr>
        <w:t>Step 4: Try These Commands</w:t>
      </w:r>
    </w:p>
    <w:p>
      <w:pPr>
        <w:pStyle w:val="ListBullet"/>
      </w:pPr>
      <w:r>
        <w:rPr>
          <w:b/>
          <w:sz w:val="22"/>
        </w:rPr>
        <w:t>"Hey Polly, what time is it?"</w:t>
      </w:r>
      <w:r>
        <w:t xml:space="preserve">  —  Get the current time</w:t>
      </w:r>
    </w:p>
    <w:p>
      <w:pPr>
        <w:pStyle w:val="ListBullet"/>
      </w:pPr>
      <w:r>
        <w:rPr>
          <w:b/>
          <w:sz w:val="22"/>
        </w:rPr>
        <w:t>"Hey Polly, what's the weather?"</w:t>
      </w:r>
      <w:r>
        <w:t xml:space="preserve">  —  Hear today's forecast</w:t>
      </w:r>
    </w:p>
    <w:p>
      <w:pPr>
        <w:pStyle w:val="ListBullet"/>
      </w:pPr>
      <w:r>
        <w:rPr>
          <w:b/>
          <w:sz w:val="22"/>
        </w:rPr>
        <w:t>"Hey Polly, tell me a joke"</w:t>
      </w:r>
      <w:r>
        <w:t xml:space="preserve">  —  Hear a joke</w:t>
      </w:r>
    </w:p>
    <w:p>
      <w:pPr>
        <w:pStyle w:val="ListBullet"/>
      </w:pPr>
      <w:r>
        <w:rPr>
          <w:b/>
          <w:sz w:val="22"/>
        </w:rPr>
        <w:t>"Hey Polly, tell me a kid joke"</w:t>
      </w:r>
      <w:r>
        <w:t xml:space="preserve">  —  Kid-friendly joke</w:t>
      </w:r>
    </w:p>
    <w:p>
      <w:pPr>
        <w:pStyle w:val="ListBullet"/>
      </w:pPr>
      <w:r>
        <w:rPr>
          <w:b/>
          <w:sz w:val="22"/>
        </w:rPr>
        <w:t>"Hey Polly, read me a Bible verse"</w:t>
      </w:r>
      <w:r>
        <w:t xml:space="preserve">  —  Daily scripture</w:t>
      </w:r>
    </w:p>
    <w:p>
      <w:pPr>
        <w:pStyle w:val="ListBullet"/>
      </w:pPr>
      <w:r>
        <w:rPr>
          <w:b/>
          <w:sz w:val="22"/>
        </w:rPr>
        <w:t>"Hey Polly, tell me a story"</w:t>
      </w:r>
      <w:r>
        <w:t xml:space="preserve">  —  Hear a family story</w:t>
      </w:r>
    </w:p>
    <w:p>
      <w:pPr>
        <w:pStyle w:val="ListBullet"/>
      </w:pPr>
      <w:r>
        <w:rPr>
          <w:b/>
          <w:sz w:val="22"/>
        </w:rPr>
        <w:t>"Hey Polly, what are my medications?"</w:t>
      </w:r>
      <w:r>
        <w:t xml:space="preserve">  —  Medication reminders</w:t>
      </w:r>
    </w:p>
    <w:p>
      <w:pPr>
        <w:pStyle w:val="ListBullet"/>
      </w:pPr>
      <w:r>
        <w:rPr>
          <w:b/>
          <w:sz w:val="22"/>
        </w:rPr>
        <w:t>"Hey Polly, ask me a question"</w:t>
      </w:r>
      <w:r>
        <w:t xml:space="preserve">  —  Record a family story</w:t>
      </w:r>
    </w:p>
    <w:p>
      <w:r>
        <w:rPr>
          <w:b/>
          <w:color w:val="059669"/>
          <w:sz w:val="28"/>
        </w:rPr>
        <w:t>Step 5: Record a Story (Button)</w:t>
      </w:r>
    </w:p>
    <w:p>
      <w:pPr>
        <w:pStyle w:val="ListBullet"/>
      </w:pPr>
      <w:r>
        <w:t>Press the + button on Polly to start recording a story. Press it again to stop. Polly will save it automatically.</w:t>
      </w:r>
    </w:p>
    <w:p>
      <w:r>
        <w:rPr>
          <w:b/>
          <w:color w:val="059669"/>
          <w:sz w:val="28"/>
        </w:rPr>
        <w:t>Step 6: View Stories Online</w:t>
      </w:r>
    </w:p>
    <w:p>
      <w:pPr>
        <w:pStyle w:val="ListBullet"/>
      </w:pPr>
      <w:r>
        <w:t>Go to polly-connect.com on any phone or computer.</w:t>
      </w:r>
    </w:p>
    <w:p>
      <w:pPr>
        <w:pStyle w:val="ListBullet"/>
      </w:pPr>
      <w:r>
        <w:t>Log in with the email and password your caretaker set up.</w:t>
      </w:r>
    </w:p>
    <w:p>
      <w:pPr>
        <w:pStyle w:val="ListBullet"/>
      </w:pPr>
      <w:r>
        <w:t>Family members can use the 6-digit Family Access Code to view stories (read-only).</w:t>
      </w:r>
    </w:p>
    <w:p/>
    <w:p>
      <w:pPr>
        <w:jc w:val="center"/>
      </w:pPr>
      <w:r>
        <w:rPr>
          <w:color w:val="969696"/>
          <w:sz w:val="20"/>
        </w:rPr>
        <w:t>Need help? Contact your caretaker or visit polly-connect.com</w:t>
      </w:r>
    </w:p>
    <w:p>
      <w:pPr>
        <w:jc w:val="center"/>
      </w:pPr>
      <w:r>
        <w:rPr>
          <w:color w:val="B4B4B4"/>
          <w:sz w:val="18"/>
        </w:rPr>
        <w:t>Polly Connect ©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