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BDEF2" w14:textId="77777777" w:rsidR="00FC7C59" w:rsidRDefault="006A109D" w:rsidP="006A10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license</w:t>
      </w:r>
      <w:r>
        <w:rPr>
          <w:rFonts w:hint="eastAsia"/>
          <w:sz w:val="28"/>
          <w:szCs w:val="28"/>
        </w:rPr>
        <w:t>文件是否</w:t>
      </w:r>
      <w:r>
        <w:rPr>
          <w:sz w:val="28"/>
          <w:szCs w:val="28"/>
        </w:rPr>
        <w:t>存在</w:t>
      </w:r>
    </w:p>
    <w:p w14:paraId="79748CD4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noProof/>
          <w:sz w:val="28"/>
          <w:szCs w:val="28"/>
        </w:rPr>
        <w:drawing>
          <wp:inline distT="0" distB="0" distL="0" distR="0" wp14:anchorId="1EF8AA5D" wp14:editId="44AC6962">
            <wp:extent cx="4673600" cy="317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396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Module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>assets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不存在请联系</w:t>
      </w:r>
      <w:r>
        <w:rPr>
          <w:rFonts w:hint="eastAsia"/>
          <w:sz w:val="28"/>
          <w:szCs w:val="28"/>
        </w:rPr>
        <w:t>商务</w:t>
      </w:r>
    </w:p>
    <w:p w14:paraId="7969A18D" w14:textId="77777777" w:rsidR="006A109D" w:rsidRDefault="006A109D" w:rsidP="006A10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检验日志</w:t>
      </w:r>
    </w:p>
    <w:p w14:paraId="6467AA09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在</w:t>
      </w:r>
      <w:proofErr w:type="spellStart"/>
      <w:r w:rsidRPr="006A109D">
        <w:rPr>
          <w:sz w:val="28"/>
          <w:szCs w:val="28"/>
        </w:rPr>
        <w:t>KwTrackerWrapper</w:t>
      </w:r>
      <w:proofErr w:type="spellEnd"/>
      <w:r>
        <w:rPr>
          <w:sz w:val="28"/>
          <w:szCs w:val="28"/>
        </w:rPr>
        <w:t>的</w:t>
      </w:r>
      <w:proofErr w:type="spellStart"/>
      <w:r w:rsidRPr="006A109D">
        <w:rPr>
          <w:sz w:val="28"/>
          <w:szCs w:val="28"/>
        </w:rPr>
        <w:t>initKiwiConfig</w:t>
      </w:r>
      <w:proofErr w:type="spellEnd"/>
      <w:r>
        <w:rPr>
          <w:sz w:val="28"/>
          <w:szCs w:val="28"/>
        </w:rPr>
        <w:t>内打开日志</w:t>
      </w:r>
    </w:p>
    <w:p w14:paraId="77F3195F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noProof/>
          <w:sz w:val="28"/>
          <w:szCs w:val="28"/>
        </w:rPr>
        <w:drawing>
          <wp:inline distT="0" distB="0" distL="0" distR="0" wp14:anchorId="69B7014D" wp14:editId="2CB9DABD">
            <wp:extent cx="5270500" cy="48704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4640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</w:p>
    <w:p w14:paraId="4B90DF17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z w:val="28"/>
          <w:szCs w:val="28"/>
        </w:rPr>
        <w:t>在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级别</w:t>
      </w: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过滤</w:t>
      </w:r>
      <w:r>
        <w:rPr>
          <w:sz w:val="28"/>
          <w:szCs w:val="28"/>
        </w:rPr>
        <w:t>关键性日志</w:t>
      </w:r>
      <w:proofErr w:type="spellStart"/>
      <w:r w:rsidRPr="006A109D">
        <w:rPr>
          <w:sz w:val="28"/>
          <w:szCs w:val="28"/>
        </w:rPr>
        <w:t>KwTracker</w:t>
      </w:r>
      <w:proofErr w:type="spellEnd"/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如下日志</w:t>
      </w:r>
    </w:p>
    <w:p w14:paraId="0FCB4708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noProof/>
          <w:sz w:val="28"/>
          <w:szCs w:val="28"/>
        </w:rPr>
        <w:drawing>
          <wp:inline distT="0" distB="0" distL="0" distR="0" wp14:anchorId="7109507C" wp14:editId="0D619E5C">
            <wp:extent cx="5270500" cy="1600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B0F0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确保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racker</w:t>
      </w:r>
      <w:r>
        <w:rPr>
          <w:sz w:val="28"/>
          <w:szCs w:val="28"/>
        </w:rPr>
        <w:t>初始化成功</w:t>
      </w:r>
    </w:p>
    <w:p w14:paraId="72408F0C" w14:textId="77777777" w:rsidR="0000252B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如果提示：</w:t>
      </w:r>
    </w:p>
    <w:p w14:paraId="31BCB17A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sz w:val="28"/>
          <w:szCs w:val="28"/>
        </w:rPr>
        <w:t xml:space="preserve">license was </w:t>
      </w:r>
      <w:proofErr w:type="spellStart"/>
      <w:r w:rsidRPr="006A109D">
        <w:rPr>
          <w:sz w:val="28"/>
          <w:szCs w:val="28"/>
        </w:rPr>
        <w:t>overdue,auth</w:t>
      </w:r>
      <w:proofErr w:type="spellEnd"/>
      <w:r w:rsidRPr="006A109D">
        <w:rPr>
          <w:sz w:val="28"/>
          <w:szCs w:val="28"/>
        </w:rPr>
        <w:t xml:space="preserve"> failed</w:t>
      </w:r>
      <w:r>
        <w:rPr>
          <w:sz w:val="28"/>
          <w:szCs w:val="28"/>
        </w:rPr>
        <w:t>，</w:t>
      </w:r>
      <w:r w:rsidR="0000252B">
        <w:rPr>
          <w:sz w:val="28"/>
          <w:szCs w:val="28"/>
        </w:rPr>
        <w:t>说明</w:t>
      </w:r>
      <w:r w:rsidR="0000252B">
        <w:rPr>
          <w:sz w:val="28"/>
          <w:szCs w:val="28"/>
        </w:rPr>
        <w:t>license</w:t>
      </w:r>
      <w:r w:rsidR="0000252B">
        <w:rPr>
          <w:rFonts w:hint="eastAsia"/>
          <w:sz w:val="28"/>
          <w:szCs w:val="28"/>
        </w:rPr>
        <w:t>已</w:t>
      </w:r>
      <w:r w:rsidR="0000252B">
        <w:rPr>
          <w:sz w:val="28"/>
          <w:szCs w:val="28"/>
        </w:rPr>
        <w:t>过期，</w:t>
      </w:r>
      <w:r w:rsidR="0000252B">
        <w:rPr>
          <w:rFonts w:hint="eastAsia"/>
          <w:sz w:val="28"/>
          <w:szCs w:val="28"/>
        </w:rPr>
        <w:t>请</w:t>
      </w:r>
      <w:r w:rsidR="0000252B">
        <w:rPr>
          <w:sz w:val="28"/>
          <w:szCs w:val="28"/>
        </w:rPr>
        <w:t>联系商务</w:t>
      </w:r>
    </w:p>
    <w:p w14:paraId="2EF16160" w14:textId="77777777" w:rsidR="0000252B" w:rsidRDefault="0000252B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如果初始化失败则会提示：</w:t>
      </w:r>
    </w:p>
    <w:p w14:paraId="7D31615C" w14:textId="77777777" w:rsidR="0000252B" w:rsidRDefault="0000252B" w:rsidP="006A109D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00252B">
        <w:rPr>
          <w:sz w:val="28"/>
          <w:szCs w:val="28"/>
        </w:rPr>
        <w:t>auth</w:t>
      </w:r>
      <w:proofErr w:type="spellEnd"/>
      <w:r w:rsidRPr="0000252B">
        <w:rPr>
          <w:sz w:val="28"/>
          <w:szCs w:val="28"/>
        </w:rPr>
        <w:t xml:space="preserve"> license failed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这段</w:t>
      </w:r>
      <w:r>
        <w:rPr>
          <w:sz w:val="28"/>
          <w:szCs w:val="28"/>
        </w:rPr>
        <w:t>日志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给开发</w:t>
      </w:r>
      <w:r>
        <w:rPr>
          <w:rFonts w:hint="eastAsia"/>
          <w:sz w:val="28"/>
          <w:szCs w:val="28"/>
        </w:rPr>
        <w:t>人员</w:t>
      </w:r>
    </w:p>
    <w:p w14:paraId="6A70FD2E" w14:textId="77777777" w:rsidR="0000252B" w:rsidRPr="0000252B" w:rsidRDefault="0000252B" w:rsidP="006A109D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00252B">
        <w:rPr>
          <w:color w:val="FF0000"/>
          <w:sz w:val="28"/>
          <w:szCs w:val="28"/>
        </w:rPr>
        <w:t>因为网络原因，</w:t>
      </w:r>
      <w:r w:rsidRPr="0000252B">
        <w:rPr>
          <w:rFonts w:hint="eastAsia"/>
          <w:color w:val="FF0000"/>
          <w:sz w:val="28"/>
          <w:szCs w:val="28"/>
        </w:rPr>
        <w:t>初始化</w:t>
      </w:r>
      <w:r w:rsidRPr="0000252B">
        <w:rPr>
          <w:color w:val="FF0000"/>
          <w:sz w:val="28"/>
          <w:szCs w:val="28"/>
        </w:rPr>
        <w:t>可能需要等待些时间</w:t>
      </w:r>
    </w:p>
    <w:p w14:paraId="0BADCA2C" w14:textId="77777777" w:rsidR="0000252B" w:rsidRPr="0000252B" w:rsidRDefault="0000252B" w:rsidP="000025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0252B">
        <w:rPr>
          <w:sz w:val="28"/>
          <w:szCs w:val="28"/>
        </w:rPr>
        <w:lastRenderedPageBreak/>
        <w:t>如果初始化</w:t>
      </w:r>
      <w:r w:rsidRPr="0000252B">
        <w:rPr>
          <w:rFonts w:hint="eastAsia"/>
          <w:sz w:val="28"/>
          <w:szCs w:val="28"/>
        </w:rPr>
        <w:t>成功</w:t>
      </w:r>
      <w:r w:rsidRPr="0000252B">
        <w:rPr>
          <w:sz w:val="28"/>
          <w:szCs w:val="28"/>
        </w:rPr>
        <w:t>仍然没效果</w:t>
      </w:r>
    </w:p>
    <w:p w14:paraId="2531A226" w14:textId="77777777" w:rsidR="0000252B" w:rsidRDefault="0000252B" w:rsidP="0000252B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因为硬件差异，</w:t>
      </w:r>
      <w:r>
        <w:rPr>
          <w:rFonts w:hint="eastAsia"/>
          <w:sz w:val="28"/>
          <w:szCs w:val="28"/>
        </w:rPr>
        <w:t>采集帧</w:t>
      </w:r>
      <w:r>
        <w:rPr>
          <w:sz w:val="28"/>
          <w:szCs w:val="28"/>
        </w:rPr>
        <w:t>的角度不同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参数调整</w:t>
      </w:r>
    </w:p>
    <w:p w14:paraId="7C264D10" w14:textId="77777777" w:rsidR="0000252B" w:rsidRDefault="0000252B" w:rsidP="0000252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00252B">
        <w:rPr>
          <w:sz w:val="28"/>
          <w:szCs w:val="28"/>
        </w:rPr>
        <w:t>CameraSurfaceView</w:t>
      </w:r>
      <w:proofErr w:type="spellEnd"/>
      <w:r>
        <w:rPr>
          <w:sz w:val="28"/>
          <w:szCs w:val="28"/>
        </w:rPr>
        <w:t>的</w:t>
      </w:r>
      <w:proofErr w:type="spellStart"/>
      <w:r w:rsidRPr="0000252B">
        <w:rPr>
          <w:sz w:val="28"/>
          <w:szCs w:val="28"/>
        </w:rPr>
        <w:t>onDrawFrame</w:t>
      </w:r>
      <w:proofErr w:type="spellEnd"/>
      <w:r>
        <w:rPr>
          <w:sz w:val="28"/>
          <w:szCs w:val="28"/>
        </w:rPr>
        <w:t>方法内</w:t>
      </w:r>
    </w:p>
    <w:p w14:paraId="64676708" w14:textId="77777777" w:rsidR="0000252B" w:rsidRDefault="0000252B" w:rsidP="0000252B">
      <w:pPr>
        <w:ind w:left="360"/>
        <w:rPr>
          <w:sz w:val="28"/>
          <w:szCs w:val="28"/>
        </w:rPr>
      </w:pPr>
      <w:r w:rsidRPr="0000252B">
        <w:rPr>
          <w:noProof/>
        </w:rPr>
        <w:drawing>
          <wp:inline distT="0" distB="0" distL="0" distR="0" wp14:anchorId="2C45C910" wp14:editId="0C3F34B2">
            <wp:extent cx="5270500" cy="14471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806F" w14:textId="77777777" w:rsidR="003D6367" w:rsidRDefault="0000252B" w:rsidP="003D636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 w:rsidR="003D6367" w:rsidRPr="003D6367">
        <w:rPr>
          <w:sz w:val="28"/>
          <w:szCs w:val="28"/>
        </w:rPr>
        <w:t>TextureUtils.setDir</w:t>
      </w:r>
      <w:proofErr w:type="spellEnd"/>
      <w:r w:rsidR="003D6367" w:rsidRPr="003D6367">
        <w:rPr>
          <w:sz w:val="28"/>
          <w:szCs w:val="28"/>
        </w:rPr>
        <w:t>(</w:t>
      </w:r>
      <w:r w:rsidR="003D6367">
        <w:rPr>
          <w:sz w:val="28"/>
          <w:szCs w:val="28"/>
        </w:rPr>
        <w:t>0</w:t>
      </w:r>
      <w:r w:rsidR="003D6367" w:rsidRPr="003D6367">
        <w:rPr>
          <w:sz w:val="28"/>
          <w:szCs w:val="28"/>
        </w:rPr>
        <w:t>);</w:t>
      </w:r>
      <w:r w:rsidR="003D6367">
        <w:rPr>
          <w:sz w:val="28"/>
          <w:szCs w:val="28"/>
        </w:rPr>
        <w:t xml:space="preserve"> </w:t>
      </w:r>
      <w:r w:rsidR="003D6367">
        <w:rPr>
          <w:rFonts w:hint="eastAsia"/>
          <w:sz w:val="28"/>
          <w:szCs w:val="28"/>
        </w:rPr>
        <w:t>调整</w:t>
      </w:r>
      <w:r w:rsidR="003D6367">
        <w:rPr>
          <w:sz w:val="28"/>
          <w:szCs w:val="28"/>
        </w:rPr>
        <w:t>角度，</w:t>
      </w:r>
      <w:r w:rsidR="003D6367">
        <w:rPr>
          <w:rFonts w:hint="eastAsia"/>
          <w:sz w:val="28"/>
          <w:szCs w:val="28"/>
        </w:rPr>
        <w:t>取值</w:t>
      </w:r>
      <w:r w:rsidR="003D6367">
        <w:rPr>
          <w:sz w:val="28"/>
          <w:szCs w:val="28"/>
        </w:rPr>
        <w:t>范围</w:t>
      </w:r>
      <w:r w:rsidR="003D6367">
        <w:rPr>
          <w:sz w:val="28"/>
          <w:szCs w:val="28"/>
        </w:rPr>
        <w:t>0</w:t>
      </w:r>
      <w:r w:rsidR="003D6367">
        <w:rPr>
          <w:sz w:val="28"/>
          <w:szCs w:val="28"/>
        </w:rPr>
        <w:t>，</w:t>
      </w:r>
      <w:r w:rsidR="003D6367">
        <w:rPr>
          <w:sz w:val="28"/>
          <w:szCs w:val="28"/>
        </w:rPr>
        <w:t>1</w:t>
      </w:r>
      <w:r w:rsidR="003D6367">
        <w:rPr>
          <w:sz w:val="28"/>
          <w:szCs w:val="28"/>
        </w:rPr>
        <w:t>，</w:t>
      </w:r>
      <w:r w:rsidR="003D6367">
        <w:rPr>
          <w:sz w:val="28"/>
          <w:szCs w:val="28"/>
        </w:rPr>
        <w:t>2</w:t>
      </w:r>
      <w:r w:rsidR="003D6367">
        <w:rPr>
          <w:sz w:val="28"/>
          <w:szCs w:val="28"/>
        </w:rPr>
        <w:t>，</w:t>
      </w:r>
      <w:r w:rsidR="003D6367">
        <w:rPr>
          <w:sz w:val="28"/>
          <w:szCs w:val="28"/>
        </w:rPr>
        <w:t>3</w:t>
      </w:r>
    </w:p>
    <w:p w14:paraId="0B941D0F" w14:textId="77777777" w:rsidR="003D6367" w:rsidRDefault="003D6367" w:rsidP="003D6367">
      <w:pPr>
        <w:ind w:left="360"/>
        <w:rPr>
          <w:sz w:val="28"/>
          <w:szCs w:val="28"/>
        </w:rPr>
      </w:pPr>
      <w:r>
        <w:rPr>
          <w:sz w:val="28"/>
          <w:szCs w:val="28"/>
        </w:rPr>
        <w:t>通过</w:t>
      </w:r>
      <w:proofErr w:type="spellStart"/>
      <w:r w:rsidRPr="003D6367">
        <w:rPr>
          <w:sz w:val="28"/>
          <w:szCs w:val="28"/>
        </w:rPr>
        <w:t>TextureUtils.setInverted</w:t>
      </w:r>
      <w:proofErr w:type="spellEnd"/>
      <w:r w:rsidRPr="003D6367">
        <w:rPr>
          <w:sz w:val="28"/>
          <w:szCs w:val="28"/>
        </w:rPr>
        <w:t>(false);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是否镜像，</w:t>
      </w:r>
      <w:r>
        <w:rPr>
          <w:rFonts w:hint="eastAsia"/>
          <w:sz w:val="28"/>
          <w:szCs w:val="28"/>
        </w:rPr>
        <w:t>取值</w:t>
      </w:r>
      <w:proofErr w:type="spellStart"/>
      <w:r>
        <w:rPr>
          <w:sz w:val="28"/>
          <w:szCs w:val="28"/>
        </w:rPr>
        <w:t>boolean</w:t>
      </w:r>
      <w:proofErr w:type="spellEnd"/>
    </w:p>
    <w:p w14:paraId="4C2B904E" w14:textId="77777777" w:rsidR="003D6367" w:rsidRDefault="003D6367" w:rsidP="003D636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调整</w:t>
      </w:r>
      <w:r>
        <w:rPr>
          <w:sz w:val="28"/>
          <w:szCs w:val="28"/>
        </w:rPr>
        <w:t>到正确的角度后，</w:t>
      </w:r>
      <w:r>
        <w:rPr>
          <w:sz w:val="28"/>
          <w:szCs w:val="28"/>
        </w:rPr>
        <w:t>KIWI</w:t>
      </w:r>
      <w:r>
        <w:rPr>
          <w:rFonts w:hint="eastAsia"/>
          <w:sz w:val="28"/>
          <w:szCs w:val="28"/>
        </w:rPr>
        <w:t>水印</w:t>
      </w:r>
      <w:r>
        <w:rPr>
          <w:sz w:val="28"/>
          <w:szCs w:val="28"/>
        </w:rPr>
        <w:t>居于右下角，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下图：</w:t>
      </w:r>
    </w:p>
    <w:p w14:paraId="3E4BE198" w14:textId="77777777" w:rsidR="003D6367" w:rsidRDefault="003D6367" w:rsidP="003D6367">
      <w:pPr>
        <w:ind w:left="360"/>
        <w:jc w:val="center"/>
        <w:rPr>
          <w:sz w:val="28"/>
          <w:szCs w:val="28"/>
        </w:rPr>
      </w:pPr>
      <w:r w:rsidRPr="003D6367">
        <w:rPr>
          <w:noProof/>
          <w:sz w:val="28"/>
          <w:szCs w:val="28"/>
        </w:rPr>
        <w:drawing>
          <wp:inline distT="0" distB="0" distL="0" distR="0" wp14:anchorId="54C90D3C" wp14:editId="400DA1F2">
            <wp:extent cx="2794635" cy="4638316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45" cy="47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5538" w14:textId="77777777" w:rsidR="003D6367" w:rsidRDefault="003D6367" w:rsidP="003D6367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然后</w:t>
      </w:r>
      <w:proofErr w:type="spellStart"/>
      <w:r w:rsidRPr="003D6367">
        <w:rPr>
          <w:sz w:val="28"/>
          <w:szCs w:val="28"/>
        </w:rPr>
        <w:t>KwTrackerWrapper</w:t>
      </w:r>
      <w:proofErr w:type="spellEnd"/>
      <w:r>
        <w:rPr>
          <w:sz w:val="28"/>
          <w:szCs w:val="28"/>
        </w:rPr>
        <w:t>内的</w:t>
      </w:r>
      <w:proofErr w:type="spellStart"/>
      <w:r w:rsidRPr="003D6367">
        <w:rPr>
          <w:sz w:val="28"/>
          <w:szCs w:val="28"/>
        </w:rPr>
        <w:t>computeFaceDir</w:t>
      </w:r>
      <w:proofErr w:type="spellEnd"/>
      <w:r>
        <w:rPr>
          <w:sz w:val="28"/>
          <w:szCs w:val="28"/>
        </w:rPr>
        <w:t>方法内添加如下代码</w:t>
      </w:r>
    </w:p>
    <w:p w14:paraId="0D440663" w14:textId="77777777" w:rsidR="003D6367" w:rsidRPr="003D6367" w:rsidRDefault="003D6367" w:rsidP="003D6367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= </w:t>
      </w: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+ 1;</w:t>
      </w:r>
      <w:r>
        <w:rPr>
          <w:sz w:val="28"/>
          <w:szCs w:val="28"/>
        </w:rPr>
        <w:t xml:space="preserve"> </w:t>
      </w:r>
    </w:p>
    <w:p w14:paraId="05B5AA8F" w14:textId="77777777" w:rsidR="003D6367" w:rsidRDefault="003D6367" w:rsidP="003D6367">
      <w:pPr>
        <w:ind w:left="360" w:firstLine="560"/>
        <w:jc w:val="left"/>
        <w:rPr>
          <w:sz w:val="28"/>
          <w:szCs w:val="28"/>
        </w:rPr>
      </w:pP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= </w:t>
      </w: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% 4;</w:t>
      </w:r>
    </w:p>
    <w:p w14:paraId="255CE058" w14:textId="77777777" w:rsidR="003D6367" w:rsidRDefault="003D6367" w:rsidP="003D6367">
      <w:pPr>
        <w:ind w:left="36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>
        <w:rPr>
          <w:sz w:val="28"/>
          <w:szCs w:val="28"/>
        </w:rPr>
        <w:t>：</w:t>
      </w:r>
    </w:p>
    <w:p w14:paraId="77176796" w14:textId="77777777" w:rsidR="003D6367" w:rsidRDefault="003D6367" w:rsidP="003D6367">
      <w:pPr>
        <w:ind w:left="360" w:firstLine="560"/>
        <w:jc w:val="left"/>
        <w:rPr>
          <w:sz w:val="28"/>
          <w:szCs w:val="28"/>
        </w:rPr>
      </w:pPr>
      <w:r w:rsidRPr="003D6367">
        <w:rPr>
          <w:noProof/>
          <w:sz w:val="28"/>
          <w:szCs w:val="28"/>
        </w:rPr>
        <w:drawing>
          <wp:inline distT="0" distB="0" distL="0" distR="0" wp14:anchorId="660A9103" wp14:editId="3E6A0099">
            <wp:extent cx="5270500" cy="11734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3B6" w14:textId="77777777" w:rsidR="003D6367" w:rsidRDefault="00B235F7" w:rsidP="003D6367">
      <w:pPr>
        <w:ind w:left="360" w:firstLine="56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验证</w:t>
      </w:r>
      <w:r>
        <w:rPr>
          <w:sz w:val="28"/>
          <w:szCs w:val="28"/>
        </w:rPr>
        <w:t xml:space="preserve"> + 1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3</w:t>
      </w:r>
      <w:r>
        <w:rPr>
          <w:sz w:val="28"/>
          <w:szCs w:val="28"/>
        </w:rPr>
        <w:t>后，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基本就会解决</w:t>
      </w:r>
    </w:p>
    <w:p w14:paraId="0D5E6A83" w14:textId="307F0BB7" w:rsidR="00FA7212" w:rsidRDefault="00FA7212" w:rsidP="003D6367">
      <w:pPr>
        <w:ind w:left="360" w:firstLine="560"/>
        <w:jc w:val="left"/>
        <w:rPr>
          <w:sz w:val="28"/>
          <w:szCs w:val="28"/>
        </w:rPr>
      </w:pPr>
      <w:r w:rsidRPr="00FA7212">
        <w:rPr>
          <w:sz w:val="28"/>
          <w:szCs w:val="28"/>
        </w:rPr>
        <w:drawing>
          <wp:inline distT="0" distB="0" distL="0" distR="0" wp14:anchorId="14F128DA" wp14:editId="02B8DD9C">
            <wp:extent cx="3835400" cy="2667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5CF" w14:textId="64186E0B" w:rsidR="00FA7212" w:rsidRPr="0000252B" w:rsidRDefault="00FA7212" w:rsidP="003D6367">
      <w:pPr>
        <w:ind w:left="36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出现</w:t>
      </w:r>
      <w:r>
        <w:rPr>
          <w:sz w:val="28"/>
          <w:szCs w:val="28"/>
        </w:rPr>
        <w:t>如上日志代表调试成功，已检测到人脸</w:t>
      </w:r>
      <w:bookmarkStart w:id="0" w:name="_GoBack"/>
      <w:bookmarkEnd w:id="0"/>
    </w:p>
    <w:sectPr w:rsidR="00FA7212" w:rsidRPr="0000252B" w:rsidSect="00B254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A96"/>
    <w:multiLevelType w:val="multilevel"/>
    <w:tmpl w:val="4454B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9D"/>
    <w:rsid w:val="0000252B"/>
    <w:rsid w:val="003D6367"/>
    <w:rsid w:val="006A109D"/>
    <w:rsid w:val="00B235F7"/>
    <w:rsid w:val="00B254A4"/>
    <w:rsid w:val="00FA7212"/>
    <w:rsid w:val="00FC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75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0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6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D636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2017-11-24T08:38:00Z</dcterms:created>
  <dcterms:modified xsi:type="dcterms:W3CDTF">2017-11-24T09:33:00Z</dcterms:modified>
</cp:coreProperties>
</file>