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399D13B0" w14:textId="5A092319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0AD438A6" w14:textId="7EBE4725" w:rsidR="00926436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Permite registrar contraseñas sin ninguna máscara (números, letras, carácter especial).</w:t>
      </w:r>
    </w:p>
    <w:p w14:paraId="13300740" w14:textId="6B1E70BB" w:rsid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15D6279" w14:textId="2AA36F8D" w:rsidR="00BE2CBB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ingresar datos en los campos de texto y presionar X para salir del modal, al ingresar de nuevo al modal, los datos anteriores se muestran en los campos de textos.</w:t>
      </w: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250D6F74" w14:textId="4D0F0A3A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792322E8" w14:textId="71E77915" w:rsidR="00BE2CBB" w:rsidRPr="00E34824" w:rsidRDefault="00BE2CBB" w:rsidP="00E15F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>Al ingresar un código postal válido muestra una alerta azul (“</w:t>
      </w:r>
      <w:r w:rsidRPr="00E34824">
        <w:rPr>
          <w:rFonts w:ascii="Times New Roman" w:hAnsi="Times New Roman" w:cs="Times New Roman"/>
          <w:sz w:val="22"/>
          <w:szCs w:val="22"/>
        </w:rPr>
        <w:t xml:space="preserve">Si el código es </w:t>
      </w:r>
      <w:proofErr w:type="gramStart"/>
      <w:r w:rsidRPr="00E34824">
        <w:rPr>
          <w:rFonts w:ascii="Times New Roman" w:hAnsi="Times New Roman" w:cs="Times New Roman"/>
          <w:sz w:val="22"/>
          <w:szCs w:val="22"/>
        </w:rPr>
        <w:t>correcto</w:t>
      </w:r>
      <w:proofErr w:type="gramEnd"/>
      <w:r w:rsidRPr="00E34824">
        <w:rPr>
          <w:rFonts w:ascii="Times New Roman" w:hAnsi="Times New Roman" w:cs="Times New Roman"/>
          <w:sz w:val="22"/>
          <w:szCs w:val="22"/>
        </w:rPr>
        <w:t xml:space="preserve"> pero no se valida, puedes continuar igual</w:t>
      </w:r>
      <w:r w:rsidRPr="00E34824"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2656A1B3" w14:textId="73B19BB7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FE0F0B7" w14:textId="425C6DF1" w:rsidR="00E34824" w:rsidRDefault="00BE2CBB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 xml:space="preserve">No carga los cantones </w:t>
      </w:r>
      <w:r w:rsidR="00E34824" w:rsidRPr="00E34824">
        <w:rPr>
          <w:rFonts w:ascii="Times New Roman" w:hAnsi="Times New Roman" w:cs="Times New Roman"/>
          <w:sz w:val="22"/>
          <w:szCs w:val="22"/>
          <w:lang w:val="es-MX"/>
        </w:rPr>
        <w:t>y distritos.</w:t>
      </w:r>
    </w:p>
    <w:p w14:paraId="513FC185" w14:textId="176A486E" w:rsidR="00CF4FC9" w:rsidRDefault="00CF4FC9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actualizar la dirección por el bug anterior.</w:t>
      </w:r>
    </w:p>
    <w:p w14:paraId="14D9A794" w14:textId="77777777" w:rsidR="007334E7" w:rsidRDefault="007334E7" w:rsidP="007334E7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20FED799" w14:textId="17A49706" w:rsidR="007334E7" w:rsidRPr="007334E7" w:rsidRDefault="007334E7" w:rsidP="007334E7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No se puede realizar más pruebas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si</w:t>
      </w: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 no permite registrar.</w:t>
      </w: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realizar pedido (Cliente)</w:t>
      </w:r>
    </w:p>
    <w:p w14:paraId="331B3D0B" w14:textId="6362871B" w:rsidR="00926436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Alertas </w:t>
      </w:r>
    </w:p>
    <w:p w14:paraId="742AE0FF" w14:textId="615AE936" w:rsidR="007334E7" w:rsidRP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finalizar el pedido muestra una alerta roja (“</w:t>
      </w:r>
      <w:r w:rsidRPr="007334E7">
        <w:rPr>
          <w:rFonts w:ascii="Times New Roman" w:hAnsi="Times New Roman" w:cs="Times New Roman"/>
          <w:sz w:val="22"/>
          <w:szCs w:val="22"/>
        </w:rPr>
        <w:t>Error al procesar el pedido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0B9F5AC6" w14:textId="142D8076" w:rsidR="007334E7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84AABBB" w14:textId="3EA40CBA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realizar pedidos a pesar de ingresar todos los datos “correctos”.</w:t>
      </w:r>
    </w:p>
    <w:p w14:paraId="4382F4C4" w14:textId="5CB40287" w:rsidR="00CF4FC9" w:rsidRDefault="00CF4FC9" w:rsidP="00CF4FC9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CF4FC9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0D1CA17" wp14:editId="517DADE7">
            <wp:extent cx="4277284" cy="1877785"/>
            <wp:effectExtent l="0" t="0" r="9525" b="8255"/>
            <wp:docPr id="15750927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7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37" cy="1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054" w14:textId="69ECEE65" w:rsidR="007334E7" w:rsidRDefault="007334E7" w:rsidP="007334E7">
      <w:pPr>
        <w:ind w:left="360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lastRenderedPageBreak/>
        <w:t>Validaciones</w:t>
      </w:r>
    </w:p>
    <w:p w14:paraId="46EBE07F" w14:textId="3599C054" w:rsid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La sucursal, provincia y localidad no debería editarse.</w:t>
      </w:r>
    </w:p>
    <w:p w14:paraId="1218DE78" w14:textId="784E3C74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valida si el formato del nombre, apellidos y número es correcto.</w:t>
      </w:r>
    </w:p>
    <w:p w14:paraId="6652F866" w14:textId="3991B17D" w:rsidR="00CF4FC9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Validar la hora del retiro según el horario de la carnicería.</w:t>
      </w: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ver orden</w:t>
      </w:r>
    </w:p>
    <w:p w14:paraId="2851E8C7" w14:textId="19FE3CF7" w:rsidR="007334E7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Agregar un botón para regresar a la vista anterior (“</w:t>
      </w:r>
      <w:r w:rsidRPr="00CF4FC9">
        <w:rPr>
          <w:rFonts w:ascii="Times New Roman" w:hAnsi="Times New Roman" w:cs="Times New Roman"/>
          <w:sz w:val="22"/>
          <w:szCs w:val="22"/>
          <w:lang w:val="es-MX"/>
        </w:rPr>
        <w:t>/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11/04/2025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Navbar</w:t>
      </w:r>
    </w:p>
    <w:p w14:paraId="681261D1" w14:textId="53654AB3" w:rsidR="00926436" w:rsidRPr="00026835" w:rsidRDefault="00026835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026835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53A2175" w14:textId="47878F27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compilar el proyecto, hay una sesión iniciada.</w:t>
      </w:r>
    </w:p>
    <w:p w14:paraId="286836D4" w14:textId="420BEED9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cerrar sesión el navbar no se actualiza, sigue apareciendo las opciones desde el ícono de usuario.</w:t>
      </w:r>
    </w:p>
    <w:p w14:paraId="74BD643A" w14:textId="684F1BBA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iniciar sesión no se actualiza el navbar.</w:t>
      </w:r>
    </w:p>
    <w:p w14:paraId="444CB509" w14:textId="120DF67F" w:rsidR="00026835" w:rsidRPr="007825EC" w:rsidRDefault="00026835" w:rsidP="007825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El buscador no funciona </w:t>
      </w: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p w14:paraId="31BC454D" w14:textId="7003E06C" w:rsidR="007825EC" w:rsidRDefault="007825EC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7F762D97" w14:textId="6B446435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Después de ingresar el correo, redirige a una página en blanco (pero si envía el correo con un código).</w:t>
      </w:r>
    </w:p>
    <w:p w14:paraId="75FB823F" w14:textId="77777777" w:rsidR="007825EC" w:rsidRP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6C44FAAE" w14:textId="270389D9" w:rsidR="007825EC" w:rsidRDefault="007825EC" w:rsidP="007825EC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2AE05666" w14:textId="37DE17F8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En caso de ingresar un correo no válido mostrar una alerta con un mensaje más claro. </w:t>
      </w:r>
    </w:p>
    <w:p w14:paraId="669323B5" w14:textId="6AA2F8BF" w:rsid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7825EC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92D9593" wp14:editId="1C600331">
            <wp:extent cx="4729480" cy="1119492"/>
            <wp:effectExtent l="0" t="0" r="0" b="5080"/>
            <wp:docPr id="899689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9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672" cy="11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A6BD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169803B2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4B8B730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57D4426" w14:textId="0DBD2CA9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1</w:t>
      </w:r>
      <w:r>
        <w:rPr>
          <w:rFonts w:ascii="Times New Roman" w:hAnsi="Times New Roman" w:cs="Times New Roman"/>
          <w:b/>
          <w:bCs/>
          <w:lang w:val="es-MX"/>
        </w:rPr>
        <w:t>4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30E6062" w14:textId="25EFD79B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Buscador</w:t>
      </w:r>
      <w:r w:rsidRPr="00283E77">
        <w:rPr>
          <w:b/>
          <w:bCs/>
          <w:lang w:val="es-CR"/>
        </w:rPr>
        <w:t xml:space="preserve"> de la p</w:t>
      </w:r>
      <w:r>
        <w:rPr>
          <w:b/>
          <w:bCs/>
          <w:lang w:val="es-CR"/>
        </w:rPr>
        <w:t>á</w:t>
      </w:r>
      <w:r w:rsidRPr="00283E77">
        <w:rPr>
          <w:b/>
          <w:bCs/>
          <w:lang w:val="es-CR"/>
        </w:rPr>
        <w:t>gina</w:t>
      </w:r>
    </w:p>
    <w:p w14:paraId="1284A0C5" w14:textId="2CD71794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Funcionalidad</w:t>
      </w:r>
    </w:p>
    <w:p w14:paraId="4F76B783" w14:textId="31EE6618" w:rsidR="00283E77" w:rsidRP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No funciona</w:t>
      </w:r>
    </w:p>
    <w:p w14:paraId="12C944E9" w14:textId="77777777" w:rsidR="00283E77" w:rsidRPr="00283E77" w:rsidRDefault="00283E77" w:rsidP="00283E77">
      <w:pPr>
        <w:pStyle w:val="Standard"/>
        <w:rPr>
          <w:lang w:val="es-CR"/>
        </w:rPr>
      </w:pPr>
    </w:p>
    <w:p w14:paraId="232B5CFC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5320B396" w14:textId="4D01DF14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Vista de registrar usuarios (Cliente)</w:t>
      </w:r>
    </w:p>
    <w:p w14:paraId="18C39AFE" w14:textId="2DFBFBAE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26A1FABE" w14:textId="6A95E363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los campos de texto (solo ingresar letras).</w:t>
      </w:r>
    </w:p>
    <w:p w14:paraId="6E110E43" w14:textId="1A414578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el formato del email (</w:t>
      </w:r>
      <w:r w:rsidRPr="00283E77">
        <w:rPr>
          <w:sz w:val="22"/>
          <w:szCs w:val="22"/>
          <w:lang w:val="es-CR"/>
        </w:rPr>
        <w:t>@</w:t>
      </w:r>
      <w:r>
        <w:rPr>
          <w:sz w:val="22"/>
          <w:szCs w:val="22"/>
          <w:lang w:val="es-CR"/>
        </w:rPr>
        <w:t>gmail.com</w:t>
      </w:r>
      <w:r w:rsidR="008E2FF3">
        <w:rPr>
          <w:sz w:val="22"/>
          <w:szCs w:val="22"/>
          <w:lang w:val="es-CR"/>
        </w:rPr>
        <w:t>,</w:t>
      </w:r>
      <w:r>
        <w:rPr>
          <w:sz w:val="22"/>
          <w:szCs w:val="22"/>
          <w:lang w:val="es-CR"/>
        </w:rPr>
        <w:t xml:space="preserve">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yahoo.com</w:t>
      </w:r>
      <w:r w:rsidR="008E2FF3">
        <w:rPr>
          <w:sz w:val="22"/>
          <w:szCs w:val="22"/>
          <w:lang w:val="es-CR"/>
        </w:rPr>
        <w:t xml:space="preserve">,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icloud.com</w:t>
      </w:r>
      <w:r>
        <w:rPr>
          <w:sz w:val="22"/>
          <w:szCs w:val="22"/>
          <w:lang w:val="es-CR"/>
        </w:rPr>
        <w:t>)</w:t>
      </w:r>
    </w:p>
    <w:p w14:paraId="615C4297" w14:textId="77777777" w:rsidR="00283E77" w:rsidRPr="00283E77" w:rsidRDefault="00283E77" w:rsidP="00283E77">
      <w:pPr>
        <w:pStyle w:val="Standard"/>
        <w:ind w:left="720"/>
        <w:rPr>
          <w:sz w:val="22"/>
          <w:szCs w:val="22"/>
          <w:lang w:val="es-CR"/>
        </w:rPr>
      </w:pPr>
    </w:p>
    <w:p w14:paraId="485BFB32" w14:textId="05B63974" w:rsidR="00283E77" w:rsidRDefault="00283E77" w:rsidP="00283E77">
      <w:pPr>
        <w:pStyle w:val="Standard"/>
        <w:ind w:left="708"/>
        <w:rPr>
          <w:b/>
          <w:bCs/>
          <w:lang w:val="es-CR"/>
        </w:rPr>
      </w:pPr>
      <w:r w:rsidRPr="00283E77">
        <w:rPr>
          <w:b/>
          <w:bCs/>
          <w:lang w:val="es-CR"/>
        </w:rPr>
        <w:drawing>
          <wp:inline distT="0" distB="0" distL="0" distR="0" wp14:anchorId="3AC6D901" wp14:editId="2426EC88">
            <wp:extent cx="3333750" cy="2466553"/>
            <wp:effectExtent l="0" t="0" r="0" b="0"/>
            <wp:docPr id="104058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591" cy="2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62C" w14:textId="45EF3524" w:rsidR="00283E77" w:rsidRDefault="008E2FF3" w:rsidP="00283E77">
      <w:pPr>
        <w:pStyle w:val="Standard"/>
        <w:rPr>
          <w:sz w:val="22"/>
          <w:szCs w:val="22"/>
          <w:lang w:val="es-CR"/>
        </w:rPr>
      </w:pPr>
      <w:r w:rsidRPr="008E2FF3">
        <w:rPr>
          <w:sz w:val="22"/>
          <w:szCs w:val="22"/>
          <w:lang w:val="es-CR"/>
        </w:rPr>
        <w:t>Alertas</w:t>
      </w:r>
    </w:p>
    <w:p w14:paraId="28B34742" w14:textId="588DEBE4" w:rsidR="008E2FF3" w:rsidRDefault="008E2FF3" w:rsidP="008E2FF3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Hacer las respectivas alertas en caso de no cumplir con las validaciones anteriores.</w:t>
      </w:r>
    </w:p>
    <w:p w14:paraId="191884C9" w14:textId="77777777" w:rsid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22567C3A" w14:textId="77777777" w:rsidR="008E2FF3" w:rsidRP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527A4AC6" w14:textId="05756E3E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5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389368AB" w14:textId="336A38DE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Panel del cliente</w:t>
      </w:r>
    </w:p>
    <w:p w14:paraId="22BFCC9F" w14:textId="0C2AEB16" w:rsidR="00283E77" w:rsidRDefault="00E37365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Funcionalidad</w:t>
      </w:r>
    </w:p>
    <w:p w14:paraId="61FFB301" w14:textId="4A59DA1F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Pedidos muestra una página en blanco.</w:t>
      </w:r>
    </w:p>
    <w:p w14:paraId="674252EA" w14:textId="2EDE0BB2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Comprobantes muestra una página en blanco.</w:t>
      </w:r>
    </w:p>
    <w:p w14:paraId="422252AD" w14:textId="2F8459B1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Dirección</w:t>
      </w:r>
      <w:r>
        <w:rPr>
          <w:sz w:val="22"/>
          <w:szCs w:val="22"/>
          <w:lang w:val="es-CR"/>
        </w:rPr>
        <w:t xml:space="preserve"> muestra una página en blanco.</w:t>
      </w:r>
    </w:p>
    <w:p w14:paraId="23A912C7" w14:textId="2F9A3723" w:rsidR="00E37365" w:rsidRP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Detalles de la cuenta</w:t>
      </w:r>
      <w:r>
        <w:rPr>
          <w:sz w:val="22"/>
          <w:szCs w:val="22"/>
          <w:lang w:val="es-CR"/>
        </w:rPr>
        <w:t xml:space="preserve"> muestra una página en blanco.</w:t>
      </w:r>
    </w:p>
    <w:p w14:paraId="6937FB1A" w14:textId="5724FC6E" w:rsidR="00E37365" w:rsidRPr="00E37365" w:rsidRDefault="00E96506" w:rsidP="00E96506">
      <w:pPr>
        <w:pStyle w:val="Standard"/>
        <w:ind w:left="1428" w:firstLine="696"/>
        <w:rPr>
          <w:sz w:val="22"/>
          <w:szCs w:val="22"/>
          <w:lang w:val="es-CR"/>
        </w:rPr>
      </w:pPr>
      <w:r w:rsidRPr="00E96506">
        <w:rPr>
          <w:sz w:val="22"/>
          <w:szCs w:val="22"/>
          <w:lang w:val="es-CR"/>
        </w:rPr>
        <w:drawing>
          <wp:inline distT="0" distB="0" distL="0" distR="0" wp14:anchorId="40F4FE20" wp14:editId="33DB8B9C">
            <wp:extent cx="2452687" cy="1600435"/>
            <wp:effectExtent l="0" t="0" r="5080" b="0"/>
            <wp:docPr id="1397861279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1279" name="Imagen 1" descr="Imagen de la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831" cy="1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0BB9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1697A5EB" w14:textId="777ADFC1" w:rsidR="00E96506" w:rsidRDefault="00E96506" w:rsidP="00E96506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Detalles de la cuenta (En el panel)</w:t>
      </w:r>
    </w:p>
    <w:p w14:paraId="10CC47C7" w14:textId="73399D25" w:rsidR="00283E77" w:rsidRDefault="00E96506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53A3E6F7" w14:textId="7FC72393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Validar la cédula (solo números, comprobar que </w:t>
      </w:r>
      <w:proofErr w:type="gramStart"/>
      <w:r>
        <w:rPr>
          <w:sz w:val="22"/>
          <w:szCs w:val="22"/>
          <w:lang w:val="es-CR"/>
        </w:rPr>
        <w:t>exista..</w:t>
      </w:r>
      <w:proofErr w:type="gramEnd"/>
      <w:r>
        <w:rPr>
          <w:sz w:val="22"/>
          <w:szCs w:val="22"/>
          <w:lang w:val="es-CR"/>
        </w:rPr>
        <w:t>).</w:t>
      </w:r>
    </w:p>
    <w:p w14:paraId="7C348013" w14:textId="22CA485C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Validar el número de teléfono (solo números, cantidad de dígitos </w:t>
      </w:r>
      <w:proofErr w:type="gramStart"/>
      <w:r>
        <w:rPr>
          <w:sz w:val="22"/>
          <w:szCs w:val="22"/>
          <w:lang w:val="es-CR"/>
        </w:rPr>
        <w:t>correctos..</w:t>
      </w:r>
      <w:proofErr w:type="gramEnd"/>
      <w:r w:rsidRPr="00E96506">
        <w:rPr>
          <w:sz w:val="22"/>
          <w:szCs w:val="22"/>
          <w:lang w:val="es-CR"/>
        </w:rPr>
        <w:t>)</w:t>
      </w:r>
      <w:r>
        <w:rPr>
          <w:sz w:val="22"/>
          <w:szCs w:val="22"/>
          <w:lang w:val="es-CR"/>
        </w:rPr>
        <w:t>.</w:t>
      </w:r>
    </w:p>
    <w:p w14:paraId="5A91009F" w14:textId="7EFECC97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nombre y apellidos (solo letras).</w:t>
      </w:r>
    </w:p>
    <w:p w14:paraId="446FC35D" w14:textId="5DE871D3" w:rsidR="00E96506" w:rsidRDefault="00E96506" w:rsidP="00E96506">
      <w:pPr>
        <w:pStyle w:val="Standard"/>
        <w:ind w:left="360"/>
        <w:rPr>
          <w:sz w:val="22"/>
          <w:szCs w:val="22"/>
          <w:lang w:val="es-CR"/>
        </w:rPr>
      </w:pPr>
      <w:r w:rsidRPr="00E96506">
        <w:rPr>
          <w:sz w:val="22"/>
          <w:szCs w:val="22"/>
          <w:lang w:val="es-CR"/>
        </w:rPr>
        <w:drawing>
          <wp:inline distT="0" distB="0" distL="0" distR="0" wp14:anchorId="3963827F" wp14:editId="0806C23F">
            <wp:extent cx="4586287" cy="2319609"/>
            <wp:effectExtent l="0" t="0" r="5080" b="5080"/>
            <wp:docPr id="17101497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4970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94" cy="2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336" w14:textId="77777777" w:rsidR="00E96506" w:rsidRDefault="00E96506" w:rsidP="00E96506">
      <w:pPr>
        <w:pStyle w:val="Standard"/>
        <w:rPr>
          <w:sz w:val="22"/>
          <w:szCs w:val="22"/>
          <w:lang w:val="es-CR"/>
        </w:rPr>
      </w:pPr>
    </w:p>
    <w:p w14:paraId="7987F9BB" w14:textId="5961E2D9" w:rsidR="00E96506" w:rsidRDefault="00E96506" w:rsidP="00E96506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Alertas</w:t>
      </w:r>
    </w:p>
    <w:p w14:paraId="4780A230" w14:textId="60055961" w:rsidR="00E96506" w:rsidRPr="00E96506" w:rsidRDefault="00E96506" w:rsidP="00E96506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Mostrar las respectivas alertas si no se cumplen las validaciones anteriores.</w:t>
      </w:r>
    </w:p>
    <w:p w14:paraId="4536D9C0" w14:textId="77777777" w:rsidR="006F11EF" w:rsidRDefault="006F11EF" w:rsidP="00283E77">
      <w:pPr>
        <w:pStyle w:val="Standard"/>
        <w:rPr>
          <w:b/>
          <w:bCs/>
          <w:lang w:val="es-CR"/>
        </w:rPr>
      </w:pPr>
    </w:p>
    <w:p w14:paraId="61D730E8" w14:textId="77777777" w:rsidR="006F11EF" w:rsidRDefault="006F11EF" w:rsidP="00283E77">
      <w:pPr>
        <w:pStyle w:val="Standard"/>
        <w:rPr>
          <w:b/>
          <w:bCs/>
          <w:lang w:val="es-CR"/>
        </w:rPr>
      </w:pPr>
    </w:p>
    <w:p w14:paraId="00B300F3" w14:textId="644C654D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Inicio de sesión</w:t>
      </w:r>
    </w:p>
    <w:p w14:paraId="3CD7F98B" w14:textId="22962A34" w:rsidR="00283E77" w:rsidRDefault="006F11EF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59A20B5E" w14:textId="7EBF042E" w:rsidR="006F11EF" w:rsidRDefault="006F11EF" w:rsidP="006F11EF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Corregir el siguiente mensaje.</w:t>
      </w:r>
    </w:p>
    <w:p w14:paraId="47516DE5" w14:textId="70364668" w:rsidR="006F11EF" w:rsidRP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  <w:r w:rsidRPr="006F11EF">
        <w:rPr>
          <w:sz w:val="22"/>
          <w:szCs w:val="22"/>
          <w:lang w:val="es-CR"/>
        </w:rPr>
        <w:drawing>
          <wp:inline distT="0" distB="0" distL="0" distR="0" wp14:anchorId="6D38093A" wp14:editId="0A292EA8">
            <wp:extent cx="2109787" cy="1467841"/>
            <wp:effectExtent l="0" t="0" r="5080" b="0"/>
            <wp:docPr id="19199201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0193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751" cy="14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49A8" w14:textId="2DFB6212" w:rsidR="00283E77" w:rsidRDefault="006F11EF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Bugs</w:t>
      </w:r>
    </w:p>
    <w:p w14:paraId="0C0722A6" w14:textId="4B994448" w:rsidR="006F11EF" w:rsidRDefault="006F11EF" w:rsidP="006F11EF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Al presionar la X y al ingresar de nuevo se mantiene la información ingresada anteriormente, se debe limpiar al presionar X.</w:t>
      </w:r>
    </w:p>
    <w:p w14:paraId="31357DF3" w14:textId="77777777" w:rsid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</w:p>
    <w:p w14:paraId="3003A1D0" w14:textId="77777777" w:rsid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</w:p>
    <w:p w14:paraId="439FFEE4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2FE02952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56A7893C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213224F1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2C070C1D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33C6B19B" w14:textId="77777777" w:rsidR="009F0F70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358C663E" w14:textId="77777777" w:rsidR="009F0F70" w:rsidRPr="006F11EF" w:rsidRDefault="009F0F70" w:rsidP="006F11EF">
      <w:pPr>
        <w:pStyle w:val="Standard"/>
        <w:ind w:left="720"/>
        <w:rPr>
          <w:sz w:val="22"/>
          <w:szCs w:val="22"/>
          <w:lang w:val="es-CR"/>
        </w:rPr>
      </w:pPr>
    </w:p>
    <w:p w14:paraId="21DC0DB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38745AEB" w14:textId="0E63479C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1</w:t>
      </w:r>
      <w:r>
        <w:rPr>
          <w:rFonts w:ascii="Times New Roman" w:hAnsi="Times New Roman" w:cs="Times New Roman"/>
          <w:b/>
          <w:bCs/>
          <w:lang w:val="es-MX"/>
        </w:rPr>
        <w:t>7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2D0B07A" w14:textId="3627E502" w:rsidR="00283E77" w:rsidRDefault="00283E77" w:rsidP="00283E77">
      <w:pPr>
        <w:pStyle w:val="Standard"/>
        <w:rPr>
          <w:b/>
          <w:bCs/>
          <w:lang w:val="es-CR"/>
        </w:rPr>
      </w:pPr>
      <w:r w:rsidRPr="00283E77">
        <w:rPr>
          <w:b/>
          <w:bCs/>
          <w:lang w:val="es-CR"/>
        </w:rPr>
        <w:t>F</w:t>
      </w:r>
      <w:r w:rsidRPr="00283E77">
        <w:rPr>
          <w:b/>
          <w:bCs/>
          <w:lang w:val="es-CR"/>
        </w:rPr>
        <w:t>iltros de los productos en la página principal</w:t>
      </w:r>
    </w:p>
    <w:p w14:paraId="5DA94655" w14:textId="683EF21F" w:rsidR="00283E77" w:rsidRDefault="00A30715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Bugs</w:t>
      </w:r>
    </w:p>
    <w:p w14:paraId="55A6BC1C" w14:textId="29AF1AED" w:rsidR="00A30715" w:rsidRPr="00A30715" w:rsidRDefault="00A30715" w:rsidP="00A30715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Si no se inicia sesión, no permite ingresar a las categorías de los productos.</w:t>
      </w:r>
    </w:p>
    <w:p w14:paraId="00B4A5D3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144BE2AF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0BDBB8F2" w14:textId="75526A8F" w:rsidR="00283E77" w:rsidRP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Carrito de compras</w:t>
      </w:r>
    </w:p>
    <w:p w14:paraId="528322D2" w14:textId="1A304267" w:rsidR="00283E77" w:rsidRDefault="00A30715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Bugs</w:t>
      </w:r>
    </w:p>
    <w:p w14:paraId="13BA64B5" w14:textId="3C3EB30F" w:rsidR="00A30715" w:rsidRDefault="00A30715" w:rsidP="00A30715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Cuando se agrega un producto al carrito y este ya existe, no se suma a la cantidad existente.</w:t>
      </w:r>
    </w:p>
    <w:p w14:paraId="51976976" w14:textId="19026F1F" w:rsidR="00A30715" w:rsidRDefault="00A30715" w:rsidP="00A30715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Ocultar los íconos de las redes sociales cuando se despliega el carrito.</w:t>
      </w:r>
    </w:p>
    <w:p w14:paraId="470B592C" w14:textId="3EC0F65B" w:rsidR="00A30715" w:rsidRDefault="00A30715" w:rsidP="00A30715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Al iniciar sesión se pierde los productos agregados al carrito. </w:t>
      </w:r>
    </w:p>
    <w:p w14:paraId="27AE9738" w14:textId="3F07D078" w:rsidR="00A30715" w:rsidRPr="00A30715" w:rsidRDefault="00A21C93" w:rsidP="00A30715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Agregar un </w:t>
      </w:r>
      <w:proofErr w:type="spellStart"/>
      <w:r w:rsidRPr="00A21C93">
        <w:rPr>
          <w:sz w:val="22"/>
          <w:szCs w:val="22"/>
          <w:lang w:val="es-CR"/>
        </w:rPr>
        <w:t>scrollpane</w:t>
      </w:r>
      <w:proofErr w:type="spellEnd"/>
      <w:r>
        <w:rPr>
          <w:sz w:val="22"/>
          <w:szCs w:val="22"/>
          <w:lang w:val="es-CR"/>
        </w:rPr>
        <w:t xml:space="preserve"> al carrito.</w:t>
      </w:r>
    </w:p>
    <w:p w14:paraId="36D32108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44F8326B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641D48AF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3EBC2693" w14:textId="77777777" w:rsidR="00283E77" w:rsidRPr="00A30715" w:rsidRDefault="00283E77" w:rsidP="00283E77">
      <w:pPr>
        <w:pStyle w:val="Standard"/>
        <w:rPr>
          <w:sz w:val="22"/>
          <w:szCs w:val="22"/>
          <w:lang w:val="es-CR"/>
        </w:rPr>
      </w:pPr>
    </w:p>
    <w:p w14:paraId="4D63B756" w14:textId="77777777" w:rsidR="00283E77" w:rsidRPr="00283E77" w:rsidRDefault="00283E77" w:rsidP="00283E77">
      <w:pPr>
        <w:rPr>
          <w:rFonts w:ascii="Times New Roman" w:hAnsi="Times New Roman" w:cs="Times New Roman"/>
          <w:sz w:val="22"/>
          <w:szCs w:val="22"/>
        </w:rPr>
      </w:pPr>
    </w:p>
    <w:sectPr w:rsidR="00283E77" w:rsidRPr="00283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2285"/>
    <w:multiLevelType w:val="hybridMultilevel"/>
    <w:tmpl w:val="F0BE57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54F78"/>
    <w:multiLevelType w:val="hybridMultilevel"/>
    <w:tmpl w:val="8CC632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757E"/>
    <w:multiLevelType w:val="hybridMultilevel"/>
    <w:tmpl w:val="6284C7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A0B"/>
    <w:multiLevelType w:val="hybridMultilevel"/>
    <w:tmpl w:val="032041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2236"/>
    <w:multiLevelType w:val="hybridMultilevel"/>
    <w:tmpl w:val="AF389D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2"/>
  </w:num>
  <w:num w:numId="3" w16cid:durableId="628128220">
    <w:abstractNumId w:val="6"/>
  </w:num>
  <w:num w:numId="4" w16cid:durableId="241256551">
    <w:abstractNumId w:val="7"/>
  </w:num>
  <w:num w:numId="5" w16cid:durableId="436295459">
    <w:abstractNumId w:val="3"/>
  </w:num>
  <w:num w:numId="6" w16cid:durableId="1214583085">
    <w:abstractNumId w:val="4"/>
  </w:num>
  <w:num w:numId="7" w16cid:durableId="1229002299">
    <w:abstractNumId w:val="1"/>
  </w:num>
  <w:num w:numId="8" w16cid:durableId="233979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026835"/>
    <w:rsid w:val="00283E77"/>
    <w:rsid w:val="0042160A"/>
    <w:rsid w:val="005A5DAE"/>
    <w:rsid w:val="006A372F"/>
    <w:rsid w:val="006F11EF"/>
    <w:rsid w:val="007334E7"/>
    <w:rsid w:val="007825EC"/>
    <w:rsid w:val="00866C4D"/>
    <w:rsid w:val="008E2FF3"/>
    <w:rsid w:val="00926436"/>
    <w:rsid w:val="009A1E8F"/>
    <w:rsid w:val="009F0F70"/>
    <w:rsid w:val="00A02D5A"/>
    <w:rsid w:val="00A21C93"/>
    <w:rsid w:val="00A30715"/>
    <w:rsid w:val="00BB2A1A"/>
    <w:rsid w:val="00BE2CBB"/>
    <w:rsid w:val="00CF4FC9"/>
    <w:rsid w:val="00DE6A4F"/>
    <w:rsid w:val="00E338CC"/>
    <w:rsid w:val="00E34824"/>
    <w:rsid w:val="00E37365"/>
    <w:rsid w:val="00E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83E7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val="es-PR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9</cp:revision>
  <dcterms:created xsi:type="dcterms:W3CDTF">2025-04-14T00:41:00Z</dcterms:created>
  <dcterms:modified xsi:type="dcterms:W3CDTF">2025-04-20T21:31:00Z</dcterms:modified>
</cp:coreProperties>
</file>