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Klavier didn’t know how to die. Three days after getting knocked out cold he was alive and kicking, bursting with energy even though the wounds on his body were not completely healed yet. Uda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Uda’s defence. Thanks to the witty final attack, the Sama kingdom was returned to her people. It was not all sugar and sweet for they had to deal with the fact that their homes were nothing more than mere rubble. </w:t>
      </w:r>
      <w:r w:rsidRPr="00454ADA">
        <w:rPr>
          <w:rFonts w:ascii="Trebuchet MS" w:eastAsia="Times New Roman" w:hAnsi="Trebuchet MS" w:cs="Times New Roman"/>
          <w:sz w:val="20"/>
          <w:lang w:val="en-US"/>
        </w:rPr>
        <w:t>The work was far from over; Will mobilized the remaining people within Klavier’s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knights offered their services, lifting rubble that were beyond normal civilian’s strength. Lilith and Duel-GX destroyed parts of the ruins, making way for a new site. The knights assisted, exploiting their unrivalled strength to transport the heavy stone blocks. Klavier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up to you to judge whether I’m good or not,” Klavier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Selena turned her back on them. “Continue playing that music. They’ll love to hear more of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“Grr,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w:t>
      </w:r>
      <w:r w:rsidRPr="00454ADA">
        <w:rPr>
          <w:rFonts w:ascii="Trebuchet MS" w:eastAsia="Times New Roman" w:hAnsi="Trebuchet MS" w:cs="Times New Roman"/>
          <w:sz w:val="20"/>
        </w:rPr>
        <w:lastRenderedPageBreak/>
        <w:t>restocked, they set their sights on a small black tower peeked through the horizon. Klavier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“Have all your equipment been maintained?”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“Inspected and are in top condition,” Aem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“Yes, sir,” Klavier replied. “We thank you for your hospitality and hope that Sama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 will meet again,” Arius exchanged a firm handshake with Klavier.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led the way, escorting them from the security behind the castle walls to the fields just outside the kingdom. It wasn’t long before the separation started to get a little painful, but they had no more reasons to stay. With another exchange of handshakes with Klavier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had been too long since he last stepped on home soil, and now it was almost time to step on it once more. A warm sensation ran down his spine just imagining it from the longing faces the rest of the crew were making as Duel-GX made its way to Lizeria. They braved through the varying terrains of heat, cold and thunder before finally reaching the capital of Lizeria,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Palmyna,”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 you need us to escort you back?”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“Alright,” Klavier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lastRenderedPageBreak/>
        <w:t>“Zazabis.”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In any case,” she pulled up her helmet that blocked her eyes. “It’s been a great honour working with you, Dragon Lord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there goes one of us,” Michele said. “I guess I’d better make my way back home too. Err, Klavier,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you have a home to return to?”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“Nothing. Maybe Will and Aem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“Lilith, you’re coming with me too,” Klavier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Even though they were home, the stares by the public made her feel otherwise. It was expected anyway since she was away for so many years that she lost count of it. But one thing didn’t seem to change from the time when they entered Arius’s territory: Klavier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Klavier’s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“Err, Klavier,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bear to barge in just like that. Her sub consciousness led her to stop several steps away from Klavier’s house. The woman teared up the moment their eyes met, running towards him so fast that she appeared to want to tackle him only to throw her arms around him. She could only imagine how it would feel like to be held by strong arms like his. If only Will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“Target too loud. Klavier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 was like she was living through the events of a horror novel; Klavier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“How nice of him,” she raised an eyebrow at Klavier.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what about our son? Is he around?”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sudden tension killed all the happiness and cheer in the air. Klavier looked on with a blank look as Ana whispered the news at his ear. Themis could hear her own subconscious scream the desire to know about Klavier’s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do you want to meet him?”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Klavier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turned around, leading them to a single storey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“Maroma,” Ana walked through a room covered with a ragged cloth blind. “Your father’s back.”</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that’s the case,” Klavier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Klavier, except that he had the hair colour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“Mom, didn’t I tell you not to let anyone in? Why is dad here, and what is that midget doing over there?” Maroma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“Please don’t agitate her,” Klavier said with an uncomfortable laugh. “Anyway, it’s been a while,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call me that,” he swung the sword he was forging, cutting a few strands of Klavier’s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fret,” the tips of Klavier’s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The smile won’t fool Themis. He was disappointed, thoroughly disappointed that his son would do a despicable act. He walked out of the room, leaving a ripping pain in her heart as the hard-hearted Maroma looked on remorselessly. Maroma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“Who the hell do you think you are?!” Themis pulled Maroma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will cut you down if you insist on your aggression,” Maroma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“Look boy, I don’t know what’s the deal with your old man</w:t>
      </w:r>
      <w:bookmarkStart w:id="0" w:name="_GoBack"/>
      <w:bookmarkEnd w:id="0"/>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“That’s not it,” Ana said as she comforted the agitated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examined Maroma’s body once more, outlining the figure that resembled a typical female model’s. Maroma’s jawline appeared to be less angular than it was supposed to be but it was well masked under the influence of the short hair that made him look very similar to Klavier.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“Wah! I’m sorry!” Themis said. “Lilith, get us a new set of clothes for her!”</w:t>
      </w:r>
    </w:p>
    <w:p w:rsidR="00684C45" w:rsidRP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“Right away,” she walked out of the room.</w:t>
      </w:r>
    </w:p>
    <w:sectPr w:rsidR="00684C45" w:rsidRPr="00011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84C45"/>
    <w:rsid w:val="00011A6A"/>
    <w:rsid w:val="00684C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2077</Words>
  <Characters>11839</Characters>
  <Application>Microsoft Office Word</Application>
  <DocSecurity>0</DocSecurity>
  <Lines>98</Lines>
  <Paragraphs>27</Paragraphs>
  <ScaleCrop>false</ScaleCrop>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2015-03-16T04:30:00Z</dcterms:created>
  <dcterms:modified xsi:type="dcterms:W3CDTF">2015-03-16T04:36:00Z</dcterms:modified>
</cp:coreProperties>
</file>