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A56B" w14:textId="77777777" w:rsidR="00CD71AC" w:rsidRPr="00CD71AC" w:rsidRDefault="00CD71AC" w:rsidP="00CD71AC">
      <w:r w:rsidRPr="00CD71AC">
        <w:rPr>
          <w:b/>
          <w:bCs/>
        </w:rPr>
        <w:t># 从纸艺仿生到机械仿真设计应用研究报告</w:t>
      </w:r>
    </w:p>
    <w:p w14:paraId="3F5CD655" w14:textId="77777777" w:rsidR="00CD71AC" w:rsidRPr="00CD71AC" w:rsidRDefault="00CD71AC" w:rsidP="00CD71AC"/>
    <w:p w14:paraId="67975A43" w14:textId="77777777" w:rsidR="00CD71AC" w:rsidRPr="00CD71AC" w:rsidRDefault="00CD71AC" w:rsidP="00CD71AC">
      <w:r w:rsidRPr="00CD71AC">
        <w:rPr>
          <w:b/>
          <w:bCs/>
        </w:rPr>
        <w:t>## 单案例修订稿</w:t>
      </w:r>
    </w:p>
    <w:p w14:paraId="346E9EF2" w14:textId="77777777" w:rsidR="00CD71AC" w:rsidRPr="00CD71AC" w:rsidRDefault="00CD71AC" w:rsidP="00CD71AC"/>
    <w:p w14:paraId="12D48541" w14:textId="77777777" w:rsidR="00CD71AC" w:rsidRPr="00CD71AC" w:rsidRDefault="00CD71AC" w:rsidP="00CD71AC">
      <w:r w:rsidRPr="00CD71AC">
        <w:t xml:space="preserve">&gt; </w:t>
      </w:r>
      <w:r w:rsidRPr="00CD71AC">
        <w:rPr>
          <w:b/>
          <w:bCs/>
        </w:rPr>
        <w:t>**稿件状态**</w:t>
      </w:r>
      <w:r w:rsidRPr="00CD71AC">
        <w:t>：工作草稿。本文按照“象鼻运动启发—Kresling 折纸模块—数字建模与交互仿真—系列化设计—实体样机验证—设计与教学应用”的研究主线重写。文中以“【待补】”标出的内容，需要在定稿前根据真实材料补充；没有原始记录的学生实验数据不在本稿中保留。</w:t>
      </w:r>
    </w:p>
    <w:p w14:paraId="7E08D232" w14:textId="77777777" w:rsidR="00CD71AC" w:rsidRPr="00CD71AC" w:rsidRDefault="00CD71AC" w:rsidP="00CD71AC">
      <w:r w:rsidRPr="00CD71AC">
        <w:t>&gt;</w:t>
      </w:r>
    </w:p>
    <w:p w14:paraId="3374C239" w14:textId="77777777" w:rsidR="00CD71AC" w:rsidRPr="00CD71AC" w:rsidRDefault="00CD71AC" w:rsidP="00CD71AC">
      <w:r w:rsidRPr="00CD71AC">
        <w:t xml:space="preserve">&gt; </w:t>
      </w:r>
      <w:r w:rsidRPr="00CD71AC">
        <w:rPr>
          <w:b/>
          <w:bCs/>
        </w:rPr>
        <w:t>**当前已知材料**</w:t>
      </w:r>
      <w:r w:rsidRPr="00CD71AC">
        <w:t>：一件整体纸艺样机、一个单独模块结构图、同一作品从初始状态到展开中再到终态的运动视频、Unity 折纸建模与仿真工程。</w:t>
      </w:r>
    </w:p>
    <w:p w14:paraId="214BDA81" w14:textId="77777777" w:rsidR="00CD71AC" w:rsidRPr="00CD71AC" w:rsidRDefault="00CD71AC" w:rsidP="00CD71AC"/>
    <w:p w14:paraId="760A3983" w14:textId="77777777" w:rsidR="00CD71AC" w:rsidRPr="00CD71AC" w:rsidRDefault="00CD71AC" w:rsidP="00CD71AC">
      <w:r w:rsidRPr="00CD71AC">
        <w:rPr>
          <w:b/>
          <w:bCs/>
        </w:rPr>
        <w:t>## 摘要</w:t>
      </w:r>
    </w:p>
    <w:p w14:paraId="014D4EB4" w14:textId="77777777" w:rsidR="00CD71AC" w:rsidRPr="00CD71AC" w:rsidRDefault="00CD71AC" w:rsidP="00CD71AC"/>
    <w:p w14:paraId="0DD10977" w14:textId="77777777" w:rsidR="00CD71AC" w:rsidRPr="00CD71AC" w:rsidRDefault="00CD71AC" w:rsidP="00CD71AC">
      <w:r w:rsidRPr="00CD71AC">
        <w:t>本研究以自然结构和运动机制的抽象转译为出发点，探索纸艺仿生结构如何转化为可建模、可仿真、可制作和可评价的设计模块。研究以象鼻所体现的连续柔性、轴向伸缩、扭转及分段运动特征为仿生启发，不对象鼻外形进行直接复制，而是提取其中适合结构设计的运动关系，并以 Kresling 折纸构型作为纸艺化和数字化表达的结构载体。</w:t>
      </w:r>
    </w:p>
    <w:p w14:paraId="2764C4F1" w14:textId="77777777" w:rsidR="00CD71AC" w:rsidRPr="00CD71AC" w:rsidRDefault="00CD71AC" w:rsidP="00CD71AC"/>
    <w:p w14:paraId="5FE4250F" w14:textId="77777777" w:rsidR="00CD71AC" w:rsidRPr="00CD71AC" w:rsidRDefault="00CD71AC" w:rsidP="00CD71AC">
      <w:r w:rsidRPr="00CD71AC">
        <w:t>研究首先分析仿生特征与 Kresling 折线构型之间的对应关系，建立从自然运动特征、结构关键词、折线布局到模块参数的转译路径；随后围绕单个 Kresling 模块开展数字建模，并依托 Unity 构建折纸结构的交互式运动仿真环境，用于观察模块在不同折叠状态下的高度、扭转、面片联动和空间形态变化。在此基础上，研究进一步提出基础模块、参数变体和多模块组合的系列化设计方案，初步讨论其在可展开结构、展示装置、柔性机械概念和设计教学中的应用可能与技术边界。</w:t>
      </w:r>
    </w:p>
    <w:p w14:paraId="4E6E87ED" w14:textId="77777777" w:rsidR="00CD71AC" w:rsidRPr="00CD71AC" w:rsidRDefault="00CD71AC" w:rsidP="00CD71AC"/>
    <w:p w14:paraId="01617E98" w14:textId="77777777" w:rsidR="00CD71AC" w:rsidRPr="00CD71AC" w:rsidRDefault="00CD71AC" w:rsidP="00CD71AC">
      <w:r w:rsidRPr="00CD71AC">
        <w:t>为检验数字设计结果的可制作性，研究制作实体模块样机，并通过初始状态、展开过程和终态三个阶段的运动视频，对数字仿真结果与实体折叠效果进行对照。实体验证重点考察模块是否能够按照预设折线完成展开、收缩和扭转，以及数字模型与实体运动之间是否保持基本的结构对应关系。研究不涉及材料本构、应力应变、承载能力、疲劳寿命或有限元分析，文中所称“机械仿真”主要指服务于结构运动理解、参数比较和设计方案推演的交互式数字仿真。</w:t>
      </w:r>
    </w:p>
    <w:p w14:paraId="14424B7D" w14:textId="77777777" w:rsidR="00CD71AC" w:rsidRPr="00CD71AC" w:rsidRDefault="00CD71AC" w:rsidP="00CD71AC"/>
    <w:p w14:paraId="4E56ABB7" w14:textId="77777777" w:rsidR="00CD71AC" w:rsidRPr="00CD71AC" w:rsidRDefault="00CD71AC" w:rsidP="00CD71AC">
      <w:r w:rsidRPr="00CD71AC">
        <w:t>研究形成了一条“仿生特征提取—Kresling 模块生成—数字建模—交互仿真—系列化扩展—实体样机验证—设计评价”的方法路径。研究结果可为纸艺仿生结构的设计前期推演、模块化产品概念设计以及相关课程的项目式教学提供参考。由于本研究以单一核心模块和单件实体样机为主要验证对象，尚未开展具有统计推断意义的课堂对照实验，相关结论应限定在设计方法可行性、结构运动表达和应用潜力层面。</w:t>
      </w:r>
    </w:p>
    <w:p w14:paraId="6E065E63" w14:textId="77777777" w:rsidR="00CD71AC" w:rsidRPr="00CD71AC" w:rsidRDefault="00CD71AC" w:rsidP="00CD71AC"/>
    <w:p w14:paraId="055FE877" w14:textId="77777777" w:rsidR="00CD71AC" w:rsidRPr="00CD71AC" w:rsidRDefault="00CD71AC" w:rsidP="00CD71AC">
      <w:r w:rsidRPr="00CD71AC">
        <w:rPr>
          <w:b/>
          <w:bCs/>
        </w:rPr>
        <w:t>**关键词**</w:t>
      </w:r>
      <w:r w:rsidRPr="00CD71AC">
        <w:t>：纸艺仿生；象鼻运动启发；Kresling 折纸；交互式仿真；模块化设计；设计教学</w:t>
      </w:r>
    </w:p>
    <w:p w14:paraId="4B65D14E" w14:textId="77777777" w:rsidR="00CD71AC" w:rsidRPr="00CD71AC" w:rsidRDefault="00CD71AC" w:rsidP="00CD71AC"/>
    <w:p w14:paraId="1C1B8065" w14:textId="77777777" w:rsidR="00CD71AC" w:rsidRPr="00CD71AC" w:rsidRDefault="00CD71AC" w:rsidP="00CD71AC">
      <w:r w:rsidRPr="00CD71AC">
        <w:rPr>
          <w:b/>
          <w:bCs/>
        </w:rPr>
        <w:t>## 第一章 引言</w:t>
      </w:r>
    </w:p>
    <w:p w14:paraId="66195B1C" w14:textId="77777777" w:rsidR="00CD71AC" w:rsidRPr="00CD71AC" w:rsidRDefault="00CD71AC" w:rsidP="00CD71AC"/>
    <w:p w14:paraId="75C938C1" w14:textId="77777777" w:rsidR="00CD71AC" w:rsidRPr="00CD71AC" w:rsidRDefault="00CD71AC" w:rsidP="00CD71AC">
      <w:r w:rsidRPr="00CD71AC">
        <w:rPr>
          <w:b/>
          <w:bCs/>
        </w:rPr>
        <w:lastRenderedPageBreak/>
        <w:t>### 1.1 研究背景</w:t>
      </w:r>
    </w:p>
    <w:p w14:paraId="4393406B" w14:textId="77777777" w:rsidR="00CD71AC" w:rsidRPr="00CD71AC" w:rsidRDefault="00CD71AC" w:rsidP="00CD71AC"/>
    <w:p w14:paraId="031B2FE7" w14:textId="77777777" w:rsidR="00CD71AC" w:rsidRPr="00CD71AC" w:rsidRDefault="00CD71AC" w:rsidP="00CD71AC">
      <w:r w:rsidRPr="00CD71AC">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45095B07" w14:textId="77777777" w:rsidR="00CD71AC" w:rsidRPr="00CD71AC" w:rsidRDefault="00CD71AC" w:rsidP="00CD71AC"/>
    <w:p w14:paraId="12F5F889" w14:textId="77777777" w:rsidR="00CD71AC" w:rsidRPr="00CD71AC" w:rsidRDefault="00CD71AC" w:rsidP="00CD71AC">
      <w:r w:rsidRPr="00CD71AC">
        <w:t>折叠结构尤其适合表达具有展开、收缩、旋转和形态转换特征的自然运动。Kresling 折纸构型由多边形面片和斜向折线形成，其折叠状态通常伴随轴向高度和周向扭转的变化，因此可以作为研究“运动特征如何转化为模块结构”的设计载体[3-4]。</w:t>
      </w:r>
    </w:p>
    <w:p w14:paraId="014C53D9" w14:textId="77777777" w:rsidR="00CD71AC" w:rsidRPr="00CD71AC" w:rsidRDefault="00CD71AC" w:rsidP="00CD71AC"/>
    <w:p w14:paraId="68396886" w14:textId="77777777" w:rsidR="00CD71AC" w:rsidRPr="00CD71AC" w:rsidRDefault="00CD71AC" w:rsidP="00CD71AC">
      <w:r w:rsidRPr="00CD71AC">
        <w:t>在传统纸艺设计中，研究者往往能够通过手工试作获得直观的形态反馈，但实体试作在参数比较、状态记录和多方案对照方面存在局限。数字建模和实时引擎则可以将折线、面片、折叠角度和模块组合关系转化为可观察、可记录和可重复调整的数字对象。由此，纸艺样机与交互式数字仿真之间可以形成相互补充的设计流程：实体样机帮助理解材料和结构，数字模型帮助比较参数和运动状态。</w:t>
      </w:r>
    </w:p>
    <w:p w14:paraId="7D6BBB76" w14:textId="77777777" w:rsidR="00CD71AC" w:rsidRPr="00CD71AC" w:rsidRDefault="00CD71AC" w:rsidP="00CD71AC"/>
    <w:p w14:paraId="2903A0EB" w14:textId="77777777" w:rsidR="00CD71AC" w:rsidRPr="00CD71AC" w:rsidRDefault="00CD71AC" w:rsidP="00CD71AC">
      <w:r w:rsidRPr="00CD71AC">
        <w:rPr>
          <w:b/>
          <w:bCs/>
        </w:rPr>
        <w:t>### 1.2 研究问题</w:t>
      </w:r>
    </w:p>
    <w:p w14:paraId="0B412560" w14:textId="77777777" w:rsidR="00CD71AC" w:rsidRPr="00CD71AC" w:rsidRDefault="00CD71AC" w:rsidP="00CD71AC"/>
    <w:p w14:paraId="5D438AB9" w14:textId="77777777" w:rsidR="00CD71AC" w:rsidRPr="00CD71AC" w:rsidRDefault="00CD71AC" w:rsidP="00CD71AC">
      <w:r w:rsidRPr="00CD71AC">
        <w:t>本研究围绕以下问题展开：</w:t>
      </w:r>
    </w:p>
    <w:p w14:paraId="032DB38D" w14:textId="77777777" w:rsidR="00CD71AC" w:rsidRPr="00CD71AC" w:rsidRDefault="00CD71AC" w:rsidP="00CD71AC"/>
    <w:p w14:paraId="0B4DE19F" w14:textId="77777777" w:rsidR="00CD71AC" w:rsidRPr="00CD71AC" w:rsidRDefault="00CD71AC" w:rsidP="00CD71AC">
      <w:r w:rsidRPr="00CD71AC">
        <w:t>1. 如何从象鼻的运动特征中提取适合纸艺结构表达的仿生关键词？</w:t>
      </w:r>
    </w:p>
    <w:p w14:paraId="45D5497C" w14:textId="77777777" w:rsidR="00CD71AC" w:rsidRPr="00CD71AC" w:rsidRDefault="00CD71AC" w:rsidP="00CD71AC">
      <w:r w:rsidRPr="00CD71AC">
        <w:t>2. 如何将“伸缩、扭转、分段和连续运动”等关键词转译为 Kresling 折纸模块的折线、面片和参数关系？</w:t>
      </w:r>
    </w:p>
    <w:p w14:paraId="2270F7C6" w14:textId="77777777" w:rsidR="00CD71AC" w:rsidRPr="00CD71AC" w:rsidRDefault="00CD71AC" w:rsidP="00CD71AC">
      <w:r w:rsidRPr="00CD71AC">
        <w:t>3. 如何建立 Kresling 模块的数字模型，并在 Unity 环境中观察其折叠、展开和扭转过程？</w:t>
      </w:r>
    </w:p>
    <w:p w14:paraId="62DE3A66" w14:textId="77777777" w:rsidR="00CD71AC" w:rsidRPr="00CD71AC" w:rsidRDefault="00CD71AC" w:rsidP="00CD71AC">
      <w:r w:rsidRPr="00CD71AC">
        <w:t>4. 如何在单个基础模块的基础上形成具有差异化参数和组合方式的系列化设计方案？</w:t>
      </w:r>
    </w:p>
    <w:p w14:paraId="0273423C" w14:textId="77777777" w:rsidR="00CD71AC" w:rsidRPr="00CD71AC" w:rsidRDefault="00CD71AC" w:rsidP="00CD71AC">
      <w:r w:rsidRPr="00CD71AC">
        <w:t>5. 数字仿真结果与实体样机运动之间有哪些一致性和差异？这一方法适合哪些设计和教学场景，又有哪些边界？</w:t>
      </w:r>
    </w:p>
    <w:p w14:paraId="1AC0AFD9" w14:textId="77777777" w:rsidR="00CD71AC" w:rsidRPr="00CD71AC" w:rsidRDefault="00CD71AC" w:rsidP="00CD71AC"/>
    <w:p w14:paraId="6D26C636" w14:textId="77777777" w:rsidR="00CD71AC" w:rsidRPr="00CD71AC" w:rsidRDefault="00CD71AC" w:rsidP="00CD71AC">
      <w:r w:rsidRPr="00CD71AC">
        <w:rPr>
          <w:b/>
          <w:bCs/>
        </w:rPr>
        <w:t>### 1.3 研究目标</w:t>
      </w:r>
    </w:p>
    <w:p w14:paraId="038F072C" w14:textId="77777777" w:rsidR="00CD71AC" w:rsidRPr="00CD71AC" w:rsidRDefault="00CD71AC" w:rsidP="00CD71AC"/>
    <w:p w14:paraId="2112D8B6" w14:textId="77777777" w:rsidR="00CD71AC" w:rsidRPr="00CD71AC" w:rsidRDefault="00CD71AC" w:rsidP="00CD71AC">
      <w:r w:rsidRPr="00CD71AC">
        <w:t>本研究目标包括：</w:t>
      </w:r>
    </w:p>
    <w:p w14:paraId="6B107AA8" w14:textId="77777777" w:rsidR="00CD71AC" w:rsidRPr="00CD71AC" w:rsidRDefault="00CD71AC" w:rsidP="00CD71AC"/>
    <w:p w14:paraId="723E763D" w14:textId="77777777" w:rsidR="00CD71AC" w:rsidRPr="00CD71AC" w:rsidRDefault="00CD71AC" w:rsidP="00CD71AC">
      <w:r w:rsidRPr="00CD71AC">
        <w:t>1. 建立以象鼻运动特征为启发、以 Kresling 折纸为结构载体的仿生转译方法。</w:t>
      </w:r>
    </w:p>
    <w:p w14:paraId="614B0210" w14:textId="77777777" w:rsidR="00CD71AC" w:rsidRPr="00CD71AC" w:rsidRDefault="00CD71AC" w:rsidP="00CD71AC">
      <w:r w:rsidRPr="00CD71AC">
        <w:t>2. 建立从仿生关键词、折线布局、面片关系到数字参数的模块化表达方法。</w:t>
      </w:r>
    </w:p>
    <w:p w14:paraId="159AFC0D" w14:textId="77777777" w:rsidR="00CD71AC" w:rsidRPr="00CD71AC" w:rsidRDefault="00CD71AC" w:rsidP="00CD71AC">
      <w:r w:rsidRPr="00CD71AC">
        <w:t>3. 构建面向结构运动观察和设计方案推演的交互式数字仿真流程。</w:t>
      </w:r>
    </w:p>
    <w:p w14:paraId="75C44933" w14:textId="77777777" w:rsidR="00CD71AC" w:rsidRPr="00CD71AC" w:rsidRDefault="00CD71AC" w:rsidP="00CD71AC">
      <w:r w:rsidRPr="00CD71AC">
        <w:t>4. 基于基础模块形成数字化系列设计方案，并讨论其设计应用场景。</w:t>
      </w:r>
    </w:p>
    <w:p w14:paraId="06391880" w14:textId="77777777" w:rsidR="00CD71AC" w:rsidRPr="00CD71AC" w:rsidRDefault="00CD71AC" w:rsidP="00CD71AC">
      <w:r w:rsidRPr="00CD71AC">
        <w:t>5. 制作实体模块样机，通过运动视频对照数字仿真结果，评价设计的可制作性和运动表达效果。</w:t>
      </w:r>
    </w:p>
    <w:p w14:paraId="576D9A6D" w14:textId="77777777" w:rsidR="00CD71AC" w:rsidRPr="00CD71AC" w:rsidRDefault="00CD71AC" w:rsidP="00CD71AC">
      <w:r w:rsidRPr="00CD71AC">
        <w:t>6. 形成一套可用于设计前期和设计课程的项目式教学方案与过程评价框架。</w:t>
      </w:r>
    </w:p>
    <w:p w14:paraId="22CA1CB8" w14:textId="77777777" w:rsidR="00CD71AC" w:rsidRPr="00CD71AC" w:rsidRDefault="00CD71AC" w:rsidP="00CD71AC"/>
    <w:p w14:paraId="3EBC7F82" w14:textId="77777777" w:rsidR="00CD71AC" w:rsidRPr="00CD71AC" w:rsidRDefault="00CD71AC" w:rsidP="00CD71AC">
      <w:r w:rsidRPr="00CD71AC">
        <w:rPr>
          <w:b/>
          <w:bCs/>
        </w:rPr>
        <w:t>### 1.4 研究范围界定</w:t>
      </w:r>
    </w:p>
    <w:p w14:paraId="60746EB3" w14:textId="77777777" w:rsidR="00CD71AC" w:rsidRPr="00CD71AC" w:rsidRDefault="00CD71AC" w:rsidP="00CD71AC"/>
    <w:p w14:paraId="6DC7A603" w14:textId="77777777" w:rsidR="00CD71AC" w:rsidRPr="00CD71AC" w:rsidRDefault="00CD71AC" w:rsidP="00CD71AC">
      <w:r w:rsidRPr="00CD71AC">
        <w:t>本研究的“机械仿真”是设计研究语境中的交互式运动仿真，重点关注几何关系、折叠路径、</w:t>
      </w:r>
      <w:r w:rsidRPr="00CD71AC">
        <w:lastRenderedPageBreak/>
        <w:t>模块状态、参数变化和设计反馈，不等同于工程级有限元分析、多体动力学定量求解或材料性能预测。</w:t>
      </w:r>
    </w:p>
    <w:p w14:paraId="1F38AAE4" w14:textId="77777777" w:rsidR="00CD71AC" w:rsidRPr="00CD71AC" w:rsidRDefault="00CD71AC" w:rsidP="00CD71AC"/>
    <w:p w14:paraId="5C00B296" w14:textId="77777777" w:rsidR="00CD71AC" w:rsidRPr="00CD71AC" w:rsidRDefault="00CD71AC" w:rsidP="00CD71AC">
      <w:r w:rsidRPr="00CD71AC">
        <w:t>本研究的“设计优化”主要指折线布局、模块几何、折叠路径、模块组合和应用形式的优化，不涉及材料强度、承载能力、疲劳寿命和应力应变优化。</w:t>
      </w:r>
    </w:p>
    <w:p w14:paraId="21D00274" w14:textId="77777777" w:rsidR="00CD71AC" w:rsidRPr="00CD71AC" w:rsidRDefault="00CD71AC" w:rsidP="00CD71AC"/>
    <w:p w14:paraId="43FAED70" w14:textId="77777777" w:rsidR="00CD71AC" w:rsidRPr="00CD71AC" w:rsidRDefault="00CD71AC" w:rsidP="00CD71AC">
      <w:r w:rsidRPr="00CD71AC">
        <w:t>本研究的“系列设计”主要指围绕同一 Kresling 基础单元形成的参数变体、模块组合和应用方案。实体验证以核心模块样机为主，其他系列方案可通过数字模型、结构图和设计说明呈现；只有已经实际制作的方案才表述为实体样机。</w:t>
      </w:r>
    </w:p>
    <w:p w14:paraId="0C73BE9A" w14:textId="77777777" w:rsidR="00CD71AC" w:rsidRPr="00CD71AC" w:rsidRDefault="00CD71AC" w:rsidP="00CD71AC"/>
    <w:p w14:paraId="4F63D669" w14:textId="77777777" w:rsidR="00CD71AC" w:rsidRPr="00CD71AC" w:rsidRDefault="00CD71AC" w:rsidP="00CD71AC">
      <w:r w:rsidRPr="00CD71AC">
        <w:rPr>
          <w:b/>
          <w:bCs/>
        </w:rPr>
        <w:t>### 1.5 研究意义</w:t>
      </w:r>
    </w:p>
    <w:p w14:paraId="44256A63" w14:textId="77777777" w:rsidR="00CD71AC" w:rsidRPr="00CD71AC" w:rsidRDefault="00CD71AC" w:rsidP="00CD71AC"/>
    <w:p w14:paraId="6A6F358C" w14:textId="77777777" w:rsidR="00CD71AC" w:rsidRPr="00CD71AC" w:rsidRDefault="00CD71AC" w:rsidP="00CD71AC">
      <w:r w:rsidRPr="00CD71AC">
        <w:t>本研究的意义主要体现在三个方面。第一，在方法层面，尝试建立从自然运动特征到纸艺模块，再到数字仿真和实体验证的连续设计链路。第二，在设计层面，利用 Kresling 模块的轴向—扭转耦合特征，探索可展开、可收缩和可变形结构的系列化设计可能。第三，在教学层面，将仿生观察、纸艺构形、参数建模、数字仿真和实体验证组织为连续任务，为设计基础课程、产品概念设计课程和数字制造课程提供案例基础。</w:t>
      </w:r>
    </w:p>
    <w:p w14:paraId="4766370B" w14:textId="77777777" w:rsidR="00CD71AC" w:rsidRPr="00CD71AC" w:rsidRDefault="00CD71AC" w:rsidP="00CD71AC"/>
    <w:p w14:paraId="375A6C26" w14:textId="77777777" w:rsidR="00CD71AC" w:rsidRPr="00CD71AC" w:rsidRDefault="00CD71AC" w:rsidP="00CD71AC">
      <w:r w:rsidRPr="00CD71AC">
        <w:rPr>
          <w:b/>
          <w:bCs/>
        </w:rPr>
        <w:t>## 第二章 仿生启发与相关理论</w:t>
      </w:r>
    </w:p>
    <w:p w14:paraId="22F3CEC4" w14:textId="77777777" w:rsidR="00CD71AC" w:rsidRPr="00CD71AC" w:rsidRDefault="00CD71AC" w:rsidP="00CD71AC"/>
    <w:p w14:paraId="7E4FEA53" w14:textId="77777777" w:rsidR="00CD71AC" w:rsidRPr="00CD71AC" w:rsidRDefault="00CD71AC" w:rsidP="00CD71AC">
      <w:r w:rsidRPr="00CD71AC">
        <w:rPr>
          <w:b/>
          <w:bCs/>
        </w:rPr>
        <w:t>### 2.1 从象鼻运动中提取仿生特征</w:t>
      </w:r>
    </w:p>
    <w:p w14:paraId="5ADD6A09" w14:textId="77777777" w:rsidR="00CD71AC" w:rsidRPr="00CD71AC" w:rsidRDefault="00CD71AC" w:rsidP="00CD71AC"/>
    <w:p w14:paraId="7B39CD15" w14:textId="77777777" w:rsidR="00CD71AC" w:rsidRPr="00CD71AC" w:rsidRDefault="00CD71AC" w:rsidP="00CD71AC">
      <w:r w:rsidRPr="00CD71AC">
        <w:t>象鼻不宜被理解为一个需要直接复制的外形，而应被理解为一种能够在多个方向上产生连续运动的柔性结构。已有动物运动学和解剖学研究记录了象鼻运动中的曲率、扭转及局部肌束组织等特征[1-2]。结合本研究的设计目标，可从象鼻运动中提取以下四类特征：</w:t>
      </w:r>
    </w:p>
    <w:p w14:paraId="737D9B75" w14:textId="77777777" w:rsidR="00CD71AC" w:rsidRPr="00CD71AC" w:rsidRDefault="00CD71AC" w:rsidP="00CD71AC"/>
    <w:p w14:paraId="34C1C905" w14:textId="77777777" w:rsidR="00CD71AC" w:rsidRPr="00CD71AC" w:rsidRDefault="00CD71AC" w:rsidP="00CD71AC">
      <w:r w:rsidRPr="00CD71AC">
        <w:t xml:space="preserve">1. </w:t>
      </w:r>
      <w:r w:rsidRPr="00CD71AC">
        <w:rPr>
          <w:b/>
          <w:bCs/>
        </w:rPr>
        <w:t>**轴向伸缩**</w:t>
      </w:r>
      <w:r w:rsidRPr="00CD71AC">
        <w:t>：结构长度可以在不同状态之间变化。</w:t>
      </w:r>
    </w:p>
    <w:p w14:paraId="0949A5DA" w14:textId="77777777" w:rsidR="00CD71AC" w:rsidRPr="00CD71AC" w:rsidRDefault="00CD71AC" w:rsidP="00CD71AC">
      <w:r w:rsidRPr="00CD71AC">
        <w:t xml:space="preserve">2. </w:t>
      </w:r>
      <w:r w:rsidRPr="00CD71AC">
        <w:rPr>
          <w:b/>
          <w:bCs/>
        </w:rPr>
        <w:t>**扭转运动**</w:t>
      </w:r>
      <w:r w:rsidRPr="00CD71AC">
        <w:t>：结构在长度变化或姿态变化过程中伴随周向旋转。</w:t>
      </w:r>
    </w:p>
    <w:p w14:paraId="696C5849" w14:textId="77777777" w:rsidR="00CD71AC" w:rsidRPr="00CD71AC" w:rsidRDefault="00CD71AC" w:rsidP="00CD71AC">
      <w:r w:rsidRPr="00CD71AC">
        <w:t xml:space="preserve">3. </w:t>
      </w:r>
      <w:r w:rsidRPr="00CD71AC">
        <w:rPr>
          <w:b/>
          <w:bCs/>
        </w:rPr>
        <w:t>**分段连续性**</w:t>
      </w:r>
      <w:r w:rsidRPr="00CD71AC">
        <w:t>：整体运动可以理解为多个局部单元共同作用的结果。</w:t>
      </w:r>
    </w:p>
    <w:p w14:paraId="7C83DC48" w14:textId="77777777" w:rsidR="00CD71AC" w:rsidRPr="00CD71AC" w:rsidRDefault="00CD71AC" w:rsidP="00CD71AC">
      <w:r w:rsidRPr="00CD71AC">
        <w:t xml:space="preserve">4. </w:t>
      </w:r>
      <w:r w:rsidRPr="00CD71AC">
        <w:rPr>
          <w:b/>
          <w:bCs/>
        </w:rPr>
        <w:t>**姿态可变性**</w:t>
      </w:r>
      <w:r w:rsidRPr="00CD71AC">
        <w:t>：结构不是固定形态，而是通过内部关系变化产生不同空间状态。</w:t>
      </w:r>
    </w:p>
    <w:p w14:paraId="69A6A858" w14:textId="77777777" w:rsidR="00CD71AC" w:rsidRPr="00CD71AC" w:rsidRDefault="00CD71AC" w:rsidP="00CD71AC"/>
    <w:p w14:paraId="39953147" w14:textId="77777777" w:rsidR="00CD71AC" w:rsidRPr="00CD71AC" w:rsidRDefault="00CD71AC" w:rsidP="00CD71AC">
      <w:r w:rsidRPr="00CD71AC">
        <w:t>本研究只提取这些具有设计转译价值的运动关系，不声称 Kresling 模块能够完整复制象鼻的生物组织、材料性能或复杂控制机制。</w:t>
      </w:r>
    </w:p>
    <w:p w14:paraId="2B904D8E" w14:textId="77777777" w:rsidR="00CD71AC" w:rsidRPr="00CD71AC" w:rsidRDefault="00CD71AC" w:rsidP="00CD71AC"/>
    <w:p w14:paraId="59FC157A" w14:textId="77777777" w:rsidR="00CD71AC" w:rsidRPr="00CD71AC" w:rsidRDefault="00CD71AC" w:rsidP="00CD71AC">
      <w:r w:rsidRPr="00CD71AC">
        <w:rPr>
          <w:b/>
          <w:bCs/>
        </w:rPr>
        <w:t>### 2.2 象鼻特征到 Kresling 模块的转译</w:t>
      </w:r>
    </w:p>
    <w:p w14:paraId="36D0E1CE" w14:textId="77777777" w:rsidR="00CD71AC" w:rsidRPr="00CD71AC" w:rsidRDefault="00CD71AC" w:rsidP="00CD71AC"/>
    <w:p w14:paraId="067378AD" w14:textId="77777777" w:rsidR="00CD71AC" w:rsidRPr="00CD71AC" w:rsidRDefault="00CD71AC" w:rsidP="00CD71AC">
      <w:r w:rsidRPr="00CD71AC">
        <w:t>仿生转译过程可以分为“观察—抽象—映射—校验”四步。</w:t>
      </w:r>
    </w:p>
    <w:p w14:paraId="16E93A59" w14:textId="77777777" w:rsidR="00CD71AC" w:rsidRPr="00CD71AC" w:rsidRDefault="00CD71AC" w:rsidP="00CD71AC"/>
    <w:p w14:paraId="0C703656" w14:textId="77777777" w:rsidR="00CD71AC" w:rsidRPr="00CD71AC" w:rsidRDefault="00CD71AC" w:rsidP="00CD71AC">
      <w:r w:rsidRPr="00CD71AC">
        <w:t>| 仿生观察 | 结构抽象 | Kresling 模块表达 | 可观察结果 |</w:t>
      </w:r>
    </w:p>
    <w:p w14:paraId="47E13817" w14:textId="77777777" w:rsidR="00CD71AC" w:rsidRPr="00CD71AC" w:rsidRDefault="00CD71AC" w:rsidP="00CD71AC">
      <w:r w:rsidRPr="00CD71AC">
        <w:t>|---|---|---|---|</w:t>
      </w:r>
    </w:p>
    <w:p w14:paraId="2631A2B3" w14:textId="77777777" w:rsidR="00CD71AC" w:rsidRPr="00CD71AC" w:rsidRDefault="00CD71AC" w:rsidP="00CD71AC">
      <w:r w:rsidRPr="00CD71AC">
        <w:t>| 轴向伸缩 | 长度可变 | 模块高度变化 | 展开与收缩 |</w:t>
      </w:r>
    </w:p>
    <w:p w14:paraId="593B666C" w14:textId="77777777" w:rsidR="00CD71AC" w:rsidRPr="00CD71AC" w:rsidRDefault="00CD71AC" w:rsidP="00CD71AC">
      <w:r w:rsidRPr="00CD71AC">
        <w:t>| 螺旋方向运动 | 周向旋转 | 斜向折线与旋转折叠 | 扭转角变化 |</w:t>
      </w:r>
    </w:p>
    <w:p w14:paraId="56D51C51" w14:textId="77777777" w:rsidR="00CD71AC" w:rsidRPr="00CD71AC" w:rsidRDefault="00CD71AC" w:rsidP="00CD71AC">
      <w:r w:rsidRPr="00CD71AC">
        <w:t>| 分段连续结构 | 局部单元组合 | 单模块串联或叠加 | 多段形态变化 |</w:t>
      </w:r>
    </w:p>
    <w:p w14:paraId="48AC3C85" w14:textId="77777777" w:rsidR="00CD71AC" w:rsidRPr="00CD71AC" w:rsidRDefault="00CD71AC" w:rsidP="00CD71AC">
      <w:r w:rsidRPr="00CD71AC">
        <w:t>| 柔性姿态变化 | 状态可切换 | 折叠参数和连接关系变化 | 不同空间构形 |</w:t>
      </w:r>
    </w:p>
    <w:p w14:paraId="129AA624" w14:textId="77777777" w:rsidR="00CD71AC" w:rsidRPr="00CD71AC" w:rsidRDefault="00CD71AC" w:rsidP="00CD71AC"/>
    <w:p w14:paraId="51E4752A" w14:textId="77777777" w:rsidR="00CD71AC" w:rsidRPr="00CD71AC" w:rsidRDefault="00CD71AC" w:rsidP="00CD71AC">
      <w:r w:rsidRPr="00CD71AC">
        <w:t>在这个过程中，仿生对象提供的是运动启发，Kresling 折纸提供的是结构实现方式，Unity 数字仿真提供的是状态观察和参数比较工具。三者之间不是一一复制关系，而是“运动特征—几何构型—数字表达”的逐级转译关系。</w:t>
      </w:r>
    </w:p>
    <w:p w14:paraId="446FAE0A" w14:textId="77777777" w:rsidR="00CD71AC" w:rsidRPr="00CD71AC" w:rsidRDefault="00CD71AC" w:rsidP="00CD71AC"/>
    <w:p w14:paraId="0B74910D" w14:textId="77777777" w:rsidR="00CD71AC" w:rsidRPr="00CD71AC" w:rsidRDefault="00CD71AC" w:rsidP="00CD71AC">
      <w:r w:rsidRPr="00CD71AC">
        <w:rPr>
          <w:b/>
          <w:bCs/>
        </w:rPr>
        <w:t>### 2.3 Kresling 折纸构型的设计基础</w:t>
      </w:r>
    </w:p>
    <w:p w14:paraId="11ED43EB" w14:textId="77777777" w:rsidR="00CD71AC" w:rsidRPr="00CD71AC" w:rsidRDefault="00CD71AC" w:rsidP="00CD71AC"/>
    <w:p w14:paraId="56533795" w14:textId="77777777" w:rsidR="00CD71AC" w:rsidRPr="00CD71AC" w:rsidRDefault="00CD71AC" w:rsidP="00CD71AC">
      <w:r w:rsidRPr="00CD71AC">
        <w:t>Kresling 模块通常由环向多边形边界、斜向折线和相邻面片组成。模块的折叠状态受到多边形边数、面片尺寸、折线倾角、初始高度、旋转相位和折叠方向等因素影响[3-4]。Kresling 单元并非理想的纯刚性折叠机构，面片变形、材料和制作条件也可能影响实体运动；本研究将数字面片与关节模型定位为设计阶段的近似表达，而非对实物行为的精确预测[4]。</w:t>
      </w:r>
    </w:p>
    <w:p w14:paraId="51882539" w14:textId="77777777" w:rsidR="00CD71AC" w:rsidRPr="00CD71AC" w:rsidRDefault="00CD71AC" w:rsidP="00CD71AC"/>
    <w:p w14:paraId="6F08CA3B" w14:textId="77777777" w:rsidR="00CD71AC" w:rsidRPr="00CD71AC" w:rsidRDefault="00CD71AC" w:rsidP="00CD71AC">
      <w:r w:rsidRPr="00CD71AC">
        <w:t>本研究关注的不是计算某一材料体系的精确力学性能，而是利用这些几何参数建立设计变量，使设计者能够回答以下问题：</w:t>
      </w:r>
    </w:p>
    <w:p w14:paraId="3F43210F" w14:textId="77777777" w:rsidR="00CD71AC" w:rsidRPr="00CD71AC" w:rsidRDefault="00CD71AC" w:rsidP="00CD71AC"/>
    <w:p w14:paraId="0D581E62" w14:textId="77777777" w:rsidR="00CD71AC" w:rsidRPr="00CD71AC" w:rsidRDefault="00CD71AC" w:rsidP="00CD71AC">
      <w:r w:rsidRPr="00CD71AC">
        <w:t>- 哪些折线决定模块的基本构形？</w:t>
      </w:r>
    </w:p>
    <w:p w14:paraId="08925897" w14:textId="77777777" w:rsidR="00CD71AC" w:rsidRPr="00CD71AC" w:rsidRDefault="00CD71AC" w:rsidP="00CD71AC">
      <w:r w:rsidRPr="00CD71AC">
        <w:t>- 哪些参数影响模块高度？</w:t>
      </w:r>
    </w:p>
    <w:p w14:paraId="715D5B2A" w14:textId="77777777" w:rsidR="00CD71AC" w:rsidRPr="00CD71AC" w:rsidRDefault="00CD71AC" w:rsidP="00CD71AC">
      <w:r w:rsidRPr="00CD71AC">
        <w:t>- 哪些参数影响扭转方向和幅度？</w:t>
      </w:r>
    </w:p>
    <w:p w14:paraId="257F50F2" w14:textId="77777777" w:rsidR="00CD71AC" w:rsidRPr="00CD71AC" w:rsidRDefault="00CD71AC" w:rsidP="00CD71AC">
      <w:r w:rsidRPr="00CD71AC">
        <w:t>- 单个模块如何与其他模块连接？</w:t>
      </w:r>
    </w:p>
    <w:p w14:paraId="205122F7" w14:textId="77777777" w:rsidR="00CD71AC" w:rsidRPr="00CD71AC" w:rsidRDefault="00CD71AC" w:rsidP="00CD71AC">
      <w:r w:rsidRPr="00CD71AC">
        <w:t>- 数字仿真中的运动状态能否被实体纸样实现？</w:t>
      </w:r>
    </w:p>
    <w:p w14:paraId="63B72968" w14:textId="77777777" w:rsidR="00CD71AC" w:rsidRPr="00CD71AC" w:rsidRDefault="00CD71AC" w:rsidP="00CD71AC"/>
    <w:p w14:paraId="04BC6628" w14:textId="77777777" w:rsidR="00CD71AC" w:rsidRPr="00CD71AC" w:rsidRDefault="00CD71AC" w:rsidP="00CD71AC">
      <w:r w:rsidRPr="00CD71AC">
        <w:rPr>
          <w:b/>
          <w:bCs/>
        </w:rPr>
        <w:t>### 2.4 交互式数字仿真的设计价值</w:t>
      </w:r>
    </w:p>
    <w:p w14:paraId="4AA7CB2C" w14:textId="77777777" w:rsidR="00CD71AC" w:rsidRPr="00CD71AC" w:rsidRDefault="00CD71AC" w:rsidP="00CD71AC"/>
    <w:p w14:paraId="222A2B22" w14:textId="77777777" w:rsidR="00CD71AC" w:rsidRPr="00CD71AC" w:rsidRDefault="00CD71AC" w:rsidP="00CD71AC">
      <w:r w:rsidRPr="00CD71AC">
        <w:t>交互式数字仿真的价值主要有三点：</w:t>
      </w:r>
    </w:p>
    <w:p w14:paraId="46C56A27" w14:textId="77777777" w:rsidR="00CD71AC" w:rsidRPr="00CD71AC" w:rsidRDefault="00CD71AC" w:rsidP="00CD71AC"/>
    <w:p w14:paraId="1E8639DB" w14:textId="77777777" w:rsidR="00CD71AC" w:rsidRPr="00CD71AC" w:rsidRDefault="00CD71AC" w:rsidP="00CD71AC">
      <w:r w:rsidRPr="00CD71AC">
        <w:t>1. 将二维折线和三维面片之间的关系可视化。</w:t>
      </w:r>
    </w:p>
    <w:p w14:paraId="1E663850" w14:textId="77777777" w:rsidR="00CD71AC" w:rsidRPr="00CD71AC" w:rsidRDefault="00CD71AC" w:rsidP="00CD71AC">
      <w:r w:rsidRPr="00CD71AC">
        <w:t>2. 通过滑条、状态切换和相机观察比较不同折叠状态。</w:t>
      </w:r>
    </w:p>
    <w:p w14:paraId="528B1FEA" w14:textId="77777777" w:rsidR="00CD71AC" w:rsidRPr="00CD71AC" w:rsidRDefault="00CD71AC" w:rsidP="00CD71AC">
      <w:r w:rsidRPr="00CD71AC">
        <w:t>3. 将参数调整、模型版本和运动结果组织为可追踪的设计过程。</w:t>
      </w:r>
    </w:p>
    <w:p w14:paraId="3E543F75" w14:textId="77777777" w:rsidR="00CD71AC" w:rsidRPr="00CD71AC" w:rsidRDefault="00CD71AC" w:rsidP="00CD71AC"/>
    <w:p w14:paraId="4113311D" w14:textId="77777777" w:rsidR="00CD71AC" w:rsidRPr="00CD71AC" w:rsidRDefault="00CD71AC" w:rsidP="00CD71AC">
      <w:r w:rsidRPr="00CD71AC">
        <w:t>它适合设计前期的结构理解和方案推演，但不能替代实体材料测试，也不能直接给出应力、应变、承载能力或疲劳寿命等工程结论。</w:t>
      </w:r>
    </w:p>
    <w:p w14:paraId="184FF590" w14:textId="77777777" w:rsidR="00CD71AC" w:rsidRPr="00CD71AC" w:rsidRDefault="00CD71AC" w:rsidP="00CD71AC"/>
    <w:p w14:paraId="4E8C487D" w14:textId="77777777" w:rsidR="00CD71AC" w:rsidRPr="00CD71AC" w:rsidRDefault="00CD71AC" w:rsidP="00CD71AC">
      <w:r w:rsidRPr="00CD71AC">
        <w:rPr>
          <w:b/>
          <w:bCs/>
        </w:rPr>
        <w:t>## 第三章 研究方法与技术路线</w:t>
      </w:r>
    </w:p>
    <w:p w14:paraId="76C5BF92" w14:textId="77777777" w:rsidR="00CD71AC" w:rsidRPr="00CD71AC" w:rsidRDefault="00CD71AC" w:rsidP="00CD71AC"/>
    <w:p w14:paraId="1B532DEA" w14:textId="77777777" w:rsidR="00CD71AC" w:rsidRPr="00CD71AC" w:rsidRDefault="00CD71AC" w:rsidP="00CD71AC">
      <w:r w:rsidRPr="00CD71AC">
        <w:rPr>
          <w:b/>
          <w:bCs/>
        </w:rPr>
        <w:t>### 3.1 研究类型</w:t>
      </w:r>
    </w:p>
    <w:p w14:paraId="611536CF" w14:textId="77777777" w:rsidR="00CD71AC" w:rsidRPr="00CD71AC" w:rsidRDefault="00CD71AC" w:rsidP="00CD71AC"/>
    <w:p w14:paraId="05E48403" w14:textId="77777777" w:rsidR="00CD71AC" w:rsidRPr="00CD71AC" w:rsidRDefault="00CD71AC" w:rsidP="00CD71AC">
      <w:r w:rsidRPr="00CD71AC">
        <w:t>本研究采用单案例设计研究方法，以一件 Kresling 纸艺样机及其数字模型为核心案例，综合使用仿生分析、结构分析、参数化建模、交互式仿真、设计变体比较和实体样机验证等方法。</w:t>
      </w:r>
    </w:p>
    <w:p w14:paraId="2AA90E47" w14:textId="77777777" w:rsidR="00CD71AC" w:rsidRPr="00CD71AC" w:rsidRDefault="00CD71AC" w:rsidP="00CD71AC"/>
    <w:p w14:paraId="3295938F" w14:textId="77777777" w:rsidR="00CD71AC" w:rsidRPr="00CD71AC" w:rsidRDefault="00CD71AC" w:rsidP="00CD71AC">
      <w:r w:rsidRPr="00CD71AC">
        <w:t>研究的案例单位不是三件不同作品，而是同一作品在不同层级上的表达：</w:t>
      </w:r>
    </w:p>
    <w:p w14:paraId="2F4A9FA7" w14:textId="77777777" w:rsidR="00CD71AC" w:rsidRPr="00CD71AC" w:rsidRDefault="00CD71AC" w:rsidP="00CD71AC"/>
    <w:p w14:paraId="5CDBA72D" w14:textId="77777777" w:rsidR="00CD71AC" w:rsidRPr="00CD71AC" w:rsidRDefault="00CD71AC" w:rsidP="00CD71AC">
      <w:r w:rsidRPr="00CD71AC">
        <w:t>1. 自然运动特征层：象鼻运动启发；</w:t>
      </w:r>
    </w:p>
    <w:p w14:paraId="71A95D8F" w14:textId="77777777" w:rsidR="00CD71AC" w:rsidRPr="00CD71AC" w:rsidRDefault="00CD71AC" w:rsidP="00CD71AC">
      <w:r w:rsidRPr="00CD71AC">
        <w:lastRenderedPageBreak/>
        <w:t>2. 结构模块层：Kresling 单独模块；</w:t>
      </w:r>
    </w:p>
    <w:p w14:paraId="09772C97" w14:textId="77777777" w:rsidR="00CD71AC" w:rsidRPr="00CD71AC" w:rsidRDefault="00CD71AC" w:rsidP="00CD71AC">
      <w:r w:rsidRPr="00CD71AC">
        <w:t>3. 整体构形层：由模块或折线关系形成的整体样机；</w:t>
      </w:r>
    </w:p>
    <w:p w14:paraId="3BF6573A" w14:textId="77777777" w:rsidR="00CD71AC" w:rsidRPr="00CD71AC" w:rsidRDefault="00CD71AC" w:rsidP="00CD71AC">
      <w:r w:rsidRPr="00CD71AC">
        <w:t>4. 运动状态层：初始状态、展开过程和终态；</w:t>
      </w:r>
    </w:p>
    <w:p w14:paraId="747D12A6" w14:textId="77777777" w:rsidR="00CD71AC" w:rsidRPr="00CD71AC" w:rsidRDefault="00CD71AC" w:rsidP="00CD71AC">
      <w:r w:rsidRPr="00CD71AC">
        <w:t>5. 数字表达层：参数、面片、折痕、关节和仿真状态。</w:t>
      </w:r>
    </w:p>
    <w:p w14:paraId="7D416E8D" w14:textId="77777777" w:rsidR="00CD71AC" w:rsidRPr="00CD71AC" w:rsidRDefault="00CD71AC" w:rsidP="00CD71AC"/>
    <w:p w14:paraId="523B07FD" w14:textId="77777777" w:rsidR="00CD71AC" w:rsidRPr="00CD71AC" w:rsidRDefault="00CD71AC" w:rsidP="00CD71AC">
      <w:r w:rsidRPr="00CD71AC">
        <w:rPr>
          <w:b/>
          <w:bCs/>
        </w:rPr>
        <w:t>### 3.2 研究流程</w:t>
      </w:r>
    </w:p>
    <w:p w14:paraId="3DAE5CFC" w14:textId="77777777" w:rsidR="00CD71AC" w:rsidRPr="00CD71AC" w:rsidRDefault="00CD71AC" w:rsidP="00CD71AC"/>
    <w:p w14:paraId="653214D9" w14:textId="77777777" w:rsidR="00CD71AC" w:rsidRPr="00CD71AC" w:rsidRDefault="00CD71AC" w:rsidP="00CD71AC">
      <w:r w:rsidRPr="00CD71AC">
        <w:t>本研究流程分为八个阶段：</w:t>
      </w:r>
    </w:p>
    <w:p w14:paraId="4D56B8D9" w14:textId="77777777" w:rsidR="00CD71AC" w:rsidRPr="00CD71AC" w:rsidRDefault="00CD71AC" w:rsidP="00CD71AC"/>
    <w:p w14:paraId="12FE4BE1" w14:textId="77777777" w:rsidR="00CD71AC" w:rsidRPr="00CD71AC" w:rsidRDefault="00CD71AC" w:rsidP="00CD71AC">
      <w:r w:rsidRPr="00CD71AC">
        <w:t>1. 仿生观察：提取象鼻运动中的伸缩、扭转、分段和姿态变化特征。</w:t>
      </w:r>
    </w:p>
    <w:p w14:paraId="40B1B18F" w14:textId="77777777" w:rsidR="00CD71AC" w:rsidRPr="00CD71AC" w:rsidRDefault="00CD71AC" w:rsidP="00CD71AC">
      <w:r w:rsidRPr="00CD71AC">
        <w:t>2. 结构抽象：将自然运动特征转化为模块化结构关键词。</w:t>
      </w:r>
    </w:p>
    <w:p w14:paraId="7BF584FA" w14:textId="77777777" w:rsidR="00CD71AC" w:rsidRPr="00CD71AC" w:rsidRDefault="00CD71AC" w:rsidP="00CD71AC">
      <w:r w:rsidRPr="00CD71AC">
        <w:t>3. 单元生成：建立 Kresling 模块的折线布局、面片关系和初步构形。</w:t>
      </w:r>
    </w:p>
    <w:p w14:paraId="14FB5658" w14:textId="77777777" w:rsidR="00CD71AC" w:rsidRPr="00CD71AC" w:rsidRDefault="00CD71AC" w:rsidP="00CD71AC">
      <w:r w:rsidRPr="00CD71AC">
        <w:t>4. 数字建模：将模块的顶点、面片、折痕和参数转化为数字模型。</w:t>
      </w:r>
    </w:p>
    <w:p w14:paraId="092C3AA0" w14:textId="77777777" w:rsidR="00CD71AC" w:rsidRPr="00CD71AC" w:rsidRDefault="00CD71AC" w:rsidP="00CD71AC">
      <w:r w:rsidRPr="00CD71AC">
        <w:t>5. 交互仿真：在 Unity 中观察模型的折叠、展开、扭转和状态切换。</w:t>
      </w:r>
    </w:p>
    <w:p w14:paraId="00D1B8A3" w14:textId="77777777" w:rsidR="00CD71AC" w:rsidRPr="00CD71AC" w:rsidRDefault="00CD71AC" w:rsidP="00CD71AC">
      <w:r w:rsidRPr="00CD71AC">
        <w:t>6. 系列扩展：围绕基础模块形成参数变体、组合变体和应用变体。</w:t>
      </w:r>
    </w:p>
    <w:p w14:paraId="08A4F4A6" w14:textId="77777777" w:rsidR="00CD71AC" w:rsidRPr="00CD71AC" w:rsidRDefault="00CD71AC" w:rsidP="00CD71AC">
      <w:r w:rsidRPr="00CD71AC">
        <w:t>7. 实体制作：制作核心模块样机，并记录初始、展开中和终态运动过程。</w:t>
      </w:r>
    </w:p>
    <w:p w14:paraId="3B4A36F5" w14:textId="77777777" w:rsidR="00CD71AC" w:rsidRPr="00CD71AC" w:rsidRDefault="00CD71AC" w:rsidP="00CD71AC">
      <w:r w:rsidRPr="00CD71AC">
        <w:t>8. 对照评价：比较实体与数字模型的运动关系，分析设计有效性和适用边界。</w:t>
      </w:r>
    </w:p>
    <w:p w14:paraId="292B3241" w14:textId="77777777" w:rsidR="00CD71AC" w:rsidRPr="00CD71AC" w:rsidRDefault="00CD71AC" w:rsidP="00CD71AC"/>
    <w:p w14:paraId="7933B04A" w14:textId="77777777" w:rsidR="00CD71AC" w:rsidRPr="00CD71AC" w:rsidRDefault="00CD71AC" w:rsidP="00CD71AC">
      <w:r w:rsidRPr="00CD71AC">
        <w:rPr>
          <w:b/>
          <w:bCs/>
        </w:rPr>
        <w:t>### 3.3 研究材料</w:t>
      </w:r>
    </w:p>
    <w:p w14:paraId="4EFF0E6D" w14:textId="77777777" w:rsidR="00CD71AC" w:rsidRPr="00CD71AC" w:rsidRDefault="00CD71AC" w:rsidP="00CD71AC"/>
    <w:p w14:paraId="29D95C11" w14:textId="77777777" w:rsidR="00CD71AC" w:rsidRPr="00CD71AC" w:rsidRDefault="00CD71AC" w:rsidP="00CD71AC">
      <w:r w:rsidRPr="00CD71AC">
        <w:t>本研究材料包括：</w:t>
      </w:r>
    </w:p>
    <w:p w14:paraId="12ADC44E" w14:textId="77777777" w:rsidR="00CD71AC" w:rsidRPr="00CD71AC" w:rsidRDefault="00CD71AC" w:rsidP="00CD71AC"/>
    <w:p w14:paraId="2F50ACCB" w14:textId="77777777" w:rsidR="00CD71AC" w:rsidRPr="00CD71AC" w:rsidRDefault="00CD71AC" w:rsidP="00CD71AC">
      <w:r w:rsidRPr="00CD71AC">
        <w:t>- 象鼻运动特征的观察资料和文献资料；</w:t>
      </w:r>
    </w:p>
    <w:p w14:paraId="4501B406" w14:textId="77777777" w:rsidR="00CD71AC" w:rsidRPr="00CD71AC" w:rsidRDefault="00CD71AC" w:rsidP="00CD71AC">
      <w:r w:rsidRPr="00CD71AC">
        <w:t>- Kresling 模块结构图和单独模块图；</w:t>
      </w:r>
    </w:p>
    <w:p w14:paraId="6D642092" w14:textId="77777777" w:rsidR="00CD71AC" w:rsidRPr="00CD71AC" w:rsidRDefault="00CD71AC" w:rsidP="00CD71AC">
      <w:r w:rsidRPr="00CD71AC">
        <w:t>- 整体纸艺样机；</w:t>
      </w:r>
    </w:p>
    <w:p w14:paraId="35426B70" w14:textId="77777777" w:rsidR="00CD71AC" w:rsidRPr="00CD71AC" w:rsidRDefault="00CD71AC" w:rsidP="00CD71AC">
      <w:r w:rsidRPr="00CD71AC">
        <w:t>- 样机运动视频；</w:t>
      </w:r>
    </w:p>
    <w:p w14:paraId="50207ED4" w14:textId="77777777" w:rsidR="00CD71AC" w:rsidRPr="00CD71AC" w:rsidRDefault="00CD71AC" w:rsidP="00CD71AC">
      <w:r w:rsidRPr="00CD71AC">
        <w:t>- Unity 折纸建模与仿真工程；</w:t>
      </w:r>
    </w:p>
    <w:p w14:paraId="09AE6E60" w14:textId="77777777" w:rsidR="00CD71AC" w:rsidRPr="00CD71AC" w:rsidRDefault="00CD71AC" w:rsidP="00CD71AC">
      <w:r w:rsidRPr="00CD71AC">
        <w:t>- JSON 或其他格式的模型数据；</w:t>
      </w:r>
    </w:p>
    <w:p w14:paraId="03CD06CF" w14:textId="77777777" w:rsidR="00CD71AC" w:rsidRPr="00CD71AC" w:rsidRDefault="00CD71AC" w:rsidP="00CD71AC">
      <w:r w:rsidRPr="00CD71AC">
        <w:t>- 系列化设计方案图和参数记录表。</w:t>
      </w:r>
    </w:p>
    <w:p w14:paraId="6B8AF3EF" w14:textId="77777777" w:rsidR="00CD71AC" w:rsidRPr="00CD71AC" w:rsidRDefault="00CD71AC" w:rsidP="00CD71AC"/>
    <w:p w14:paraId="4CBD15A1" w14:textId="77777777" w:rsidR="00CD71AC" w:rsidRPr="00CD71AC" w:rsidRDefault="00CD71AC" w:rsidP="00CD71AC">
      <w:r w:rsidRPr="00CD71AC">
        <w:t>其中，样机的纸材、厚度、外接尺寸、模块数量、折线数量和连接方式暂列为待补信息。</w:t>
      </w:r>
    </w:p>
    <w:p w14:paraId="0CF39A6E" w14:textId="77777777" w:rsidR="00CD71AC" w:rsidRPr="00CD71AC" w:rsidRDefault="00CD71AC" w:rsidP="00CD71AC"/>
    <w:p w14:paraId="787838BC" w14:textId="77777777" w:rsidR="00CD71AC" w:rsidRPr="00CD71AC" w:rsidRDefault="00CD71AC" w:rsidP="00CD71AC">
      <w:r w:rsidRPr="00CD71AC">
        <w:rPr>
          <w:b/>
          <w:bCs/>
        </w:rPr>
        <w:t>### 3.4 评价方法</w:t>
      </w:r>
    </w:p>
    <w:p w14:paraId="37258F24" w14:textId="77777777" w:rsidR="00CD71AC" w:rsidRPr="00CD71AC" w:rsidRDefault="00CD71AC" w:rsidP="00CD71AC"/>
    <w:p w14:paraId="36F121E2" w14:textId="77777777" w:rsidR="00CD71AC" w:rsidRPr="00CD71AC" w:rsidRDefault="00CD71AC" w:rsidP="00CD71AC">
      <w:r w:rsidRPr="00CD71AC">
        <w:t>本研究采用以下四类评价：</w:t>
      </w:r>
    </w:p>
    <w:p w14:paraId="5BADB1B8" w14:textId="77777777" w:rsidR="00CD71AC" w:rsidRPr="00CD71AC" w:rsidRDefault="00CD71AC" w:rsidP="00CD71AC"/>
    <w:p w14:paraId="3187B8C9" w14:textId="77777777" w:rsidR="00CD71AC" w:rsidRPr="00CD71AC" w:rsidRDefault="00CD71AC" w:rsidP="00CD71AC">
      <w:r w:rsidRPr="00CD71AC">
        <w:t xml:space="preserve">1. </w:t>
      </w:r>
      <w:r w:rsidRPr="00CD71AC">
        <w:rPr>
          <w:b/>
          <w:bCs/>
        </w:rPr>
        <w:t>**结构转译评价**</w:t>
      </w:r>
      <w:r w:rsidRPr="00CD71AC">
        <w:t>：判断仿生特征是否被明确转化为折线、面片和模块关系。</w:t>
      </w:r>
    </w:p>
    <w:p w14:paraId="3EC8C1CC" w14:textId="77777777" w:rsidR="00CD71AC" w:rsidRPr="00CD71AC" w:rsidRDefault="00CD71AC" w:rsidP="00CD71AC">
      <w:r w:rsidRPr="00CD71AC">
        <w:t xml:space="preserve">2. </w:t>
      </w:r>
      <w:r w:rsidRPr="00CD71AC">
        <w:rPr>
          <w:b/>
          <w:bCs/>
        </w:rPr>
        <w:t>**数字表达评价**</w:t>
      </w:r>
      <w:r w:rsidRPr="00CD71AC">
        <w:t>：判断数字模型是否能够表达设计对象的基本结构和状态变化。</w:t>
      </w:r>
    </w:p>
    <w:p w14:paraId="36BF9397" w14:textId="77777777" w:rsidR="00CD71AC" w:rsidRPr="00CD71AC" w:rsidRDefault="00CD71AC" w:rsidP="00CD71AC">
      <w:r w:rsidRPr="00CD71AC">
        <w:t xml:space="preserve">3. </w:t>
      </w:r>
      <w:r w:rsidRPr="00CD71AC">
        <w:rPr>
          <w:b/>
          <w:bCs/>
        </w:rPr>
        <w:t>**实体运动评价**</w:t>
      </w:r>
      <w:r w:rsidRPr="00CD71AC">
        <w:t>：观察样机是否能够按照预设结构完成展开、收缩和扭转过程。</w:t>
      </w:r>
    </w:p>
    <w:p w14:paraId="6E8DD195" w14:textId="77777777" w:rsidR="00CD71AC" w:rsidRPr="00CD71AC" w:rsidRDefault="00CD71AC" w:rsidP="00CD71AC">
      <w:r w:rsidRPr="00CD71AC">
        <w:t xml:space="preserve">4. </w:t>
      </w:r>
      <w:r w:rsidRPr="00CD71AC">
        <w:rPr>
          <w:b/>
          <w:bCs/>
        </w:rPr>
        <w:t>**仿真—实体一致性评价**</w:t>
      </w:r>
      <w:r w:rsidRPr="00CD71AC">
        <w:t>：比较数字模型和实体样机在运动顺序、状态变化和结构关系上的一致性。</w:t>
      </w:r>
    </w:p>
    <w:p w14:paraId="51AE3724" w14:textId="77777777" w:rsidR="00CD71AC" w:rsidRPr="00CD71AC" w:rsidRDefault="00CD71AC" w:rsidP="00CD71AC"/>
    <w:p w14:paraId="23863D37" w14:textId="77777777" w:rsidR="00CD71AC" w:rsidRPr="00CD71AC" w:rsidRDefault="00CD71AC" w:rsidP="00CD71AC">
      <w:r w:rsidRPr="00CD71AC">
        <w:t>本稿不使用缺乏原始记录支持的学生问卷、分组实验、均值、显著性检验或教学效果统计数据。</w:t>
      </w:r>
    </w:p>
    <w:p w14:paraId="6FE7385A" w14:textId="77777777" w:rsidR="00CD71AC" w:rsidRPr="00CD71AC" w:rsidRDefault="00CD71AC" w:rsidP="00CD71AC"/>
    <w:p w14:paraId="1469B894" w14:textId="77777777" w:rsidR="00CD71AC" w:rsidRPr="00CD71AC" w:rsidRDefault="00CD71AC" w:rsidP="00CD71AC">
      <w:r w:rsidRPr="00CD71AC">
        <w:rPr>
          <w:b/>
          <w:bCs/>
        </w:rPr>
        <w:t>## 第四章 象鼻运动启发下的 Kresling 模块设计</w:t>
      </w:r>
    </w:p>
    <w:p w14:paraId="36DABE30" w14:textId="77777777" w:rsidR="00CD71AC" w:rsidRPr="00CD71AC" w:rsidRDefault="00CD71AC" w:rsidP="00CD71AC"/>
    <w:p w14:paraId="00BF08AA" w14:textId="77777777" w:rsidR="00CD71AC" w:rsidRPr="00CD71AC" w:rsidRDefault="00CD71AC" w:rsidP="00CD71AC">
      <w:r w:rsidRPr="00CD71AC">
        <w:rPr>
          <w:b/>
          <w:bCs/>
        </w:rPr>
        <w:t>### 4.1 仿生目标的确定</w:t>
      </w:r>
    </w:p>
    <w:p w14:paraId="3BBC1156" w14:textId="77777777" w:rsidR="00CD71AC" w:rsidRPr="00CD71AC" w:rsidRDefault="00CD71AC" w:rsidP="00CD71AC"/>
    <w:p w14:paraId="38F1F732" w14:textId="77777777" w:rsidR="00CD71AC" w:rsidRPr="00CD71AC" w:rsidRDefault="00CD71AC" w:rsidP="00CD71AC">
      <w:r w:rsidRPr="00CD71AC">
        <w:t>本研究将象鼻作为运动启发源，研究目标不是复刻象鼻外形，而是提取一种“连续柔性结构如何通过局部单元关系产生整体姿态变化”的设计思想。</w:t>
      </w:r>
    </w:p>
    <w:p w14:paraId="35A50E22" w14:textId="77777777" w:rsidR="00CD71AC" w:rsidRPr="00CD71AC" w:rsidRDefault="00CD71AC" w:rsidP="00CD71AC"/>
    <w:p w14:paraId="181C0772" w14:textId="77777777" w:rsidR="00CD71AC" w:rsidRPr="00CD71AC" w:rsidRDefault="00CD71AC" w:rsidP="00CD71AC">
      <w:r w:rsidRPr="00CD71AC">
        <w:t>因此，本研究将仿生目标确定为：在纸艺材料和折线结构允许的范围内，构建能够产生轴向状态变化和周向扭转的折纸模块，并进一步探索多个模块组合后的系列化设计可能。</w:t>
      </w:r>
    </w:p>
    <w:p w14:paraId="065652C5" w14:textId="77777777" w:rsidR="00CD71AC" w:rsidRPr="00CD71AC" w:rsidRDefault="00CD71AC" w:rsidP="00CD71AC"/>
    <w:p w14:paraId="38B20571" w14:textId="77777777" w:rsidR="00CD71AC" w:rsidRPr="00CD71AC" w:rsidRDefault="00CD71AC" w:rsidP="00CD71AC">
      <w:r w:rsidRPr="00CD71AC">
        <w:rPr>
          <w:b/>
          <w:bCs/>
        </w:rPr>
        <w:t>### 4.2 Kresling 单元的生成逻辑</w:t>
      </w:r>
    </w:p>
    <w:p w14:paraId="20878A88" w14:textId="77777777" w:rsidR="00CD71AC" w:rsidRPr="00CD71AC" w:rsidRDefault="00CD71AC" w:rsidP="00CD71AC"/>
    <w:p w14:paraId="0ADA4C04" w14:textId="77777777" w:rsidR="00CD71AC" w:rsidRPr="00CD71AC" w:rsidRDefault="00CD71AC" w:rsidP="00CD71AC">
      <w:r w:rsidRPr="00CD71AC">
        <w:t>Kresling 单元的生成可以概括为以下步骤：</w:t>
      </w:r>
    </w:p>
    <w:p w14:paraId="73A2E94D" w14:textId="77777777" w:rsidR="00CD71AC" w:rsidRPr="00CD71AC" w:rsidRDefault="00CD71AC" w:rsidP="00CD71AC"/>
    <w:p w14:paraId="4BDD237C" w14:textId="77777777" w:rsidR="00CD71AC" w:rsidRPr="00CD71AC" w:rsidRDefault="00CD71AC" w:rsidP="00CD71AC">
      <w:r w:rsidRPr="00CD71AC">
        <w:t>1. 确定模块的环向边数和基本轮廓。</w:t>
      </w:r>
    </w:p>
    <w:p w14:paraId="7DA73744" w14:textId="77777777" w:rsidR="00CD71AC" w:rsidRPr="00CD71AC" w:rsidRDefault="00CD71AC" w:rsidP="00CD71AC">
      <w:r w:rsidRPr="00CD71AC">
        <w:t>2. 确定上下边界之间的对应点关系。</w:t>
      </w:r>
    </w:p>
    <w:p w14:paraId="13002923" w14:textId="77777777" w:rsidR="00CD71AC" w:rsidRPr="00CD71AC" w:rsidRDefault="00CD71AC" w:rsidP="00CD71AC">
      <w:r w:rsidRPr="00CD71AC">
        <w:t>3. 根据旋转相位建立斜向连接折线。</w:t>
      </w:r>
    </w:p>
    <w:p w14:paraId="0836D9E4" w14:textId="77777777" w:rsidR="00CD71AC" w:rsidRPr="00CD71AC" w:rsidRDefault="00CD71AC" w:rsidP="00CD71AC">
      <w:r w:rsidRPr="00CD71AC">
        <w:t>4. 将相邻点之间的连接关系转化为面片。</w:t>
      </w:r>
    </w:p>
    <w:p w14:paraId="3B51BFD1" w14:textId="77777777" w:rsidR="00CD71AC" w:rsidRPr="00CD71AC" w:rsidRDefault="00CD71AC" w:rsidP="00CD71AC">
      <w:r w:rsidRPr="00CD71AC">
        <w:t>5. 区分山折、谷折和边界线。</w:t>
      </w:r>
    </w:p>
    <w:p w14:paraId="4A389369" w14:textId="77777777" w:rsidR="00CD71AC" w:rsidRPr="00CD71AC" w:rsidRDefault="00CD71AC" w:rsidP="00CD71AC">
      <w:r w:rsidRPr="00CD71AC">
        <w:t>6. 确定模块的初始高度、周向尺寸和折叠方向。</w:t>
      </w:r>
    </w:p>
    <w:p w14:paraId="777BFEDB" w14:textId="77777777" w:rsidR="00CD71AC" w:rsidRPr="00CD71AC" w:rsidRDefault="00CD71AC" w:rsidP="00CD71AC">
      <w:r w:rsidRPr="00CD71AC">
        <w:t>7. 通过纸样或数字模型检查面片是否能够连续闭合。</w:t>
      </w:r>
    </w:p>
    <w:p w14:paraId="6AECFDFC" w14:textId="77777777" w:rsidR="00CD71AC" w:rsidRPr="00CD71AC" w:rsidRDefault="00CD71AC" w:rsidP="00CD71AC"/>
    <w:p w14:paraId="20D89214" w14:textId="77777777" w:rsidR="00CD71AC" w:rsidRPr="00CD71AC" w:rsidRDefault="00CD71AC" w:rsidP="00CD71AC">
      <w:r w:rsidRPr="00CD71AC">
        <w:rPr>
          <w:b/>
          <w:bCs/>
        </w:rPr>
        <w:t>### 4.3 单独模块结构</w:t>
      </w:r>
    </w:p>
    <w:p w14:paraId="2F68C18A" w14:textId="77777777" w:rsidR="00CD71AC" w:rsidRPr="00CD71AC" w:rsidRDefault="00CD71AC" w:rsidP="00CD71AC"/>
    <w:p w14:paraId="60D58E6B" w14:textId="77777777" w:rsidR="00CD71AC" w:rsidRPr="00CD71AC" w:rsidRDefault="00CD71AC" w:rsidP="00CD71AC">
      <w:r w:rsidRPr="00CD71AC">
        <w:t>图 4-1 为单独 Kresling 模块结构图。图中红、蓝虚线和实线的具体含义应根据最终结构图统一标注。</w:t>
      </w:r>
    </w:p>
    <w:p w14:paraId="7BC57D0D" w14:textId="77777777" w:rsidR="00CD71AC" w:rsidRPr="00CD71AC" w:rsidRDefault="00CD71AC" w:rsidP="00CD71AC"/>
    <w:p w14:paraId="625B6849" w14:textId="77777777" w:rsidR="00CD71AC" w:rsidRPr="00CD71AC" w:rsidRDefault="00CD71AC" w:rsidP="00CD71AC">
      <w:r w:rsidRPr="00CD71AC">
        <w:rPr>
          <w:b/>
          <w:bCs/>
        </w:rPr>
        <w:t>**图 4-1 单独 Kresling 模块及折线布局示意图【待插入高清图】**</w:t>
      </w:r>
    </w:p>
    <w:p w14:paraId="67BCAF6E" w14:textId="77777777" w:rsidR="00CD71AC" w:rsidRPr="00CD71AC" w:rsidRDefault="00CD71AC" w:rsidP="00CD71AC"/>
    <w:p w14:paraId="4CA2F2EA" w14:textId="77777777" w:rsidR="00CD71AC" w:rsidRPr="00CD71AC" w:rsidRDefault="00CD71AC" w:rsidP="00CD71AC">
      <w:r w:rsidRPr="00CD71AC">
        <w:t>建议图注补充：</w:t>
      </w:r>
    </w:p>
    <w:p w14:paraId="224DE0B0" w14:textId="77777777" w:rsidR="00CD71AC" w:rsidRPr="00CD71AC" w:rsidRDefault="00CD71AC" w:rsidP="00CD71AC"/>
    <w:p w14:paraId="20B18613" w14:textId="77777777" w:rsidR="00CD71AC" w:rsidRPr="00CD71AC" w:rsidRDefault="00CD71AC" w:rsidP="00CD71AC">
      <w:r w:rsidRPr="00CD71AC">
        <w:t>- 红色线：中心或主要折叠控制线【待确认】；</w:t>
      </w:r>
    </w:p>
    <w:p w14:paraId="55713AFA" w14:textId="77777777" w:rsidR="00CD71AC" w:rsidRPr="00CD71AC" w:rsidRDefault="00CD71AC" w:rsidP="00CD71AC">
      <w:r w:rsidRPr="00CD71AC">
        <w:t>- 蓝色线：斜向联动折线【待确认】；</w:t>
      </w:r>
    </w:p>
    <w:p w14:paraId="73F06BDF" w14:textId="77777777" w:rsidR="00CD71AC" w:rsidRPr="00CD71AC" w:rsidRDefault="00CD71AC" w:rsidP="00CD71AC">
      <w:r w:rsidRPr="00CD71AC">
        <w:t>- 黑色线：模块边界或面片分界线【待确认】；</w:t>
      </w:r>
    </w:p>
    <w:p w14:paraId="69674F28" w14:textId="77777777" w:rsidR="00CD71AC" w:rsidRPr="00CD71AC" w:rsidRDefault="00CD71AC" w:rsidP="00CD71AC">
      <w:r w:rsidRPr="00CD71AC">
        <w:t>- 模块基本尺寸：【待补】；</w:t>
      </w:r>
    </w:p>
    <w:p w14:paraId="3B54A931" w14:textId="77777777" w:rsidR="00CD71AC" w:rsidRPr="00CD71AC" w:rsidRDefault="00CD71AC" w:rsidP="00CD71AC">
      <w:r w:rsidRPr="00CD71AC">
        <w:t>- 模块数量或环向边数：【待补】。</w:t>
      </w:r>
    </w:p>
    <w:p w14:paraId="39EB99B6" w14:textId="77777777" w:rsidR="00CD71AC" w:rsidRPr="00CD71AC" w:rsidRDefault="00CD71AC" w:rsidP="00CD71AC"/>
    <w:p w14:paraId="1E74BDF3" w14:textId="77777777" w:rsidR="00CD71AC" w:rsidRPr="00CD71AC" w:rsidRDefault="00CD71AC" w:rsidP="00CD71AC">
      <w:r w:rsidRPr="00CD71AC">
        <w:rPr>
          <w:b/>
          <w:bCs/>
        </w:rPr>
        <w:t>### 4.4 单元到整体样机的构成</w:t>
      </w:r>
    </w:p>
    <w:p w14:paraId="7FA7DD27" w14:textId="77777777" w:rsidR="00CD71AC" w:rsidRPr="00CD71AC" w:rsidRDefault="00CD71AC" w:rsidP="00CD71AC"/>
    <w:p w14:paraId="65DC251D" w14:textId="77777777" w:rsidR="00CD71AC" w:rsidRPr="00CD71AC" w:rsidRDefault="00CD71AC" w:rsidP="00CD71AC">
      <w:r w:rsidRPr="00CD71AC">
        <w:t>单独模块并不是最终设计对象，而是整体样机的结构基础。整体样机通过模块的重复、旋转、连接或叠加形成连续的空间形态。其构形逻辑需要在最终版本中用一张“单元—连接—整体”的关系图说明。</w:t>
      </w:r>
    </w:p>
    <w:p w14:paraId="4988C4CB" w14:textId="77777777" w:rsidR="00CD71AC" w:rsidRPr="00CD71AC" w:rsidRDefault="00CD71AC" w:rsidP="00CD71AC"/>
    <w:p w14:paraId="1EF271DF" w14:textId="77777777" w:rsidR="00CD71AC" w:rsidRPr="00CD71AC" w:rsidRDefault="00CD71AC" w:rsidP="00CD71AC">
      <w:r w:rsidRPr="00CD71AC">
        <w:rPr>
          <w:b/>
          <w:bCs/>
        </w:rPr>
        <w:lastRenderedPageBreak/>
        <w:t>**图 4-2 单独模块与整体样机的连接关系【待插入】**</w:t>
      </w:r>
    </w:p>
    <w:p w14:paraId="56072E7C" w14:textId="77777777" w:rsidR="00CD71AC" w:rsidRPr="00CD71AC" w:rsidRDefault="00CD71AC" w:rsidP="00CD71AC"/>
    <w:p w14:paraId="6C8F26E8" w14:textId="77777777" w:rsidR="00CD71AC" w:rsidRPr="00CD71AC" w:rsidRDefault="00CD71AC" w:rsidP="00CD71AC">
      <w:r w:rsidRPr="00CD71AC">
        <w:t>需要补充的事实包括：</w:t>
      </w:r>
    </w:p>
    <w:p w14:paraId="4AD486A5" w14:textId="77777777" w:rsidR="00CD71AC" w:rsidRPr="00CD71AC" w:rsidRDefault="00CD71AC" w:rsidP="00CD71AC"/>
    <w:p w14:paraId="563E453A" w14:textId="77777777" w:rsidR="00CD71AC" w:rsidRPr="00CD71AC" w:rsidRDefault="00CD71AC" w:rsidP="00CD71AC">
      <w:r w:rsidRPr="00CD71AC">
        <w:t>- 单独模块在整体中出现的数量；</w:t>
      </w:r>
    </w:p>
    <w:p w14:paraId="2DF2A161" w14:textId="77777777" w:rsidR="00CD71AC" w:rsidRPr="00CD71AC" w:rsidRDefault="00CD71AC" w:rsidP="00CD71AC">
      <w:r w:rsidRPr="00CD71AC">
        <w:t>- 各模块是否同向排列；</w:t>
      </w:r>
    </w:p>
    <w:p w14:paraId="5025E1E0" w14:textId="77777777" w:rsidR="00CD71AC" w:rsidRPr="00CD71AC" w:rsidRDefault="00CD71AC" w:rsidP="00CD71AC">
      <w:r w:rsidRPr="00CD71AC">
        <w:t>- 相邻模块之间是否存在旋转相位差；</w:t>
      </w:r>
    </w:p>
    <w:p w14:paraId="58572DD5" w14:textId="77777777" w:rsidR="00CD71AC" w:rsidRPr="00CD71AC" w:rsidRDefault="00CD71AC" w:rsidP="00CD71AC">
      <w:r w:rsidRPr="00CD71AC">
        <w:t>- 模块之间采用粘接、插接、穿线或折纸连续连接；</w:t>
      </w:r>
    </w:p>
    <w:p w14:paraId="23862DF4" w14:textId="77777777" w:rsidR="00CD71AC" w:rsidRPr="00CD71AC" w:rsidRDefault="00CD71AC" w:rsidP="00CD71AC">
      <w:r w:rsidRPr="00CD71AC">
        <w:t>- 整体样机的主要尺寸。</w:t>
      </w:r>
    </w:p>
    <w:p w14:paraId="6D9DC0DB" w14:textId="77777777" w:rsidR="00CD71AC" w:rsidRPr="00CD71AC" w:rsidRDefault="00CD71AC" w:rsidP="00CD71AC"/>
    <w:p w14:paraId="57FC7BE1" w14:textId="77777777" w:rsidR="00CD71AC" w:rsidRPr="00CD71AC" w:rsidRDefault="00CD71AC" w:rsidP="00CD71AC">
      <w:r w:rsidRPr="00CD71AC">
        <w:rPr>
          <w:b/>
          <w:bCs/>
        </w:rPr>
        <w:t>### 4.5 基于模块的系列化设计</w:t>
      </w:r>
    </w:p>
    <w:p w14:paraId="0C295D5A" w14:textId="77777777" w:rsidR="00CD71AC" w:rsidRPr="00CD71AC" w:rsidRDefault="00CD71AC" w:rsidP="00CD71AC"/>
    <w:p w14:paraId="29EF0DC7" w14:textId="77777777" w:rsidR="00CD71AC" w:rsidRPr="00CD71AC" w:rsidRDefault="00CD71AC" w:rsidP="00CD71AC">
      <w:r w:rsidRPr="00CD71AC">
        <w:t>在基础 Kresling 模块确定后，本研究将系列化设计分为三类。</w:t>
      </w:r>
    </w:p>
    <w:p w14:paraId="52F05B17" w14:textId="77777777" w:rsidR="00CD71AC" w:rsidRPr="00CD71AC" w:rsidRDefault="00CD71AC" w:rsidP="00CD71AC"/>
    <w:p w14:paraId="69E36C5A" w14:textId="77777777" w:rsidR="00CD71AC" w:rsidRPr="00CD71AC" w:rsidRDefault="00CD71AC" w:rsidP="00CD71AC">
      <w:r w:rsidRPr="00CD71AC">
        <w:rPr>
          <w:b/>
          <w:bCs/>
        </w:rPr>
        <w:t>#### 4.5.1 参数变体</w:t>
      </w:r>
    </w:p>
    <w:p w14:paraId="54C0A138" w14:textId="77777777" w:rsidR="00CD71AC" w:rsidRPr="00CD71AC" w:rsidRDefault="00CD71AC" w:rsidP="00CD71AC"/>
    <w:p w14:paraId="7CF5CA17" w14:textId="77777777" w:rsidR="00CD71AC" w:rsidRPr="00CD71AC" w:rsidRDefault="00CD71AC" w:rsidP="00CD71AC">
      <w:r w:rsidRPr="00CD71AC">
        <w:t>通过改变环向边数、模块高度、模块直径、折线倾角、旋转相位和折叠方向，形成具有不同展开幅度和扭转效果的模块方案。</w:t>
      </w:r>
    </w:p>
    <w:p w14:paraId="7C56D202" w14:textId="77777777" w:rsidR="00CD71AC" w:rsidRPr="00CD71AC" w:rsidRDefault="00CD71AC" w:rsidP="00CD71AC"/>
    <w:p w14:paraId="29C38818" w14:textId="77777777" w:rsidR="00CD71AC" w:rsidRPr="00CD71AC" w:rsidRDefault="00CD71AC" w:rsidP="00CD71AC">
      <w:r w:rsidRPr="00CD71AC">
        <w:rPr>
          <w:b/>
          <w:bCs/>
        </w:rPr>
        <w:t>#### 4.5.2 组合变体</w:t>
      </w:r>
    </w:p>
    <w:p w14:paraId="4D48D3D0" w14:textId="77777777" w:rsidR="00CD71AC" w:rsidRPr="00CD71AC" w:rsidRDefault="00CD71AC" w:rsidP="00CD71AC"/>
    <w:p w14:paraId="7DF2BD42" w14:textId="77777777" w:rsidR="00CD71AC" w:rsidRPr="00CD71AC" w:rsidRDefault="00CD71AC" w:rsidP="00CD71AC">
      <w:r w:rsidRPr="00CD71AC">
        <w:t>通过单模块、双模块、多模块串联以及同向、反向和交替组合，探索从局部伸缩—扭转到连续空间姿态变化的结构方案。</w:t>
      </w:r>
    </w:p>
    <w:p w14:paraId="64537FFD" w14:textId="77777777" w:rsidR="00CD71AC" w:rsidRPr="00CD71AC" w:rsidRDefault="00CD71AC" w:rsidP="00CD71AC"/>
    <w:p w14:paraId="72620637" w14:textId="77777777" w:rsidR="00CD71AC" w:rsidRPr="00CD71AC" w:rsidRDefault="00CD71AC" w:rsidP="00CD71AC">
      <w:r w:rsidRPr="00CD71AC">
        <w:rPr>
          <w:b/>
          <w:bCs/>
        </w:rPr>
        <w:t>#### 4.5.3 应用变体</w:t>
      </w:r>
    </w:p>
    <w:p w14:paraId="35956F1B" w14:textId="77777777" w:rsidR="00CD71AC" w:rsidRPr="00CD71AC" w:rsidRDefault="00CD71AC" w:rsidP="00CD71AC"/>
    <w:p w14:paraId="40D433DA" w14:textId="77777777" w:rsidR="00CD71AC" w:rsidRPr="00CD71AC" w:rsidRDefault="00CD71AC" w:rsidP="00CD71AC">
      <w:r w:rsidRPr="00CD71AC">
        <w:t>将模块设计转化为可展开展示结构、可变形包装、空间装置、柔性机械概念组件和教学演示模型等应用方向。</w:t>
      </w:r>
    </w:p>
    <w:p w14:paraId="27D61241" w14:textId="77777777" w:rsidR="00CD71AC" w:rsidRPr="00CD71AC" w:rsidRDefault="00CD71AC" w:rsidP="00CD71AC"/>
    <w:p w14:paraId="5A871C35" w14:textId="77777777" w:rsidR="00CD71AC" w:rsidRPr="00CD71AC" w:rsidRDefault="00CD71AC" w:rsidP="00CD71AC">
      <w:r w:rsidRPr="00CD71AC">
        <w:t>本研究的实体验证以核心模块样机为主。若系列方案尚未全部制作，应表述为“数字化系列设计方案”或“应用概念方案”，不写成已经完成的实体产品系列。</w:t>
      </w:r>
    </w:p>
    <w:p w14:paraId="0C51F9DE" w14:textId="77777777" w:rsidR="00CD71AC" w:rsidRPr="00CD71AC" w:rsidRDefault="00CD71AC" w:rsidP="00CD71AC"/>
    <w:p w14:paraId="3FEB809B" w14:textId="77777777" w:rsidR="00CD71AC" w:rsidRPr="00CD71AC" w:rsidRDefault="00CD71AC" w:rsidP="00CD71AC">
      <w:r w:rsidRPr="00CD71AC">
        <w:rPr>
          <w:b/>
          <w:bCs/>
        </w:rPr>
        <w:t>### 4.6 本章小结</w:t>
      </w:r>
    </w:p>
    <w:p w14:paraId="48B194AC" w14:textId="77777777" w:rsidR="00CD71AC" w:rsidRPr="00CD71AC" w:rsidRDefault="00CD71AC" w:rsidP="00CD71AC"/>
    <w:p w14:paraId="5FA16692" w14:textId="77777777" w:rsidR="00CD71AC" w:rsidRPr="00CD71AC" w:rsidRDefault="00CD71AC" w:rsidP="00CD71AC">
      <w:r w:rsidRPr="00CD71AC">
        <w:t>本章建立了从象鼻运动启发到 Kresling 模块构型的转译路径，明确了仿生特征、结构关键词、折线关系和模块参数之间的对应关系，并在单独模块的基础上提出参数变体、组合变体和应用变体三类系列化设计方向。</w:t>
      </w:r>
    </w:p>
    <w:p w14:paraId="4DE8D1F2" w14:textId="77777777" w:rsidR="00CD71AC" w:rsidRPr="00CD71AC" w:rsidRDefault="00CD71AC" w:rsidP="00CD71AC"/>
    <w:p w14:paraId="77CB01C2" w14:textId="77777777" w:rsidR="00CD71AC" w:rsidRPr="00CD71AC" w:rsidRDefault="00CD71AC" w:rsidP="00CD71AC">
      <w:r w:rsidRPr="00CD71AC">
        <w:rPr>
          <w:b/>
          <w:bCs/>
        </w:rPr>
        <w:t>## 第五章 Kresling 模块的数字建模与交互式仿真</w:t>
      </w:r>
    </w:p>
    <w:p w14:paraId="420F6F4E" w14:textId="77777777" w:rsidR="00CD71AC" w:rsidRPr="00CD71AC" w:rsidRDefault="00CD71AC" w:rsidP="00CD71AC"/>
    <w:p w14:paraId="652DD8AD" w14:textId="77777777" w:rsidR="00CD71AC" w:rsidRPr="00CD71AC" w:rsidRDefault="00CD71AC" w:rsidP="00CD71AC">
      <w:r w:rsidRPr="00CD71AC">
        <w:rPr>
          <w:b/>
          <w:bCs/>
        </w:rPr>
        <w:t>### 5.1 系统目标</w:t>
      </w:r>
    </w:p>
    <w:p w14:paraId="2ADE60C8" w14:textId="77777777" w:rsidR="00CD71AC" w:rsidRPr="00CD71AC" w:rsidRDefault="00CD71AC" w:rsidP="00CD71AC"/>
    <w:p w14:paraId="30339CC4" w14:textId="77777777" w:rsidR="00CD71AC" w:rsidRPr="00CD71AC" w:rsidRDefault="00CD71AC" w:rsidP="00CD71AC">
      <w:r w:rsidRPr="00CD71AC">
        <w:t>本研究的数字系统面向折纸结构的建模、加载、状态观察和交互式运动仿真，目标包括：</w:t>
      </w:r>
    </w:p>
    <w:p w14:paraId="4711E950" w14:textId="77777777" w:rsidR="00CD71AC" w:rsidRPr="00CD71AC" w:rsidRDefault="00CD71AC" w:rsidP="00CD71AC"/>
    <w:p w14:paraId="1530814D" w14:textId="77777777" w:rsidR="00CD71AC" w:rsidRPr="00CD71AC" w:rsidRDefault="00CD71AC" w:rsidP="00CD71AC">
      <w:r w:rsidRPr="00CD71AC">
        <w:lastRenderedPageBreak/>
        <w:t>1. 将折线、顶点、面片和连接关系保存为可复用的数据对象。</w:t>
      </w:r>
    </w:p>
    <w:p w14:paraId="00DD1548" w14:textId="77777777" w:rsidR="00CD71AC" w:rsidRPr="00CD71AC" w:rsidRDefault="00CD71AC" w:rsidP="00CD71AC">
      <w:r w:rsidRPr="00CD71AC">
        <w:t>2. 根据模型数据生成三维面片和折痕关系。</w:t>
      </w:r>
    </w:p>
    <w:p w14:paraId="3C862860" w14:textId="77777777" w:rsidR="00CD71AC" w:rsidRPr="00CD71AC" w:rsidRDefault="00CD71AC" w:rsidP="00CD71AC">
      <w:r w:rsidRPr="00CD71AC">
        <w:t>3. 通过关节或其他运行机制表达相邻面片之间的折叠关系。</w:t>
      </w:r>
    </w:p>
    <w:p w14:paraId="01C7ADB7" w14:textId="77777777" w:rsidR="00CD71AC" w:rsidRPr="00CD71AC" w:rsidRDefault="00CD71AC" w:rsidP="00CD71AC">
      <w:r w:rsidRPr="00CD71AC">
        <w:t>4. 通过统一折叠进度、滑条或交互控件观察模块状态变化。</w:t>
      </w:r>
    </w:p>
    <w:p w14:paraId="64600551" w14:textId="77777777" w:rsidR="00CD71AC" w:rsidRPr="00CD71AC" w:rsidRDefault="00CD71AC" w:rsidP="00CD71AC">
      <w:r w:rsidRPr="00CD71AC">
        <w:t>5. 支持同一基础模块不同参数方案的比较。</w:t>
      </w:r>
    </w:p>
    <w:p w14:paraId="52B8EB57" w14:textId="77777777" w:rsidR="00CD71AC" w:rsidRPr="00CD71AC" w:rsidRDefault="00CD71AC" w:rsidP="00CD71AC"/>
    <w:p w14:paraId="1B293D34" w14:textId="77777777" w:rsidR="00CD71AC" w:rsidRPr="00CD71AC" w:rsidRDefault="00CD71AC" w:rsidP="00CD71AC">
      <w:r w:rsidRPr="00CD71AC">
        <w:rPr>
          <w:b/>
          <w:bCs/>
        </w:rPr>
        <w:t>### 5.2 数据与模型表达</w:t>
      </w:r>
    </w:p>
    <w:p w14:paraId="181DAA24" w14:textId="77777777" w:rsidR="00CD71AC" w:rsidRPr="00CD71AC" w:rsidRDefault="00CD71AC" w:rsidP="00CD71AC"/>
    <w:p w14:paraId="4514EE09" w14:textId="77777777" w:rsidR="00CD71AC" w:rsidRPr="00CD71AC" w:rsidRDefault="00CD71AC" w:rsidP="00CD71AC">
      <w:r w:rsidRPr="00CD71AC">
        <w:t>当前工程以 JSON 等数据结构管理折纸模型，主要表达顶点、面片、折痕、折痕类型、连接关系和参数信息。对于 Kresling 模块，应进一步确保以下字段可以和实体结构对应：</w:t>
      </w:r>
    </w:p>
    <w:p w14:paraId="4EFCA9A2" w14:textId="77777777" w:rsidR="00CD71AC" w:rsidRPr="00CD71AC" w:rsidRDefault="00CD71AC" w:rsidP="00CD71AC"/>
    <w:p w14:paraId="4E0487F0" w14:textId="77777777" w:rsidR="00CD71AC" w:rsidRPr="00CD71AC" w:rsidRDefault="00CD71AC" w:rsidP="00CD71AC">
      <w:r w:rsidRPr="00CD71AC">
        <w:t>| 结构对象 | 数字字段或对象 | 设计含义 |</w:t>
      </w:r>
    </w:p>
    <w:p w14:paraId="1EDFE518" w14:textId="77777777" w:rsidR="00CD71AC" w:rsidRPr="00CD71AC" w:rsidRDefault="00CD71AC" w:rsidP="00CD71AC">
      <w:r w:rsidRPr="00CD71AC">
        <w:t>|---|---|---|</w:t>
      </w:r>
    </w:p>
    <w:p w14:paraId="0E649A92" w14:textId="77777777" w:rsidR="00CD71AC" w:rsidRPr="00CD71AC" w:rsidRDefault="00CD71AC" w:rsidP="00CD71AC">
      <w:r w:rsidRPr="00CD71AC">
        <w:t>| 顶点 | vertex | 模块几何位置 |</w:t>
      </w:r>
    </w:p>
    <w:p w14:paraId="448A8624" w14:textId="77777777" w:rsidR="00CD71AC" w:rsidRPr="00CD71AC" w:rsidRDefault="00CD71AC" w:rsidP="00CD71AC">
      <w:r w:rsidRPr="00CD71AC">
        <w:t>| 面片 | face | 纸面或刚性近似面 |</w:t>
      </w:r>
    </w:p>
    <w:p w14:paraId="1148E846" w14:textId="77777777" w:rsidR="00CD71AC" w:rsidRPr="00CD71AC" w:rsidRDefault="00CD71AC" w:rsidP="00CD71AC">
      <w:r w:rsidRPr="00CD71AC">
        <w:t>| 山折或谷折 | crease type | 折叠方向 |</w:t>
      </w:r>
    </w:p>
    <w:p w14:paraId="35038D10" w14:textId="77777777" w:rsidR="00CD71AC" w:rsidRPr="00CD71AC" w:rsidRDefault="00CD71AC" w:rsidP="00CD71AC">
      <w:r w:rsidRPr="00CD71AC">
        <w:t>| 折痕角度 | angle 或 target angle | 状态控制参数 |</w:t>
      </w:r>
    </w:p>
    <w:p w14:paraId="64476B2A" w14:textId="77777777" w:rsidR="00CD71AC" w:rsidRPr="00CD71AC" w:rsidRDefault="00CD71AC" w:rsidP="00CD71AC">
      <w:r w:rsidRPr="00CD71AC">
        <w:t>| 相邻面关系 | connection 或 hinge | 模块联动关系 |</w:t>
      </w:r>
    </w:p>
    <w:p w14:paraId="22E7079F" w14:textId="77777777" w:rsidR="00CD71AC" w:rsidRPr="00CD71AC" w:rsidRDefault="00CD71AC" w:rsidP="00CD71AC">
      <w:r w:rsidRPr="00CD71AC">
        <w:t>| 模块参数 | height、radius、phase 等 | 系列化设计变量 |</w:t>
      </w:r>
    </w:p>
    <w:p w14:paraId="141C1EAE" w14:textId="77777777" w:rsidR="00CD71AC" w:rsidRPr="00CD71AC" w:rsidRDefault="00CD71AC" w:rsidP="00CD71AC"/>
    <w:p w14:paraId="15D1AA5E" w14:textId="77777777" w:rsidR="00CD71AC" w:rsidRPr="00CD71AC" w:rsidRDefault="00CD71AC" w:rsidP="00CD71AC">
      <w:r w:rsidRPr="00CD71AC">
        <w:rPr>
          <w:b/>
          <w:bCs/>
        </w:rPr>
        <w:t>### 5.3 仿真流程</w:t>
      </w:r>
    </w:p>
    <w:p w14:paraId="2781919F" w14:textId="77777777" w:rsidR="00CD71AC" w:rsidRPr="00CD71AC" w:rsidRDefault="00CD71AC" w:rsidP="00CD71AC"/>
    <w:p w14:paraId="30BC4074" w14:textId="77777777" w:rsidR="00CD71AC" w:rsidRPr="00CD71AC" w:rsidRDefault="00CD71AC" w:rsidP="00CD71AC">
      <w:r w:rsidRPr="00CD71AC">
        <w:t>数字仿真流程包括：</w:t>
      </w:r>
    </w:p>
    <w:p w14:paraId="410164C1" w14:textId="77777777" w:rsidR="00CD71AC" w:rsidRPr="00CD71AC" w:rsidRDefault="00CD71AC" w:rsidP="00CD71AC"/>
    <w:p w14:paraId="6D8305F2" w14:textId="77777777" w:rsidR="00CD71AC" w:rsidRPr="00CD71AC" w:rsidRDefault="00CD71AC" w:rsidP="00CD71AC">
      <w:r w:rsidRPr="00CD71AC">
        <w:t>1. 输入或加载模块几何数据；</w:t>
      </w:r>
    </w:p>
    <w:p w14:paraId="5687F9D7" w14:textId="77777777" w:rsidR="00CD71AC" w:rsidRPr="00CD71AC" w:rsidRDefault="00CD71AC" w:rsidP="00CD71AC">
      <w:r w:rsidRPr="00CD71AC">
        <w:t>2. 识别顶点、面片和折痕关系；</w:t>
      </w:r>
    </w:p>
    <w:p w14:paraId="3988A0B8" w14:textId="77777777" w:rsidR="00CD71AC" w:rsidRPr="00CD71AC" w:rsidRDefault="00CD71AC" w:rsidP="00CD71AC">
      <w:r w:rsidRPr="00CD71AC">
        <w:t>3. 生成三维面片和折痕可视化；</w:t>
      </w:r>
    </w:p>
    <w:p w14:paraId="498A9719" w14:textId="77777777" w:rsidR="00CD71AC" w:rsidRPr="00CD71AC" w:rsidRDefault="00CD71AC" w:rsidP="00CD71AC">
      <w:r w:rsidRPr="00CD71AC">
        <w:t>4. 根据连接关系生成关节或折叠控制对象；</w:t>
      </w:r>
    </w:p>
    <w:p w14:paraId="64D37545" w14:textId="77777777" w:rsidR="00CD71AC" w:rsidRPr="00CD71AC" w:rsidRDefault="00CD71AC" w:rsidP="00CD71AC">
      <w:r w:rsidRPr="00CD71AC">
        <w:t>5. 设定模块折叠进度和参数范围；</w:t>
      </w:r>
    </w:p>
    <w:p w14:paraId="1F46B415" w14:textId="77777777" w:rsidR="00CD71AC" w:rsidRPr="00CD71AC" w:rsidRDefault="00CD71AC" w:rsidP="00CD71AC">
      <w:r w:rsidRPr="00CD71AC">
        <w:t>6. 运行交互式仿真；</w:t>
      </w:r>
    </w:p>
    <w:p w14:paraId="76773F33" w14:textId="77777777" w:rsidR="00CD71AC" w:rsidRPr="00CD71AC" w:rsidRDefault="00CD71AC" w:rsidP="00CD71AC">
      <w:r w:rsidRPr="00CD71AC">
        <w:t>7. 保存初始、展开中和终态截图或视频；</w:t>
      </w:r>
    </w:p>
    <w:p w14:paraId="57C082DC" w14:textId="77777777" w:rsidR="00CD71AC" w:rsidRPr="00CD71AC" w:rsidRDefault="00CD71AC" w:rsidP="00CD71AC">
      <w:r w:rsidRPr="00CD71AC">
        <w:t>8. 对不同参数方案进行横向比较。</w:t>
      </w:r>
    </w:p>
    <w:p w14:paraId="0F690B2A" w14:textId="77777777" w:rsidR="00CD71AC" w:rsidRPr="00CD71AC" w:rsidRDefault="00CD71AC" w:rsidP="00CD71AC"/>
    <w:p w14:paraId="4BDE0A8C" w14:textId="77777777" w:rsidR="00CD71AC" w:rsidRPr="00CD71AC" w:rsidRDefault="00CD71AC" w:rsidP="00CD71AC">
      <w:r w:rsidRPr="00CD71AC">
        <w:rPr>
          <w:b/>
          <w:bCs/>
        </w:rPr>
        <w:t>### 5.4 当前已实现内容与待核验内容</w:t>
      </w:r>
    </w:p>
    <w:p w14:paraId="204770DB" w14:textId="77777777" w:rsidR="00CD71AC" w:rsidRPr="00CD71AC" w:rsidRDefault="00CD71AC" w:rsidP="00CD71AC"/>
    <w:p w14:paraId="6FC14CC9" w14:textId="77777777" w:rsidR="00CD71AC" w:rsidRPr="00CD71AC" w:rsidRDefault="00CD71AC" w:rsidP="00CD71AC">
      <w:r w:rsidRPr="00CD71AC">
        <w:t>根据当前工程文件，系统已经形成折痕图编辑、JSON 模型加载、面片生成、折痕和关节关系建立、整体折叠进度控制以及相机观察等基础工作流。Unity 版本和具体场景信息以实际运行环境为准。</w:t>
      </w:r>
    </w:p>
    <w:p w14:paraId="65ABA2F1" w14:textId="77777777" w:rsidR="00CD71AC" w:rsidRPr="00CD71AC" w:rsidRDefault="00CD71AC" w:rsidP="00CD71AC"/>
    <w:p w14:paraId="0496F55C" w14:textId="77777777" w:rsidR="00CD71AC" w:rsidRPr="00CD71AC" w:rsidRDefault="00CD71AC" w:rsidP="00CD71AC">
      <w:r w:rsidRPr="00CD71AC">
        <w:t>但是，以下内容在定稿前需要通过实际运行确认：</w:t>
      </w:r>
    </w:p>
    <w:p w14:paraId="2E4F7CED" w14:textId="77777777" w:rsidR="00CD71AC" w:rsidRPr="00CD71AC" w:rsidRDefault="00CD71AC" w:rsidP="00CD71AC"/>
    <w:p w14:paraId="3A7853E9" w14:textId="77777777" w:rsidR="00CD71AC" w:rsidRPr="00CD71AC" w:rsidRDefault="00CD71AC" w:rsidP="00CD71AC">
      <w:r w:rsidRPr="00CD71AC">
        <w:t>- Kresling 模块是否能够在 Unity 中正确加载；</w:t>
      </w:r>
    </w:p>
    <w:p w14:paraId="3537D3E2" w14:textId="77777777" w:rsidR="00CD71AC" w:rsidRPr="00CD71AC" w:rsidRDefault="00CD71AC" w:rsidP="00CD71AC">
      <w:r w:rsidRPr="00CD71AC">
        <w:t>- 数字模块是否与实体样机的折线和尺寸关系对应；</w:t>
      </w:r>
    </w:p>
    <w:p w14:paraId="39C84E75" w14:textId="77777777" w:rsidR="00CD71AC" w:rsidRPr="00CD71AC" w:rsidRDefault="00CD71AC" w:rsidP="00CD71AC">
      <w:r w:rsidRPr="00CD71AC">
        <w:t>- 模块运动是否能够连续完成；</w:t>
      </w:r>
    </w:p>
    <w:p w14:paraId="5476B1AC" w14:textId="77777777" w:rsidR="00CD71AC" w:rsidRPr="00CD71AC" w:rsidRDefault="00CD71AC" w:rsidP="00CD71AC">
      <w:r w:rsidRPr="00CD71AC">
        <w:lastRenderedPageBreak/>
        <w:t>- 是否存在穿模、塌陷或碰撞不稳定；</w:t>
      </w:r>
    </w:p>
    <w:p w14:paraId="688B0526" w14:textId="77777777" w:rsidR="00CD71AC" w:rsidRPr="00CD71AC" w:rsidRDefault="00CD71AC" w:rsidP="00CD71AC">
      <w:r w:rsidRPr="00CD71AC">
        <w:t>- 当前控制方式是整体折叠进度，还是已经实现单条折痕独立控制；</w:t>
      </w:r>
    </w:p>
    <w:p w14:paraId="385171B3" w14:textId="77777777" w:rsidR="00CD71AC" w:rsidRPr="00CD71AC" w:rsidRDefault="00CD71AC" w:rsidP="00CD71AC">
      <w:r w:rsidRPr="00CD71AC">
        <w:t>- 数字模型中的运动是否与实体视频中的运动顺序一致。</w:t>
      </w:r>
    </w:p>
    <w:p w14:paraId="2783B346" w14:textId="77777777" w:rsidR="00CD71AC" w:rsidRPr="00CD71AC" w:rsidRDefault="00CD71AC" w:rsidP="00CD71AC"/>
    <w:p w14:paraId="028156B4" w14:textId="77777777" w:rsidR="00CD71AC" w:rsidRPr="00CD71AC" w:rsidRDefault="00CD71AC" w:rsidP="00CD71AC">
      <w:r w:rsidRPr="00CD71AC">
        <w:rPr>
          <w:b/>
          <w:bCs/>
        </w:rPr>
        <w:t>**图 5-1 Kresling 模块 Unity 加载界面【待插入运行截图】**</w:t>
      </w:r>
    </w:p>
    <w:p w14:paraId="36E7FBCD" w14:textId="77777777" w:rsidR="00CD71AC" w:rsidRPr="00CD71AC" w:rsidRDefault="00CD71AC" w:rsidP="00CD71AC"/>
    <w:p w14:paraId="7CB3BB17" w14:textId="77777777" w:rsidR="00CD71AC" w:rsidRPr="00CD71AC" w:rsidRDefault="00CD71AC" w:rsidP="00CD71AC">
      <w:r w:rsidRPr="00CD71AC">
        <w:rPr>
          <w:b/>
          <w:bCs/>
        </w:rPr>
        <w:t>**图 5-2 Kresling 模块初始—中间—终态仿真关键帧【待插入】**</w:t>
      </w:r>
    </w:p>
    <w:p w14:paraId="161D6D79" w14:textId="77777777" w:rsidR="00CD71AC" w:rsidRPr="00CD71AC" w:rsidRDefault="00CD71AC" w:rsidP="00CD71AC"/>
    <w:p w14:paraId="01FD8836" w14:textId="77777777" w:rsidR="00CD71AC" w:rsidRPr="00CD71AC" w:rsidRDefault="00CD71AC" w:rsidP="00CD71AC">
      <w:r w:rsidRPr="00CD71AC">
        <w:rPr>
          <w:b/>
          <w:bCs/>
        </w:rPr>
        <w:t>### 5.5 仿真边界</w:t>
      </w:r>
    </w:p>
    <w:p w14:paraId="765F3D81" w14:textId="77777777" w:rsidR="00CD71AC" w:rsidRPr="00CD71AC" w:rsidRDefault="00CD71AC" w:rsidP="00CD71AC"/>
    <w:p w14:paraId="3EC77F6B" w14:textId="77777777" w:rsidR="00CD71AC" w:rsidRPr="00CD71AC" w:rsidRDefault="00CD71AC" w:rsidP="00CD71AC">
      <w:r w:rsidRPr="00CD71AC">
        <w:t>本研究的数字仿真可以用于：</w:t>
      </w:r>
    </w:p>
    <w:p w14:paraId="066FF887" w14:textId="77777777" w:rsidR="00CD71AC" w:rsidRPr="00CD71AC" w:rsidRDefault="00CD71AC" w:rsidP="00CD71AC"/>
    <w:p w14:paraId="109DFF8E" w14:textId="77777777" w:rsidR="00CD71AC" w:rsidRPr="00CD71AC" w:rsidRDefault="00CD71AC" w:rsidP="00CD71AC">
      <w:r w:rsidRPr="00CD71AC">
        <w:t>- 观察模块面片和折痕关系；</w:t>
      </w:r>
    </w:p>
    <w:p w14:paraId="18619A05" w14:textId="77777777" w:rsidR="00CD71AC" w:rsidRPr="00CD71AC" w:rsidRDefault="00CD71AC" w:rsidP="00CD71AC">
      <w:r w:rsidRPr="00CD71AC">
        <w:t>- 比较不同折叠状态；</w:t>
      </w:r>
    </w:p>
    <w:p w14:paraId="735E6477" w14:textId="77777777" w:rsidR="00CD71AC" w:rsidRPr="00CD71AC" w:rsidRDefault="00CD71AC" w:rsidP="00CD71AC">
      <w:r w:rsidRPr="00CD71AC">
        <w:t>- 观察高度和扭转的变化趋势；</w:t>
      </w:r>
    </w:p>
    <w:p w14:paraId="07412158" w14:textId="77777777" w:rsidR="00CD71AC" w:rsidRPr="00CD71AC" w:rsidRDefault="00CD71AC" w:rsidP="00CD71AC">
      <w:r w:rsidRPr="00CD71AC">
        <w:t>- 比较不同参数和模块组合方案；</w:t>
      </w:r>
    </w:p>
    <w:p w14:paraId="68A8E709" w14:textId="77777777" w:rsidR="00CD71AC" w:rsidRPr="00CD71AC" w:rsidRDefault="00CD71AC" w:rsidP="00CD71AC">
      <w:r w:rsidRPr="00CD71AC">
        <w:t>- 为实体制作提供前期结构参考；</w:t>
      </w:r>
    </w:p>
    <w:p w14:paraId="32B43BB5" w14:textId="77777777" w:rsidR="00CD71AC" w:rsidRPr="00CD71AC" w:rsidRDefault="00CD71AC" w:rsidP="00CD71AC">
      <w:r w:rsidRPr="00CD71AC">
        <w:t>- 为设计教学提供交互式演示对象。</w:t>
      </w:r>
    </w:p>
    <w:p w14:paraId="476356C3" w14:textId="77777777" w:rsidR="00CD71AC" w:rsidRPr="00CD71AC" w:rsidRDefault="00CD71AC" w:rsidP="00CD71AC"/>
    <w:p w14:paraId="49043FAB" w14:textId="77777777" w:rsidR="00CD71AC" w:rsidRPr="00CD71AC" w:rsidRDefault="00CD71AC" w:rsidP="00CD71AC">
      <w:r w:rsidRPr="00CD71AC">
        <w:t>本研究的数字仿真不能直接用于：</w:t>
      </w:r>
    </w:p>
    <w:p w14:paraId="430B723D" w14:textId="77777777" w:rsidR="00CD71AC" w:rsidRPr="00CD71AC" w:rsidRDefault="00CD71AC" w:rsidP="00CD71AC"/>
    <w:p w14:paraId="292A7650" w14:textId="77777777" w:rsidR="00CD71AC" w:rsidRPr="00CD71AC" w:rsidRDefault="00CD71AC" w:rsidP="00CD71AC">
      <w:r w:rsidRPr="00CD71AC">
        <w:t>- 计算纸张的真实应力和应变；</w:t>
      </w:r>
    </w:p>
    <w:p w14:paraId="5D09A0F8" w14:textId="77777777" w:rsidR="00CD71AC" w:rsidRPr="00CD71AC" w:rsidRDefault="00CD71AC" w:rsidP="00CD71AC">
      <w:r w:rsidRPr="00CD71AC">
        <w:t>- 判断样机的工程承载能力；</w:t>
      </w:r>
    </w:p>
    <w:p w14:paraId="557135FD" w14:textId="77777777" w:rsidR="00CD71AC" w:rsidRPr="00CD71AC" w:rsidRDefault="00CD71AC" w:rsidP="00CD71AC">
      <w:r w:rsidRPr="00CD71AC">
        <w:t>- 预测材料疲劳寿命或破坏模式；</w:t>
      </w:r>
    </w:p>
    <w:p w14:paraId="73311A53" w14:textId="77777777" w:rsidR="00CD71AC" w:rsidRPr="00CD71AC" w:rsidRDefault="00CD71AC" w:rsidP="00CD71AC">
      <w:r w:rsidRPr="00CD71AC">
        <w:t>- 替代有限元、多体动力学或实体力学测试；</w:t>
      </w:r>
    </w:p>
    <w:p w14:paraId="3DCBE62D" w14:textId="77777777" w:rsidR="00CD71AC" w:rsidRPr="00CD71AC" w:rsidRDefault="00CD71AC" w:rsidP="00CD71AC">
      <w:r w:rsidRPr="00CD71AC">
        <w:t>- 证明某个参数是工程意义上的最优值。</w:t>
      </w:r>
    </w:p>
    <w:p w14:paraId="524A2849" w14:textId="77777777" w:rsidR="00CD71AC" w:rsidRPr="00CD71AC" w:rsidRDefault="00CD71AC" w:rsidP="00CD71AC"/>
    <w:p w14:paraId="01F84D7E" w14:textId="77777777" w:rsidR="00CD71AC" w:rsidRPr="00CD71AC" w:rsidRDefault="00CD71AC" w:rsidP="00CD71AC">
      <w:r w:rsidRPr="00CD71AC">
        <w:rPr>
          <w:b/>
          <w:bCs/>
        </w:rPr>
        <w:t>### 5.6 本章小结</w:t>
      </w:r>
    </w:p>
    <w:p w14:paraId="2DC18D80" w14:textId="77777777" w:rsidR="00CD71AC" w:rsidRPr="00CD71AC" w:rsidRDefault="00CD71AC" w:rsidP="00CD71AC"/>
    <w:p w14:paraId="755E4037" w14:textId="77777777" w:rsidR="00CD71AC" w:rsidRPr="00CD71AC" w:rsidRDefault="00CD71AC" w:rsidP="00CD71AC">
      <w:r w:rsidRPr="00CD71AC">
        <w:t>本章建立了 Kresling 模块从数据表达、三维重建到交互式折叠观察的数字建模流程，并明确了数字仿真的设计用途和技术边界。后续定稿应以实际运行截图、模型文件和运动录像补充本章证据。</w:t>
      </w:r>
    </w:p>
    <w:p w14:paraId="3BD27139" w14:textId="77777777" w:rsidR="00CD71AC" w:rsidRPr="00CD71AC" w:rsidRDefault="00CD71AC" w:rsidP="00CD71AC"/>
    <w:p w14:paraId="134E5946" w14:textId="77777777" w:rsidR="00CD71AC" w:rsidRPr="00CD71AC" w:rsidRDefault="00CD71AC" w:rsidP="00CD71AC">
      <w:r w:rsidRPr="00CD71AC">
        <w:rPr>
          <w:b/>
          <w:bCs/>
        </w:rPr>
        <w:t>## 第六章 实体样机制作与仿真对照</w:t>
      </w:r>
    </w:p>
    <w:p w14:paraId="3FC3836F" w14:textId="77777777" w:rsidR="00CD71AC" w:rsidRPr="00CD71AC" w:rsidRDefault="00CD71AC" w:rsidP="00CD71AC"/>
    <w:p w14:paraId="4A960B38" w14:textId="77777777" w:rsidR="00CD71AC" w:rsidRPr="00CD71AC" w:rsidRDefault="00CD71AC" w:rsidP="00CD71AC">
      <w:r w:rsidRPr="00CD71AC">
        <w:rPr>
          <w:b/>
          <w:bCs/>
        </w:rPr>
        <w:t>### 6.1 实体样机说明</w:t>
      </w:r>
    </w:p>
    <w:p w14:paraId="793951A3" w14:textId="77777777" w:rsidR="00CD71AC" w:rsidRPr="00CD71AC" w:rsidRDefault="00CD71AC" w:rsidP="00CD71AC"/>
    <w:p w14:paraId="26FDC271" w14:textId="77777777" w:rsidR="00CD71AC" w:rsidRPr="00CD71AC" w:rsidRDefault="00CD71AC" w:rsidP="00CD71AC">
      <w:r w:rsidRPr="00CD71AC">
        <w:t>本研究目前以一件纸艺实体样机作为核心验证对象。样机由 Kresling 模块或其变体构成，具有可手动操作的初始状态、展开过程和终态。</w:t>
      </w:r>
    </w:p>
    <w:p w14:paraId="70193600" w14:textId="77777777" w:rsidR="00CD71AC" w:rsidRPr="00CD71AC" w:rsidRDefault="00CD71AC" w:rsidP="00CD71AC"/>
    <w:p w14:paraId="12398CBF" w14:textId="77777777" w:rsidR="00CD71AC" w:rsidRPr="00CD71AC" w:rsidRDefault="00CD71AC" w:rsidP="00CD71AC">
      <w:r w:rsidRPr="00CD71AC">
        <w:t>样机基本信息如下：</w:t>
      </w:r>
    </w:p>
    <w:p w14:paraId="44D940D8" w14:textId="77777777" w:rsidR="00CD71AC" w:rsidRPr="00CD71AC" w:rsidRDefault="00CD71AC" w:rsidP="00CD71AC"/>
    <w:p w14:paraId="5D9986EB" w14:textId="77777777" w:rsidR="00CD71AC" w:rsidRPr="00CD71AC" w:rsidRDefault="00CD71AC" w:rsidP="00CD71AC">
      <w:r w:rsidRPr="00CD71AC">
        <w:t>| 项目 | 内容 |</w:t>
      </w:r>
    </w:p>
    <w:p w14:paraId="65D9C727" w14:textId="77777777" w:rsidR="00CD71AC" w:rsidRPr="00CD71AC" w:rsidRDefault="00CD71AC" w:rsidP="00CD71AC">
      <w:r w:rsidRPr="00CD71AC">
        <w:t>|---|---|</w:t>
      </w:r>
    </w:p>
    <w:p w14:paraId="6EB9FE94" w14:textId="77777777" w:rsidR="00CD71AC" w:rsidRPr="00CD71AC" w:rsidRDefault="00CD71AC" w:rsidP="00CD71AC">
      <w:r w:rsidRPr="00CD71AC">
        <w:lastRenderedPageBreak/>
        <w:t>| 纸材 | 【待补】 |</w:t>
      </w:r>
    </w:p>
    <w:p w14:paraId="706864AE" w14:textId="77777777" w:rsidR="00CD71AC" w:rsidRPr="00CD71AC" w:rsidRDefault="00CD71AC" w:rsidP="00CD71AC">
      <w:r w:rsidRPr="00CD71AC">
        <w:t>| 纸张厚度 | 【待补；如未测量则写“未测量”】 |</w:t>
      </w:r>
    </w:p>
    <w:p w14:paraId="6FEB5D38" w14:textId="77777777" w:rsidR="00CD71AC" w:rsidRPr="00CD71AC" w:rsidRDefault="00CD71AC" w:rsidP="00CD71AC">
      <w:r w:rsidRPr="00CD71AC">
        <w:t>| 样机外接尺寸 | 【待补】 |</w:t>
      </w:r>
    </w:p>
    <w:p w14:paraId="336430D8" w14:textId="77777777" w:rsidR="00CD71AC" w:rsidRPr="00CD71AC" w:rsidRDefault="00CD71AC" w:rsidP="00CD71AC">
      <w:r w:rsidRPr="00CD71AC">
        <w:t>| 模块数量 | 【待补】 |</w:t>
      </w:r>
    </w:p>
    <w:p w14:paraId="25B29FEB" w14:textId="77777777" w:rsidR="00CD71AC" w:rsidRPr="00CD71AC" w:rsidRDefault="00CD71AC" w:rsidP="00CD71AC">
      <w:r w:rsidRPr="00CD71AC">
        <w:t>| 连接方式 | 【待补】 |</w:t>
      </w:r>
    </w:p>
    <w:p w14:paraId="50ADBEDB" w14:textId="77777777" w:rsidR="00CD71AC" w:rsidRPr="00CD71AC" w:rsidRDefault="00CD71AC" w:rsidP="00CD71AC">
      <w:r w:rsidRPr="00CD71AC">
        <w:t>| 制作方式 | 【待补】 |</w:t>
      </w:r>
    </w:p>
    <w:p w14:paraId="347FB226" w14:textId="77777777" w:rsidR="00CD71AC" w:rsidRPr="00CD71AC" w:rsidRDefault="00CD71AC" w:rsidP="00CD71AC">
      <w:r w:rsidRPr="00CD71AC">
        <w:t>| 视频拍摄时间 | 【待补】 |</w:t>
      </w:r>
    </w:p>
    <w:p w14:paraId="21E2266F" w14:textId="77777777" w:rsidR="00CD71AC" w:rsidRPr="00CD71AC" w:rsidRDefault="00CD71AC" w:rsidP="00CD71AC"/>
    <w:p w14:paraId="7BE946DD" w14:textId="77777777" w:rsidR="00CD71AC" w:rsidRPr="00CD71AC" w:rsidRDefault="00CD71AC" w:rsidP="00CD71AC">
      <w:r w:rsidRPr="00CD71AC">
        <w:rPr>
          <w:b/>
          <w:bCs/>
        </w:rPr>
        <w:t>### 6.2 运动状态记录</w:t>
      </w:r>
    </w:p>
    <w:p w14:paraId="3F50849F" w14:textId="77777777" w:rsidR="00CD71AC" w:rsidRPr="00CD71AC" w:rsidRDefault="00CD71AC" w:rsidP="00CD71AC"/>
    <w:p w14:paraId="0EFC96D0" w14:textId="77777777" w:rsidR="00CD71AC" w:rsidRPr="00CD71AC" w:rsidRDefault="00CD71AC" w:rsidP="00CD71AC">
      <w:r w:rsidRPr="00CD71AC">
        <w:t>从原视频中截取三个关键状态，统一视角和图像比例：</w:t>
      </w:r>
    </w:p>
    <w:p w14:paraId="0B32753E" w14:textId="77777777" w:rsidR="00CD71AC" w:rsidRPr="00CD71AC" w:rsidRDefault="00CD71AC" w:rsidP="00CD71AC"/>
    <w:p w14:paraId="29C89089" w14:textId="77777777" w:rsidR="00CD71AC" w:rsidRPr="00CD71AC" w:rsidRDefault="00CD71AC" w:rsidP="00CD71AC">
      <w:r w:rsidRPr="00CD71AC">
        <w:rPr>
          <w:b/>
          <w:bCs/>
        </w:rPr>
        <w:t>**图 6-1 初始状态【待插入视频帧】**</w:t>
      </w:r>
    </w:p>
    <w:p w14:paraId="0E5D966A" w14:textId="77777777" w:rsidR="00CD71AC" w:rsidRPr="00CD71AC" w:rsidRDefault="00CD71AC" w:rsidP="00CD71AC"/>
    <w:p w14:paraId="37600E4A" w14:textId="77777777" w:rsidR="00CD71AC" w:rsidRPr="00CD71AC" w:rsidRDefault="00CD71AC" w:rsidP="00CD71AC">
      <w:r w:rsidRPr="00CD71AC">
        <w:t>说明：【待补：样机处于收缩、折叠或待展开状态的结构特征】。</w:t>
      </w:r>
    </w:p>
    <w:p w14:paraId="7B11060B" w14:textId="77777777" w:rsidR="00CD71AC" w:rsidRPr="00CD71AC" w:rsidRDefault="00CD71AC" w:rsidP="00CD71AC"/>
    <w:p w14:paraId="5721DA0B" w14:textId="77777777" w:rsidR="00CD71AC" w:rsidRPr="00CD71AC" w:rsidRDefault="00CD71AC" w:rsidP="00CD71AC">
      <w:r w:rsidRPr="00CD71AC">
        <w:rPr>
          <w:b/>
          <w:bCs/>
        </w:rPr>
        <w:t>**图 6-2 展开中状态【待插入视频帧】**</w:t>
      </w:r>
    </w:p>
    <w:p w14:paraId="48B6B030" w14:textId="77777777" w:rsidR="00CD71AC" w:rsidRPr="00CD71AC" w:rsidRDefault="00CD71AC" w:rsidP="00CD71AC"/>
    <w:p w14:paraId="2391F343" w14:textId="77777777" w:rsidR="00CD71AC" w:rsidRPr="00CD71AC" w:rsidRDefault="00CD71AC" w:rsidP="00CD71AC">
      <w:r w:rsidRPr="00CD71AC">
        <w:t>说明：【待补：哪些面片开始展开、哪些折线产生联动、是否出现扭转】。</w:t>
      </w:r>
    </w:p>
    <w:p w14:paraId="312E124E" w14:textId="77777777" w:rsidR="00CD71AC" w:rsidRPr="00CD71AC" w:rsidRDefault="00CD71AC" w:rsidP="00CD71AC"/>
    <w:p w14:paraId="4F810051" w14:textId="77777777" w:rsidR="00CD71AC" w:rsidRPr="00CD71AC" w:rsidRDefault="00CD71AC" w:rsidP="00CD71AC">
      <w:r w:rsidRPr="00CD71AC">
        <w:rPr>
          <w:b/>
          <w:bCs/>
        </w:rPr>
        <w:t>**图 6-3 终态【待插入视频帧】**</w:t>
      </w:r>
    </w:p>
    <w:p w14:paraId="22F6164B" w14:textId="77777777" w:rsidR="00CD71AC" w:rsidRPr="00CD71AC" w:rsidRDefault="00CD71AC" w:rsidP="00CD71AC"/>
    <w:p w14:paraId="55C2002E" w14:textId="77777777" w:rsidR="00CD71AC" w:rsidRPr="00CD71AC" w:rsidRDefault="00CD71AC" w:rsidP="00CD71AC">
      <w:r w:rsidRPr="00CD71AC">
        <w:t>说明：【待补：终态的高度、周向形态、扭转方向和整体稳定情况】。</w:t>
      </w:r>
    </w:p>
    <w:p w14:paraId="0E8DC2C0" w14:textId="77777777" w:rsidR="00CD71AC" w:rsidRPr="00CD71AC" w:rsidRDefault="00CD71AC" w:rsidP="00CD71AC"/>
    <w:p w14:paraId="6F74F1A6" w14:textId="77777777" w:rsidR="00CD71AC" w:rsidRPr="00CD71AC" w:rsidRDefault="00CD71AC" w:rsidP="00CD71AC">
      <w:r w:rsidRPr="00CD71AC">
        <w:t>原视频作为过程性证据，建议在附件中保留原文件，并在正文中写明文件名称、拍摄时间和对应图帧时间点。</w:t>
      </w:r>
    </w:p>
    <w:p w14:paraId="74676C75" w14:textId="77777777" w:rsidR="00CD71AC" w:rsidRPr="00CD71AC" w:rsidRDefault="00CD71AC" w:rsidP="00CD71AC"/>
    <w:p w14:paraId="3EB8A7C9" w14:textId="77777777" w:rsidR="00CD71AC" w:rsidRPr="00CD71AC" w:rsidRDefault="00CD71AC" w:rsidP="00CD71AC">
      <w:r w:rsidRPr="00CD71AC">
        <w:rPr>
          <w:b/>
          <w:bCs/>
        </w:rPr>
        <w:t>### 6.3 仿真与实体的对照维度</w:t>
      </w:r>
    </w:p>
    <w:p w14:paraId="4D09976C" w14:textId="77777777" w:rsidR="00CD71AC" w:rsidRPr="00CD71AC" w:rsidRDefault="00CD71AC" w:rsidP="00CD71AC"/>
    <w:p w14:paraId="0402D611" w14:textId="77777777" w:rsidR="00CD71AC" w:rsidRPr="00CD71AC" w:rsidRDefault="00CD71AC" w:rsidP="00CD71AC">
      <w:r w:rsidRPr="00CD71AC">
        <w:t>本研究不以单一数值误差作为唯一评价标准，而从以下维度比较数字模型和实体样机：</w:t>
      </w:r>
    </w:p>
    <w:p w14:paraId="7BDAF6C1" w14:textId="77777777" w:rsidR="00CD71AC" w:rsidRPr="00CD71AC" w:rsidRDefault="00CD71AC" w:rsidP="00CD71AC"/>
    <w:p w14:paraId="1A394D3E" w14:textId="77777777" w:rsidR="00CD71AC" w:rsidRPr="00CD71AC" w:rsidRDefault="00CD71AC" w:rsidP="00CD71AC">
      <w:r w:rsidRPr="00CD71AC">
        <w:t>| 对照维度 | 数字仿真观察 | 实体样机观察 | 评价结果 |</w:t>
      </w:r>
    </w:p>
    <w:p w14:paraId="2354F235" w14:textId="77777777" w:rsidR="00CD71AC" w:rsidRPr="00CD71AC" w:rsidRDefault="00CD71AC" w:rsidP="00CD71AC">
      <w:r w:rsidRPr="00CD71AC">
        <w:t>|---|---|---|---|</w:t>
      </w:r>
    </w:p>
    <w:p w14:paraId="0CDC94F4" w14:textId="77777777" w:rsidR="00CD71AC" w:rsidRPr="00CD71AC" w:rsidRDefault="00CD71AC" w:rsidP="00CD71AC">
      <w:r w:rsidRPr="00CD71AC">
        <w:t>| 展开顺序 | 【待补】 | 【待补】 | 【待补】 |</w:t>
      </w:r>
    </w:p>
    <w:p w14:paraId="054B02E0" w14:textId="77777777" w:rsidR="00CD71AC" w:rsidRPr="00CD71AC" w:rsidRDefault="00CD71AC" w:rsidP="00CD71AC">
      <w:r w:rsidRPr="00CD71AC">
        <w:t>| 高度变化 | 【待补】 | 【待补】 | 【待补】 |</w:t>
      </w:r>
    </w:p>
    <w:p w14:paraId="29BA01A0" w14:textId="77777777" w:rsidR="00CD71AC" w:rsidRPr="00CD71AC" w:rsidRDefault="00CD71AC" w:rsidP="00CD71AC">
      <w:r w:rsidRPr="00CD71AC">
        <w:t>| 扭转方向 | 【待补】 | 【待补】 | 【待补】 |</w:t>
      </w:r>
    </w:p>
    <w:p w14:paraId="5FDD1E15" w14:textId="77777777" w:rsidR="00CD71AC" w:rsidRPr="00CD71AC" w:rsidRDefault="00CD71AC" w:rsidP="00CD71AC">
      <w:r w:rsidRPr="00CD71AC">
        <w:t>| 面片联动 | 【待补】 | 【待补】 | 【待补】 |</w:t>
      </w:r>
    </w:p>
    <w:p w14:paraId="40D7E5FE" w14:textId="77777777" w:rsidR="00CD71AC" w:rsidRPr="00CD71AC" w:rsidRDefault="00CD71AC" w:rsidP="00CD71AC">
      <w:r w:rsidRPr="00CD71AC">
        <w:t>| 局部塌陷或穿插 | 【待补】 | 【待补】 | 【待补】 |</w:t>
      </w:r>
    </w:p>
    <w:p w14:paraId="359F1D5C" w14:textId="77777777" w:rsidR="00CD71AC" w:rsidRPr="00CD71AC" w:rsidRDefault="00CD71AC" w:rsidP="00CD71AC">
      <w:r w:rsidRPr="00CD71AC">
        <w:t>| 终态保持 | 【待补】 | 【待补】 | 【待补】 |</w:t>
      </w:r>
    </w:p>
    <w:p w14:paraId="34363554" w14:textId="77777777" w:rsidR="00CD71AC" w:rsidRPr="00CD71AC" w:rsidRDefault="00CD71AC" w:rsidP="00CD71AC"/>
    <w:p w14:paraId="1EA8A85E" w14:textId="77777777" w:rsidR="00CD71AC" w:rsidRPr="00CD71AC" w:rsidRDefault="00CD71AC" w:rsidP="00CD71AC">
      <w:r w:rsidRPr="00CD71AC">
        <w:t>如果没有测量数据，应采用“基本一致”“局部差异”“无法判断”等定性表述，不虚构角度、时间或误差数值。</w:t>
      </w:r>
    </w:p>
    <w:p w14:paraId="474FD140" w14:textId="77777777" w:rsidR="00CD71AC" w:rsidRPr="00CD71AC" w:rsidRDefault="00CD71AC" w:rsidP="00CD71AC"/>
    <w:p w14:paraId="5C1B5971" w14:textId="77777777" w:rsidR="00CD71AC" w:rsidRPr="00CD71AC" w:rsidRDefault="00CD71AC" w:rsidP="00CD71AC">
      <w:r w:rsidRPr="00CD71AC">
        <w:rPr>
          <w:b/>
          <w:bCs/>
        </w:rPr>
        <w:t>### 6.4 差异来源分析</w:t>
      </w:r>
    </w:p>
    <w:p w14:paraId="2043320C" w14:textId="77777777" w:rsidR="00CD71AC" w:rsidRPr="00CD71AC" w:rsidRDefault="00CD71AC" w:rsidP="00CD71AC"/>
    <w:p w14:paraId="4CE3C2B6" w14:textId="77777777" w:rsidR="00CD71AC" w:rsidRPr="00CD71AC" w:rsidRDefault="00CD71AC" w:rsidP="00CD71AC">
      <w:r w:rsidRPr="00CD71AC">
        <w:t>数字仿真和实体运动之间可能存在差异，主要原因包括：</w:t>
      </w:r>
    </w:p>
    <w:p w14:paraId="58B19D7A" w14:textId="77777777" w:rsidR="00CD71AC" w:rsidRPr="00CD71AC" w:rsidRDefault="00CD71AC" w:rsidP="00CD71AC"/>
    <w:p w14:paraId="30F33799" w14:textId="77777777" w:rsidR="00CD71AC" w:rsidRPr="00CD71AC" w:rsidRDefault="00CD71AC" w:rsidP="00CD71AC">
      <w:r w:rsidRPr="00CD71AC">
        <w:t>1. 纸张具有厚度、折痕圆角和材料柔性，而数字模型可能将面片近似为刚性面。</w:t>
      </w:r>
    </w:p>
    <w:p w14:paraId="7DA8C018" w14:textId="77777777" w:rsidR="00CD71AC" w:rsidRPr="00CD71AC" w:rsidRDefault="00CD71AC" w:rsidP="00CD71AC">
      <w:r w:rsidRPr="00CD71AC">
        <w:t>2. 实体制作存在折线位置误差、粘接误差和局部变形。</w:t>
      </w:r>
    </w:p>
    <w:p w14:paraId="4DDE5EEA" w14:textId="77777777" w:rsidR="00CD71AC" w:rsidRPr="00CD71AC" w:rsidRDefault="00CD71AC" w:rsidP="00CD71AC">
      <w:r w:rsidRPr="00CD71AC">
        <w:t>3. 数字关节参数与实际纸张折痕阻力不完全一致。</w:t>
      </w:r>
    </w:p>
    <w:p w14:paraId="66EC1D22" w14:textId="77777777" w:rsidR="00CD71AC" w:rsidRPr="00CD71AC" w:rsidRDefault="00CD71AC" w:rsidP="00CD71AC">
      <w:r w:rsidRPr="00CD71AC">
        <w:t>4. 实体运动受到手动操作速度和施力方式影响。</w:t>
      </w:r>
    </w:p>
    <w:p w14:paraId="0B26914C" w14:textId="77777777" w:rsidR="00CD71AC" w:rsidRPr="00CD71AC" w:rsidRDefault="00CD71AC" w:rsidP="00CD71AC">
      <w:r w:rsidRPr="00CD71AC">
        <w:t>5. 数字模型的碰撞和约束参数可能造成穿模、塌陷或运动停滞。</w:t>
      </w:r>
    </w:p>
    <w:p w14:paraId="61A0D252" w14:textId="77777777" w:rsidR="00CD71AC" w:rsidRPr="00CD71AC" w:rsidRDefault="00CD71AC" w:rsidP="00CD71AC"/>
    <w:p w14:paraId="71B17917" w14:textId="77777777" w:rsidR="00CD71AC" w:rsidRPr="00CD71AC" w:rsidRDefault="00CD71AC" w:rsidP="00CD71AC">
      <w:r w:rsidRPr="00CD71AC">
        <w:t>这些差异不是本研究需要隐藏的问题，而是判断模型适用边界和指导下一轮设计优化的重要依据。</w:t>
      </w:r>
    </w:p>
    <w:p w14:paraId="407F5760" w14:textId="77777777" w:rsidR="00CD71AC" w:rsidRPr="00CD71AC" w:rsidRDefault="00CD71AC" w:rsidP="00CD71AC"/>
    <w:p w14:paraId="7047C6A1" w14:textId="77777777" w:rsidR="00CD71AC" w:rsidRPr="00CD71AC" w:rsidRDefault="00CD71AC" w:rsidP="00CD71AC">
      <w:r w:rsidRPr="00CD71AC">
        <w:rPr>
          <w:b/>
          <w:bCs/>
        </w:rPr>
        <w:t>### 6.5 本章小结</w:t>
      </w:r>
    </w:p>
    <w:p w14:paraId="0C9BF6A4" w14:textId="77777777" w:rsidR="00CD71AC" w:rsidRPr="00CD71AC" w:rsidRDefault="00CD71AC" w:rsidP="00CD71AC"/>
    <w:p w14:paraId="5651B7A3" w14:textId="77777777" w:rsidR="00CD71AC" w:rsidRPr="00CD71AC" w:rsidRDefault="00CD71AC" w:rsidP="00CD71AC">
      <w:r w:rsidRPr="00CD71AC">
        <w:t>本章以实体样机和运动视频为依据，建立数字模型与实体运动之间的对照方法。实体验证重点不是证明工程力学性能，而是检验仿生转译后的 Kresling 模块是否具有可制作性、可运动性和基本的数字—实体对应关系。</w:t>
      </w:r>
    </w:p>
    <w:p w14:paraId="17FEBBB0" w14:textId="77777777" w:rsidR="00CD71AC" w:rsidRPr="00CD71AC" w:rsidRDefault="00CD71AC" w:rsidP="00CD71AC"/>
    <w:p w14:paraId="22730FC1" w14:textId="77777777" w:rsidR="00CD71AC" w:rsidRPr="00CD71AC" w:rsidRDefault="00CD71AC" w:rsidP="00CD71AC">
      <w:r w:rsidRPr="00CD71AC">
        <w:rPr>
          <w:b/>
          <w:bCs/>
        </w:rPr>
        <w:t>## 第七章 系列化设计与应用方案</w:t>
      </w:r>
    </w:p>
    <w:p w14:paraId="33301729" w14:textId="77777777" w:rsidR="00CD71AC" w:rsidRPr="00CD71AC" w:rsidRDefault="00CD71AC" w:rsidP="00CD71AC"/>
    <w:p w14:paraId="56F554A3" w14:textId="77777777" w:rsidR="00CD71AC" w:rsidRPr="00CD71AC" w:rsidRDefault="00CD71AC" w:rsidP="00CD71AC">
      <w:r w:rsidRPr="00CD71AC">
        <w:rPr>
          <w:b/>
          <w:bCs/>
        </w:rPr>
        <w:t>### 7.1 系列化设计方法</w:t>
      </w:r>
    </w:p>
    <w:p w14:paraId="1CBCDBC4" w14:textId="77777777" w:rsidR="00CD71AC" w:rsidRPr="00CD71AC" w:rsidRDefault="00CD71AC" w:rsidP="00CD71AC"/>
    <w:p w14:paraId="1447ACEC" w14:textId="77777777" w:rsidR="00CD71AC" w:rsidRPr="00CD71AC" w:rsidRDefault="00CD71AC" w:rsidP="00CD71AC">
      <w:r w:rsidRPr="00CD71AC">
        <w:t>系列化设计不是简单增加作品数量，而是围绕一个核心结构建立具有可解释差异的设计家族。其基本路径为：</w:t>
      </w:r>
    </w:p>
    <w:p w14:paraId="1CC18E7D" w14:textId="77777777" w:rsidR="00CD71AC" w:rsidRPr="00CD71AC" w:rsidRDefault="00CD71AC" w:rsidP="00CD71AC"/>
    <w:p w14:paraId="48840017" w14:textId="77777777" w:rsidR="00CD71AC" w:rsidRPr="00CD71AC" w:rsidRDefault="00CD71AC" w:rsidP="00CD71AC">
      <w:r w:rsidRPr="00CD71AC">
        <w:t>&gt; 基础模块确定 → 参数变化 → 运动状态比较 → 模块组合 → 应用形式转化</w:t>
      </w:r>
    </w:p>
    <w:p w14:paraId="0B04526B" w14:textId="77777777" w:rsidR="00CD71AC" w:rsidRPr="00CD71AC" w:rsidRDefault="00CD71AC" w:rsidP="00CD71AC"/>
    <w:p w14:paraId="3FDA811A" w14:textId="77777777" w:rsidR="00CD71AC" w:rsidRPr="00CD71AC" w:rsidRDefault="00CD71AC" w:rsidP="00CD71AC">
      <w:r w:rsidRPr="00CD71AC">
        <w:t>系列化设计应保留共同的 Kresling 结构基因，同时在参数、尺度、组合和用途上形成差异。</w:t>
      </w:r>
    </w:p>
    <w:p w14:paraId="3C979F0F" w14:textId="77777777" w:rsidR="00CD71AC" w:rsidRPr="00CD71AC" w:rsidRDefault="00CD71AC" w:rsidP="00CD71AC"/>
    <w:p w14:paraId="1FBDC969" w14:textId="77777777" w:rsidR="00CD71AC" w:rsidRPr="00CD71AC" w:rsidRDefault="00CD71AC" w:rsidP="00CD71AC">
      <w:r w:rsidRPr="00CD71AC">
        <w:rPr>
          <w:b/>
          <w:bCs/>
        </w:rPr>
        <w:t>### 7.2 设计系列一：参数变化</w:t>
      </w:r>
    </w:p>
    <w:p w14:paraId="4EE47525" w14:textId="77777777" w:rsidR="00CD71AC" w:rsidRPr="00CD71AC" w:rsidRDefault="00CD71AC" w:rsidP="00CD71AC"/>
    <w:p w14:paraId="2D6EE888" w14:textId="77777777" w:rsidR="00CD71AC" w:rsidRPr="00CD71AC" w:rsidRDefault="00CD71AC" w:rsidP="00CD71AC">
      <w:r w:rsidRPr="00CD71AC">
        <w:t>该系列围绕单个模块展开，重点比较：</w:t>
      </w:r>
    </w:p>
    <w:p w14:paraId="12DB65F4" w14:textId="77777777" w:rsidR="00CD71AC" w:rsidRPr="00CD71AC" w:rsidRDefault="00CD71AC" w:rsidP="00CD71AC"/>
    <w:p w14:paraId="05E2EC21" w14:textId="77777777" w:rsidR="00CD71AC" w:rsidRPr="00CD71AC" w:rsidRDefault="00CD71AC" w:rsidP="00CD71AC">
      <w:r w:rsidRPr="00CD71AC">
        <w:t>- 不同环向边数；</w:t>
      </w:r>
    </w:p>
    <w:p w14:paraId="6D896116" w14:textId="77777777" w:rsidR="00CD71AC" w:rsidRPr="00CD71AC" w:rsidRDefault="00CD71AC" w:rsidP="00CD71AC">
      <w:r w:rsidRPr="00CD71AC">
        <w:t>- 不同模块高度；</w:t>
      </w:r>
    </w:p>
    <w:p w14:paraId="4A5E848C" w14:textId="77777777" w:rsidR="00CD71AC" w:rsidRPr="00CD71AC" w:rsidRDefault="00CD71AC" w:rsidP="00CD71AC">
      <w:r w:rsidRPr="00CD71AC">
        <w:t>- 不同折线倾角；</w:t>
      </w:r>
    </w:p>
    <w:p w14:paraId="270FDCEE" w14:textId="77777777" w:rsidR="00CD71AC" w:rsidRPr="00CD71AC" w:rsidRDefault="00CD71AC" w:rsidP="00CD71AC">
      <w:r w:rsidRPr="00CD71AC">
        <w:t>- 不同初始旋转相位；</w:t>
      </w:r>
    </w:p>
    <w:p w14:paraId="269B69C8" w14:textId="77777777" w:rsidR="00CD71AC" w:rsidRPr="00CD71AC" w:rsidRDefault="00CD71AC" w:rsidP="00CD71AC">
      <w:r w:rsidRPr="00CD71AC">
        <w:t>- 不同折叠方向；</w:t>
      </w:r>
    </w:p>
    <w:p w14:paraId="3335F6E6" w14:textId="77777777" w:rsidR="00CD71AC" w:rsidRPr="00CD71AC" w:rsidRDefault="00CD71AC" w:rsidP="00CD71AC">
      <w:r w:rsidRPr="00CD71AC">
        <w:t>- 不同展开幅度。</w:t>
      </w:r>
    </w:p>
    <w:p w14:paraId="384D95D8" w14:textId="77777777" w:rsidR="00CD71AC" w:rsidRPr="00CD71AC" w:rsidRDefault="00CD71AC" w:rsidP="00CD71AC"/>
    <w:p w14:paraId="137A5377" w14:textId="77777777" w:rsidR="00CD71AC" w:rsidRPr="00CD71AC" w:rsidRDefault="00CD71AC" w:rsidP="00CD71AC">
      <w:r w:rsidRPr="00CD71AC">
        <w:t>建议最终至少选择三个有明显差异的数字方案，并使用统一视角输出对比图。</w:t>
      </w:r>
    </w:p>
    <w:p w14:paraId="56E0C775" w14:textId="77777777" w:rsidR="00CD71AC" w:rsidRPr="00CD71AC" w:rsidRDefault="00CD71AC" w:rsidP="00CD71AC"/>
    <w:p w14:paraId="0850BB6F" w14:textId="77777777" w:rsidR="00CD71AC" w:rsidRPr="00CD71AC" w:rsidRDefault="00CD71AC" w:rsidP="00CD71AC">
      <w:r w:rsidRPr="00CD71AC">
        <w:rPr>
          <w:b/>
          <w:bCs/>
        </w:rPr>
        <w:t>**图 7-1 Kresling 模块参数变体对比图【待插入】**</w:t>
      </w:r>
    </w:p>
    <w:p w14:paraId="1C334254" w14:textId="77777777" w:rsidR="00CD71AC" w:rsidRPr="00CD71AC" w:rsidRDefault="00CD71AC" w:rsidP="00CD71AC"/>
    <w:p w14:paraId="75846269" w14:textId="77777777" w:rsidR="00CD71AC" w:rsidRPr="00CD71AC" w:rsidRDefault="00CD71AC" w:rsidP="00CD71AC">
      <w:r w:rsidRPr="00CD71AC">
        <w:rPr>
          <w:b/>
          <w:bCs/>
        </w:rPr>
        <w:lastRenderedPageBreak/>
        <w:t>### 7.3 设计系列二：模块组合</w:t>
      </w:r>
    </w:p>
    <w:p w14:paraId="72C04470" w14:textId="77777777" w:rsidR="00CD71AC" w:rsidRPr="00CD71AC" w:rsidRDefault="00CD71AC" w:rsidP="00CD71AC"/>
    <w:p w14:paraId="550E64E9" w14:textId="77777777" w:rsidR="00CD71AC" w:rsidRPr="00CD71AC" w:rsidRDefault="00CD71AC" w:rsidP="00CD71AC">
      <w:r w:rsidRPr="00CD71AC">
        <w:t>模块组合可包括单模块、双模块串联和多模块组合。通过改变相邻模块的旋转相位和折叠方向，可以形成不同的高度变化、扭转方向和空间姿态。</w:t>
      </w:r>
    </w:p>
    <w:p w14:paraId="244231F6" w14:textId="77777777" w:rsidR="00CD71AC" w:rsidRPr="00CD71AC" w:rsidRDefault="00CD71AC" w:rsidP="00CD71AC"/>
    <w:p w14:paraId="1A8372C0" w14:textId="77777777" w:rsidR="00CD71AC" w:rsidRPr="00CD71AC" w:rsidRDefault="00CD71AC" w:rsidP="00CD71AC">
      <w:r w:rsidRPr="00CD71AC">
        <w:t>对于象鼻仿生的进一步扩展，可将多个 Kresling 模块理解为“分段结构”。单个模块主要表达局部伸缩—扭转运动，多模块组合则可探索连续空间姿态变化。若要表达弯曲，需要进一步引入不同模块的差异化控制；这一点属于扩展方向，不应在单模块验证中提前宣称已经实现。</w:t>
      </w:r>
    </w:p>
    <w:p w14:paraId="3FD5F50F" w14:textId="77777777" w:rsidR="00CD71AC" w:rsidRPr="00CD71AC" w:rsidRDefault="00CD71AC" w:rsidP="00CD71AC"/>
    <w:p w14:paraId="0E271AF7" w14:textId="77777777" w:rsidR="00CD71AC" w:rsidRPr="00CD71AC" w:rsidRDefault="00CD71AC" w:rsidP="00CD71AC">
      <w:r w:rsidRPr="00CD71AC">
        <w:rPr>
          <w:b/>
          <w:bCs/>
        </w:rPr>
        <w:t>### 7.4 设计系列三：应用形式</w:t>
      </w:r>
    </w:p>
    <w:p w14:paraId="0D423965" w14:textId="77777777" w:rsidR="00CD71AC" w:rsidRPr="00CD71AC" w:rsidRDefault="00CD71AC" w:rsidP="00CD71AC"/>
    <w:p w14:paraId="40A08BFE" w14:textId="77777777" w:rsidR="00CD71AC" w:rsidRPr="00CD71AC" w:rsidRDefault="00CD71AC" w:rsidP="00CD71AC">
      <w:r w:rsidRPr="00CD71AC">
        <w:t>结合模块的可展开和可变形特点，可以提出以下应用方向：</w:t>
      </w:r>
    </w:p>
    <w:p w14:paraId="6A2760DE" w14:textId="77777777" w:rsidR="00CD71AC" w:rsidRPr="00CD71AC" w:rsidRDefault="00CD71AC" w:rsidP="00CD71AC"/>
    <w:p w14:paraId="03BC1D70" w14:textId="77777777" w:rsidR="00CD71AC" w:rsidRPr="00CD71AC" w:rsidRDefault="00CD71AC" w:rsidP="00CD71AC">
      <w:r w:rsidRPr="00CD71AC">
        <w:t>1. 可展开展示结构；</w:t>
      </w:r>
    </w:p>
    <w:p w14:paraId="62C1FDAB" w14:textId="77777777" w:rsidR="00CD71AC" w:rsidRPr="00CD71AC" w:rsidRDefault="00CD71AC" w:rsidP="00CD71AC">
      <w:r w:rsidRPr="00CD71AC">
        <w:t>2. 可变形包装或收纳结构；</w:t>
      </w:r>
    </w:p>
    <w:p w14:paraId="472D7ADD" w14:textId="77777777" w:rsidR="00CD71AC" w:rsidRPr="00CD71AC" w:rsidRDefault="00CD71AC" w:rsidP="00CD71AC">
      <w:r w:rsidRPr="00CD71AC">
        <w:t>3. 柔性机械臂或仿生机构的概念单元；</w:t>
      </w:r>
    </w:p>
    <w:p w14:paraId="36CF3FC9" w14:textId="77777777" w:rsidR="00CD71AC" w:rsidRPr="00CD71AC" w:rsidRDefault="00CD71AC" w:rsidP="00CD71AC">
      <w:r w:rsidRPr="00CD71AC">
        <w:t>4. 空间装置和交互展示模块；</w:t>
      </w:r>
    </w:p>
    <w:p w14:paraId="47CED125" w14:textId="77777777" w:rsidR="00CD71AC" w:rsidRPr="00CD71AC" w:rsidRDefault="00CD71AC" w:rsidP="00CD71AC">
      <w:r w:rsidRPr="00CD71AC">
        <w:t>5. 仿生设计和折纸工程课程的教学模型。</w:t>
      </w:r>
    </w:p>
    <w:p w14:paraId="643A4B16" w14:textId="77777777" w:rsidR="00CD71AC" w:rsidRPr="00CD71AC" w:rsidRDefault="00CD71AC" w:rsidP="00CD71AC"/>
    <w:p w14:paraId="2B5F723F" w14:textId="77777777" w:rsidR="00CD71AC" w:rsidRPr="00CD71AC" w:rsidRDefault="00CD71AC" w:rsidP="00CD71AC">
      <w:r w:rsidRPr="00CD71AC">
        <w:t>这些方向的价值在于说明研究成果的转化潜力。正式版本应区分“已完成方案”“数字概念方案”和“后续应用设想”。</w:t>
      </w:r>
    </w:p>
    <w:p w14:paraId="07AE99E8" w14:textId="77777777" w:rsidR="00CD71AC" w:rsidRPr="00CD71AC" w:rsidRDefault="00CD71AC" w:rsidP="00CD71AC"/>
    <w:p w14:paraId="5053038A" w14:textId="77777777" w:rsidR="00CD71AC" w:rsidRPr="00CD71AC" w:rsidRDefault="00CD71AC" w:rsidP="00CD71AC">
      <w:r w:rsidRPr="00CD71AC">
        <w:rPr>
          <w:b/>
          <w:bCs/>
        </w:rPr>
        <w:t>## 第八章 教学方案与评价框架</w:t>
      </w:r>
    </w:p>
    <w:p w14:paraId="1BBBB00F" w14:textId="77777777" w:rsidR="00CD71AC" w:rsidRPr="00CD71AC" w:rsidRDefault="00CD71AC" w:rsidP="00CD71AC"/>
    <w:p w14:paraId="0A5DEAA5" w14:textId="77777777" w:rsidR="00CD71AC" w:rsidRPr="00CD71AC" w:rsidRDefault="00CD71AC" w:rsidP="00CD71AC">
      <w:r w:rsidRPr="00CD71AC">
        <w:rPr>
          <w:b/>
          <w:bCs/>
        </w:rPr>
        <w:t>### 8.1 教学定位</w:t>
      </w:r>
    </w:p>
    <w:p w14:paraId="4FFF8273" w14:textId="77777777" w:rsidR="00CD71AC" w:rsidRPr="00CD71AC" w:rsidRDefault="00CD71AC" w:rsidP="00CD71AC"/>
    <w:p w14:paraId="183C4CB2" w14:textId="77777777" w:rsidR="00CD71AC" w:rsidRPr="00CD71AC" w:rsidRDefault="00CD71AC" w:rsidP="00CD71AC">
      <w:r w:rsidRPr="00CD71AC">
        <w:t>本研究可以转化为面向设计专业学生的项目式教学单元，适用于结构认知、仿生设计、纸艺设计、产品概念设计和数字建模等课程。教学重点不是让学生完成某一种固定作品，而是让学生经历“观察自然—抽象结构—制作模块—建立模型—观察运动—修改设计”的连续过程。</w:t>
      </w:r>
    </w:p>
    <w:p w14:paraId="5C57171D" w14:textId="77777777" w:rsidR="00CD71AC" w:rsidRPr="00CD71AC" w:rsidRDefault="00CD71AC" w:rsidP="00CD71AC"/>
    <w:p w14:paraId="141E9432" w14:textId="77777777" w:rsidR="00CD71AC" w:rsidRPr="00CD71AC" w:rsidRDefault="00CD71AC" w:rsidP="00CD71AC">
      <w:r w:rsidRPr="00CD71AC">
        <w:rPr>
          <w:b/>
          <w:bCs/>
        </w:rPr>
        <w:t>### 8.2 教学实施流程</w:t>
      </w:r>
    </w:p>
    <w:p w14:paraId="742801C6" w14:textId="77777777" w:rsidR="00CD71AC" w:rsidRPr="00CD71AC" w:rsidRDefault="00CD71AC" w:rsidP="00CD71AC"/>
    <w:p w14:paraId="3DD9114D" w14:textId="77777777" w:rsidR="00CD71AC" w:rsidRPr="00CD71AC" w:rsidRDefault="00CD71AC" w:rsidP="00CD71AC">
      <w:r w:rsidRPr="00CD71AC">
        <w:t>教学方案分为五个阶段：</w:t>
      </w:r>
    </w:p>
    <w:p w14:paraId="4B7980ED" w14:textId="77777777" w:rsidR="00CD71AC" w:rsidRPr="00CD71AC" w:rsidRDefault="00CD71AC" w:rsidP="00CD71AC"/>
    <w:p w14:paraId="0F53E8A8" w14:textId="77777777" w:rsidR="00CD71AC" w:rsidRPr="00CD71AC" w:rsidRDefault="00CD71AC" w:rsidP="00CD71AC">
      <w:r w:rsidRPr="00CD71AC">
        <w:t xml:space="preserve">1. </w:t>
      </w:r>
      <w:r w:rsidRPr="00CD71AC">
        <w:rPr>
          <w:b/>
          <w:bCs/>
        </w:rPr>
        <w:t>**仿生观察阶段**</w:t>
      </w:r>
      <w:r w:rsidRPr="00CD71AC">
        <w:t>：观察象鼻或其他柔性结构，提取运动关键词。</w:t>
      </w:r>
    </w:p>
    <w:p w14:paraId="21111F5E" w14:textId="77777777" w:rsidR="00CD71AC" w:rsidRPr="00CD71AC" w:rsidRDefault="00CD71AC" w:rsidP="00CD71AC">
      <w:r w:rsidRPr="00CD71AC">
        <w:t xml:space="preserve">2. </w:t>
      </w:r>
      <w:r w:rsidRPr="00CD71AC">
        <w:rPr>
          <w:b/>
          <w:bCs/>
        </w:rPr>
        <w:t>**模块构思阶段**</w:t>
      </w:r>
      <w:r w:rsidRPr="00CD71AC">
        <w:t>：将运动关键词转化为折线、面片和模块草图。</w:t>
      </w:r>
    </w:p>
    <w:p w14:paraId="28ED24AE" w14:textId="77777777" w:rsidR="00CD71AC" w:rsidRPr="00CD71AC" w:rsidRDefault="00CD71AC" w:rsidP="00CD71AC">
      <w:r w:rsidRPr="00CD71AC">
        <w:t xml:space="preserve">3. </w:t>
      </w:r>
      <w:r w:rsidRPr="00CD71AC">
        <w:rPr>
          <w:b/>
          <w:bCs/>
        </w:rPr>
        <w:t>**数字建模阶段**</w:t>
      </w:r>
      <w:r w:rsidRPr="00CD71AC">
        <w:t>：建立 Kresling 模块数字模型，记录关键参数。</w:t>
      </w:r>
    </w:p>
    <w:p w14:paraId="2CA4DE49" w14:textId="77777777" w:rsidR="00CD71AC" w:rsidRPr="00CD71AC" w:rsidRDefault="00CD71AC" w:rsidP="00CD71AC">
      <w:r w:rsidRPr="00CD71AC">
        <w:t xml:space="preserve">4. </w:t>
      </w:r>
      <w:r w:rsidRPr="00CD71AC">
        <w:rPr>
          <w:b/>
          <w:bCs/>
        </w:rPr>
        <w:t>**交互仿真阶段**</w:t>
      </w:r>
      <w:r w:rsidRPr="00CD71AC">
        <w:t>：观察折叠状态，比较参数变体，形成设计判断。</w:t>
      </w:r>
    </w:p>
    <w:p w14:paraId="4BF05D67" w14:textId="77777777" w:rsidR="00CD71AC" w:rsidRPr="00CD71AC" w:rsidRDefault="00CD71AC" w:rsidP="00CD71AC">
      <w:r w:rsidRPr="00CD71AC">
        <w:t xml:space="preserve">5. </w:t>
      </w:r>
      <w:r w:rsidRPr="00CD71AC">
        <w:rPr>
          <w:b/>
          <w:bCs/>
        </w:rPr>
        <w:t>**样机验证阶段**</w:t>
      </w:r>
      <w:r w:rsidRPr="00CD71AC">
        <w:t>：制作纸艺样机，用视频记录运动过程并反思数字—实体差异。</w:t>
      </w:r>
    </w:p>
    <w:p w14:paraId="5F3C0BD0" w14:textId="77777777" w:rsidR="00CD71AC" w:rsidRPr="00CD71AC" w:rsidRDefault="00CD71AC" w:rsidP="00CD71AC"/>
    <w:p w14:paraId="1D9E0AC6" w14:textId="77777777" w:rsidR="00CD71AC" w:rsidRPr="00CD71AC" w:rsidRDefault="00CD71AC" w:rsidP="00CD71AC">
      <w:r w:rsidRPr="00CD71AC">
        <w:rPr>
          <w:b/>
          <w:bCs/>
        </w:rPr>
        <w:t>### 8.3 教学成果要求</w:t>
      </w:r>
    </w:p>
    <w:p w14:paraId="53100A19" w14:textId="77777777" w:rsidR="00CD71AC" w:rsidRPr="00CD71AC" w:rsidRDefault="00CD71AC" w:rsidP="00CD71AC"/>
    <w:p w14:paraId="29603574" w14:textId="77777777" w:rsidR="00CD71AC" w:rsidRPr="00CD71AC" w:rsidRDefault="00CD71AC" w:rsidP="00CD71AC">
      <w:r w:rsidRPr="00CD71AC">
        <w:lastRenderedPageBreak/>
        <w:t>学生在每个阶段提交过程性成果：</w:t>
      </w:r>
    </w:p>
    <w:p w14:paraId="6AEF6AD8" w14:textId="77777777" w:rsidR="00CD71AC" w:rsidRPr="00CD71AC" w:rsidRDefault="00CD71AC" w:rsidP="00CD71AC"/>
    <w:p w14:paraId="7DE2DA26" w14:textId="77777777" w:rsidR="00CD71AC" w:rsidRPr="00CD71AC" w:rsidRDefault="00CD71AC" w:rsidP="00CD71AC">
      <w:r w:rsidRPr="00CD71AC">
        <w:t>| 阶段 | 学生产出 |</w:t>
      </w:r>
    </w:p>
    <w:p w14:paraId="02D7E369" w14:textId="77777777" w:rsidR="00CD71AC" w:rsidRPr="00CD71AC" w:rsidRDefault="00CD71AC" w:rsidP="00CD71AC">
      <w:r w:rsidRPr="00CD71AC">
        <w:t>|---|---|</w:t>
      </w:r>
    </w:p>
    <w:p w14:paraId="2F3BF382" w14:textId="77777777" w:rsidR="00CD71AC" w:rsidRPr="00CD71AC" w:rsidRDefault="00CD71AC" w:rsidP="00CD71AC">
      <w:r w:rsidRPr="00CD71AC">
        <w:t>| 仿生观察 | 自然对象观察图、结构关键词和运动分析 |</w:t>
      </w:r>
    </w:p>
    <w:p w14:paraId="29F99D32" w14:textId="77777777" w:rsidR="00CD71AC" w:rsidRPr="00CD71AC" w:rsidRDefault="00CD71AC" w:rsidP="00CD71AC">
      <w:r w:rsidRPr="00CD71AC">
        <w:t>| 模块构思 | Kresling 折线图、模块草图和参数表 |</w:t>
      </w:r>
    </w:p>
    <w:p w14:paraId="68103EE9" w14:textId="77777777" w:rsidR="00CD71AC" w:rsidRPr="00CD71AC" w:rsidRDefault="00CD71AC" w:rsidP="00CD71AC">
      <w:r w:rsidRPr="00CD71AC">
        <w:t>| 数字建模 | 数字模型、JSON 或参数文件、建模截图 |</w:t>
      </w:r>
    </w:p>
    <w:p w14:paraId="524A4FE1" w14:textId="77777777" w:rsidR="00CD71AC" w:rsidRPr="00CD71AC" w:rsidRDefault="00CD71AC" w:rsidP="00CD71AC">
      <w:r w:rsidRPr="00CD71AC">
        <w:t>| 交互仿真 | 初始—中间—终态截图、方案比较图和运行记录 |</w:t>
      </w:r>
    </w:p>
    <w:p w14:paraId="07E73F69" w14:textId="77777777" w:rsidR="00CD71AC" w:rsidRPr="00CD71AC" w:rsidRDefault="00CD71AC" w:rsidP="00CD71AC">
      <w:r w:rsidRPr="00CD71AC">
        <w:t>| 样机验证 | 实体样机、运动视频、差异说明和设计反思 |</w:t>
      </w:r>
    </w:p>
    <w:p w14:paraId="4D785C5C" w14:textId="77777777" w:rsidR="00CD71AC" w:rsidRPr="00CD71AC" w:rsidRDefault="00CD71AC" w:rsidP="00CD71AC"/>
    <w:p w14:paraId="1D7C1EA0" w14:textId="77777777" w:rsidR="00CD71AC" w:rsidRPr="00CD71AC" w:rsidRDefault="00CD71AC" w:rsidP="00CD71AC">
      <w:r w:rsidRPr="00CD71AC">
        <w:rPr>
          <w:b/>
          <w:bCs/>
        </w:rPr>
        <w:t>### 8.4 过程评价指标</w:t>
      </w:r>
    </w:p>
    <w:p w14:paraId="3DAF9480" w14:textId="77777777" w:rsidR="00CD71AC" w:rsidRPr="00CD71AC" w:rsidRDefault="00CD71AC" w:rsidP="00CD71AC"/>
    <w:p w14:paraId="13E0CB11" w14:textId="77777777" w:rsidR="00CD71AC" w:rsidRPr="00CD71AC" w:rsidRDefault="00CD71AC" w:rsidP="00CD71AC">
      <w:r w:rsidRPr="00CD71AC">
        <w:t>本研究建议采用过程性评价，而不是只评价最终造型：</w:t>
      </w:r>
    </w:p>
    <w:p w14:paraId="31DB197A" w14:textId="77777777" w:rsidR="00CD71AC" w:rsidRPr="00CD71AC" w:rsidRDefault="00CD71AC" w:rsidP="00CD71AC"/>
    <w:p w14:paraId="3D6D300B" w14:textId="77777777" w:rsidR="00CD71AC" w:rsidRPr="00CD71AC" w:rsidRDefault="00CD71AC" w:rsidP="00CD71AC">
      <w:r w:rsidRPr="00CD71AC">
        <w:t>1. 仿生特征提取是否明确；</w:t>
      </w:r>
    </w:p>
    <w:p w14:paraId="20D8DDDB" w14:textId="77777777" w:rsidR="00CD71AC" w:rsidRPr="00CD71AC" w:rsidRDefault="00CD71AC" w:rsidP="00CD71AC">
      <w:r w:rsidRPr="00CD71AC">
        <w:t>2. 仿生特征与折线构型之间是否存在合理对应；</w:t>
      </w:r>
    </w:p>
    <w:p w14:paraId="3AC3D574" w14:textId="77777777" w:rsidR="00CD71AC" w:rsidRPr="00CD71AC" w:rsidRDefault="00CD71AC" w:rsidP="00CD71AC">
      <w:r w:rsidRPr="00CD71AC">
        <w:t>3. 模块参数记录是否完整；</w:t>
      </w:r>
    </w:p>
    <w:p w14:paraId="05E09424" w14:textId="77777777" w:rsidR="00CD71AC" w:rsidRPr="00CD71AC" w:rsidRDefault="00CD71AC" w:rsidP="00CD71AC">
      <w:r w:rsidRPr="00CD71AC">
        <w:t>4. 数字模型是否能够表达基本结构；</w:t>
      </w:r>
    </w:p>
    <w:p w14:paraId="139FEA1E" w14:textId="77777777" w:rsidR="00CD71AC" w:rsidRPr="00CD71AC" w:rsidRDefault="00CD71AC" w:rsidP="00CD71AC">
      <w:r w:rsidRPr="00CD71AC">
        <w:t>5. 仿真状态是否具有可观察性；</w:t>
      </w:r>
    </w:p>
    <w:p w14:paraId="78E54DD9" w14:textId="77777777" w:rsidR="00CD71AC" w:rsidRPr="00CD71AC" w:rsidRDefault="00CD71AC" w:rsidP="00CD71AC">
      <w:r w:rsidRPr="00CD71AC">
        <w:t>6. 实体样机是否能够按照设计意图运动；</w:t>
      </w:r>
    </w:p>
    <w:p w14:paraId="0FE86C94" w14:textId="77777777" w:rsidR="00CD71AC" w:rsidRPr="00CD71AC" w:rsidRDefault="00CD71AC" w:rsidP="00CD71AC">
      <w:r w:rsidRPr="00CD71AC">
        <w:t>7. 学生能否解释数字模型与实体样机之间的差异；</w:t>
      </w:r>
    </w:p>
    <w:p w14:paraId="629A2F39" w14:textId="77777777" w:rsidR="00CD71AC" w:rsidRPr="00CD71AC" w:rsidRDefault="00CD71AC" w:rsidP="00CD71AC">
      <w:r w:rsidRPr="00CD71AC">
        <w:t>8. 设计方案是否形成了有依据的迭代。</w:t>
      </w:r>
    </w:p>
    <w:p w14:paraId="50128628" w14:textId="77777777" w:rsidR="00CD71AC" w:rsidRPr="00CD71AC" w:rsidRDefault="00CD71AC" w:rsidP="00CD71AC"/>
    <w:p w14:paraId="71B18E4F" w14:textId="77777777" w:rsidR="00CD71AC" w:rsidRPr="00CD71AC" w:rsidRDefault="00CD71AC" w:rsidP="00CD71AC">
      <w:r w:rsidRPr="00CD71AC">
        <w:rPr>
          <w:b/>
          <w:bCs/>
        </w:rPr>
        <w:t>### 8.5 教学效果的证据边界</w:t>
      </w:r>
    </w:p>
    <w:p w14:paraId="43AD6E7A" w14:textId="77777777" w:rsidR="00CD71AC" w:rsidRPr="00CD71AC" w:rsidRDefault="00CD71AC" w:rsidP="00CD71AC"/>
    <w:p w14:paraId="6F7408DF" w14:textId="77777777" w:rsidR="00CD71AC" w:rsidRPr="00CD71AC" w:rsidRDefault="00CD71AC" w:rsidP="00CD71AC">
      <w:r w:rsidRPr="00CD71AC">
        <w:t>当前没有可核验的学生答卷、问卷、计时表和课堂观察记录，因此本报告不对教学效果作统计性结论。现阶段能够形成的是教学方案、教学任务链和评价指标体系。</w:t>
      </w:r>
    </w:p>
    <w:p w14:paraId="518548F3" w14:textId="77777777" w:rsidR="00CD71AC" w:rsidRPr="00CD71AC" w:rsidRDefault="00CD71AC" w:rsidP="00CD71AC"/>
    <w:p w14:paraId="014C6886" w14:textId="77777777" w:rsidR="00CD71AC" w:rsidRPr="00CD71AC" w:rsidRDefault="00CD71AC" w:rsidP="00CD71AC">
      <w:r w:rsidRPr="00CD71AC">
        <w:t>如果后续实际开展课堂试用，应保留以下材料：参与人数、任务说明、学生过程文件、教师评价表、作品照片、访谈或反馈记录。只有在这些材料完整后，才能进一步讨论学生理解、兴趣、创新能力或综合素质是否发生变化。</w:t>
      </w:r>
    </w:p>
    <w:p w14:paraId="6B5292C7" w14:textId="77777777" w:rsidR="00CD71AC" w:rsidRPr="00CD71AC" w:rsidRDefault="00CD71AC" w:rsidP="00CD71AC"/>
    <w:p w14:paraId="59D5BBAD" w14:textId="77777777" w:rsidR="00CD71AC" w:rsidRPr="00CD71AC" w:rsidRDefault="00CD71AC" w:rsidP="00CD71AC">
      <w:r w:rsidRPr="00CD71AC">
        <w:rPr>
          <w:b/>
          <w:bCs/>
        </w:rPr>
        <w:t>## 第九章 研究成果、边界与应用价值</w:t>
      </w:r>
    </w:p>
    <w:p w14:paraId="778DCA10" w14:textId="77777777" w:rsidR="00CD71AC" w:rsidRPr="00CD71AC" w:rsidRDefault="00CD71AC" w:rsidP="00CD71AC"/>
    <w:p w14:paraId="158DCF70" w14:textId="77777777" w:rsidR="00CD71AC" w:rsidRPr="00CD71AC" w:rsidRDefault="00CD71AC" w:rsidP="00CD71AC">
      <w:r w:rsidRPr="00CD71AC">
        <w:rPr>
          <w:b/>
          <w:bCs/>
        </w:rPr>
        <w:t>### 9.1 研究成果</w:t>
      </w:r>
    </w:p>
    <w:p w14:paraId="7C5BA678" w14:textId="77777777" w:rsidR="00CD71AC" w:rsidRPr="00CD71AC" w:rsidRDefault="00CD71AC" w:rsidP="00CD71AC"/>
    <w:p w14:paraId="630E3EEE" w14:textId="77777777" w:rsidR="00CD71AC" w:rsidRPr="00CD71AC" w:rsidRDefault="00CD71AC" w:rsidP="00CD71AC">
      <w:r w:rsidRPr="00CD71AC">
        <w:t>本研究拟形成以下成果：</w:t>
      </w:r>
    </w:p>
    <w:p w14:paraId="34911BAF" w14:textId="77777777" w:rsidR="00CD71AC" w:rsidRPr="00CD71AC" w:rsidRDefault="00CD71AC" w:rsidP="00CD71AC"/>
    <w:p w14:paraId="3DDFDFA4" w14:textId="77777777" w:rsidR="00CD71AC" w:rsidRPr="00CD71AC" w:rsidRDefault="00CD71AC" w:rsidP="00CD71AC">
      <w:r w:rsidRPr="00CD71AC">
        <w:t>1. 一套以象鼻运动特征为启发的 Kresling 折纸模块仿生转译方法；</w:t>
      </w:r>
    </w:p>
    <w:p w14:paraId="509372F7" w14:textId="77777777" w:rsidR="00CD71AC" w:rsidRPr="00CD71AC" w:rsidRDefault="00CD71AC" w:rsidP="00CD71AC">
      <w:r w:rsidRPr="00CD71AC">
        <w:t>2. 一份单独模块结构图和模块—整体样机关系图；</w:t>
      </w:r>
    </w:p>
    <w:p w14:paraId="43AE4625" w14:textId="77777777" w:rsidR="00CD71AC" w:rsidRPr="00CD71AC" w:rsidRDefault="00CD71AC" w:rsidP="00CD71AC">
      <w:r w:rsidRPr="00CD71AC">
        <w:t>3. 一件实体纸艺样机及其初始—展开中—终态运动视频；</w:t>
      </w:r>
    </w:p>
    <w:p w14:paraId="0FC5E02C" w14:textId="77777777" w:rsidR="00CD71AC" w:rsidRPr="00CD71AC" w:rsidRDefault="00CD71AC" w:rsidP="00CD71AC">
      <w:r w:rsidRPr="00CD71AC">
        <w:t>4. 一套 Kresling 模块数字建模和交互式仿真流程；</w:t>
      </w:r>
    </w:p>
    <w:p w14:paraId="3535AC96" w14:textId="77777777" w:rsidR="00CD71AC" w:rsidRPr="00CD71AC" w:rsidRDefault="00CD71AC" w:rsidP="00CD71AC">
      <w:r w:rsidRPr="00CD71AC">
        <w:t>5. 一组基于参数和模块组合的系列化数字设计方案；</w:t>
      </w:r>
    </w:p>
    <w:p w14:paraId="672ABD99" w14:textId="77777777" w:rsidR="00CD71AC" w:rsidRPr="00CD71AC" w:rsidRDefault="00CD71AC" w:rsidP="00CD71AC">
      <w:r w:rsidRPr="00CD71AC">
        <w:t>6. 一套面向设计课程的教学实施方案和过程评价框架；</w:t>
      </w:r>
    </w:p>
    <w:p w14:paraId="6DB87EE1" w14:textId="77777777" w:rsidR="00CD71AC" w:rsidRPr="00CD71AC" w:rsidRDefault="00CD71AC" w:rsidP="00CD71AC">
      <w:r w:rsidRPr="00CD71AC">
        <w:lastRenderedPageBreak/>
        <w:t>7. 一份关于设计应用场景和技术边界的分析报告。</w:t>
      </w:r>
    </w:p>
    <w:p w14:paraId="59E877F2" w14:textId="77777777" w:rsidR="00CD71AC" w:rsidRPr="00CD71AC" w:rsidRDefault="00CD71AC" w:rsidP="00CD71AC"/>
    <w:p w14:paraId="464E62A5" w14:textId="77777777" w:rsidR="00CD71AC" w:rsidRPr="00CD71AC" w:rsidRDefault="00CD71AC" w:rsidP="00CD71AC">
      <w:r w:rsidRPr="00CD71AC">
        <w:t>其中，实体样机、视频和数字模型的最终数量应按照实际完成情况填写。</w:t>
      </w:r>
    </w:p>
    <w:p w14:paraId="482B24B7" w14:textId="77777777" w:rsidR="00CD71AC" w:rsidRPr="00CD71AC" w:rsidRDefault="00CD71AC" w:rsidP="00CD71AC"/>
    <w:p w14:paraId="3A2C52FA" w14:textId="77777777" w:rsidR="00CD71AC" w:rsidRPr="00CD71AC" w:rsidRDefault="00CD71AC" w:rsidP="00CD71AC">
      <w:r w:rsidRPr="00CD71AC">
        <w:rPr>
          <w:b/>
          <w:bCs/>
        </w:rPr>
        <w:t>### 9.2 设计应用价值</w:t>
      </w:r>
    </w:p>
    <w:p w14:paraId="51781A22" w14:textId="77777777" w:rsidR="00CD71AC" w:rsidRPr="00CD71AC" w:rsidRDefault="00CD71AC" w:rsidP="00CD71AC"/>
    <w:p w14:paraId="078F77FA" w14:textId="77777777" w:rsidR="00CD71AC" w:rsidRPr="00CD71AC" w:rsidRDefault="00CD71AC" w:rsidP="00CD71AC">
      <w:r w:rsidRPr="00CD71AC">
        <w:t>在设计前期，本研究可以帮助设计者先通过纸艺和数字仿真观察结构，再决定是否进入更复杂的工程深化阶段。对于可展开结构、空间装置、包装、展示和柔性机械概念设计而言，这种方法能够降低早期试错成本，并使方案比较建立在较清晰的结构依据上。</w:t>
      </w:r>
    </w:p>
    <w:p w14:paraId="25FA5B55" w14:textId="77777777" w:rsidR="00CD71AC" w:rsidRPr="00CD71AC" w:rsidRDefault="00CD71AC" w:rsidP="00CD71AC"/>
    <w:p w14:paraId="108E977C" w14:textId="77777777" w:rsidR="00CD71AC" w:rsidRPr="00CD71AC" w:rsidRDefault="00CD71AC" w:rsidP="00CD71AC">
      <w:r w:rsidRPr="00CD71AC">
        <w:t>在教学中，本研究将抽象的仿生概念转化为可观察的折线和模块，将数字建模与实体制作连接起来，使学生能够同时理解自然启发、结构生成、参数变化和设计验证之间的关系。</w:t>
      </w:r>
    </w:p>
    <w:p w14:paraId="49562E16" w14:textId="77777777" w:rsidR="00CD71AC" w:rsidRPr="00CD71AC" w:rsidRDefault="00CD71AC" w:rsidP="00CD71AC"/>
    <w:p w14:paraId="0A32EB1F" w14:textId="77777777" w:rsidR="00CD71AC" w:rsidRPr="00CD71AC" w:rsidRDefault="00CD71AC" w:rsidP="00CD71AC">
      <w:r w:rsidRPr="00CD71AC">
        <w:rPr>
          <w:b/>
          <w:bCs/>
        </w:rPr>
        <w:t>### 9.3 研究边界</w:t>
      </w:r>
    </w:p>
    <w:p w14:paraId="5E72B1AB" w14:textId="77777777" w:rsidR="00CD71AC" w:rsidRPr="00CD71AC" w:rsidRDefault="00CD71AC" w:rsidP="00CD71AC"/>
    <w:p w14:paraId="7116C9CE" w14:textId="77777777" w:rsidR="00CD71AC" w:rsidRPr="00CD71AC" w:rsidRDefault="00CD71AC" w:rsidP="00CD71AC">
      <w:r w:rsidRPr="00CD71AC">
        <w:t>本研究存在以下边界：</w:t>
      </w:r>
    </w:p>
    <w:p w14:paraId="1248D821" w14:textId="77777777" w:rsidR="00CD71AC" w:rsidRPr="00CD71AC" w:rsidRDefault="00CD71AC" w:rsidP="00CD71AC"/>
    <w:p w14:paraId="0F9819DF" w14:textId="77777777" w:rsidR="00CD71AC" w:rsidRPr="00CD71AC" w:rsidRDefault="00CD71AC" w:rsidP="00CD71AC">
      <w:r w:rsidRPr="00CD71AC">
        <w:t>1. 研究以单个核心 Kresling 模块和单件实体样机为主要验证对象，外部推广仍需更多结构和样机支持。</w:t>
      </w:r>
    </w:p>
    <w:p w14:paraId="5925361C" w14:textId="77777777" w:rsidR="00CD71AC" w:rsidRPr="00CD71AC" w:rsidRDefault="00CD71AC" w:rsidP="00CD71AC">
      <w:r w:rsidRPr="00CD71AC">
        <w:t>2. 数字仿真主要服务于运动状态和设计比较，不等同于工程力学分析。</w:t>
      </w:r>
    </w:p>
    <w:p w14:paraId="0399AF8F" w14:textId="77777777" w:rsidR="00CD71AC" w:rsidRPr="00CD71AC" w:rsidRDefault="00CD71AC" w:rsidP="00CD71AC">
      <w:r w:rsidRPr="00CD71AC">
        <w:t>3. 单个模块能够表达局部伸缩—扭转关系，但不能完整代表象鼻的连续弯曲、复杂控制和生物材料性能。</w:t>
      </w:r>
    </w:p>
    <w:p w14:paraId="39F0BD31" w14:textId="77777777" w:rsidR="00CD71AC" w:rsidRPr="00CD71AC" w:rsidRDefault="00CD71AC" w:rsidP="00CD71AC">
      <w:r w:rsidRPr="00CD71AC">
        <w:t>4. 系列化设计部分以参数变体、组合变体和应用方案为主，只有实际制作的方案才能作为实体成果表述。</w:t>
      </w:r>
    </w:p>
    <w:p w14:paraId="6396DC23" w14:textId="77777777" w:rsidR="00CD71AC" w:rsidRPr="00CD71AC" w:rsidRDefault="00CD71AC" w:rsidP="00CD71AC">
      <w:r w:rsidRPr="00CD71AC">
        <w:t>5. 当前尚未形成有原始记录支撑的课堂对照实验，因此教学效果暂以方案和评价框架呈现。</w:t>
      </w:r>
    </w:p>
    <w:p w14:paraId="2D8814AA" w14:textId="77777777" w:rsidR="00CD71AC" w:rsidRPr="00CD71AC" w:rsidRDefault="00CD71AC" w:rsidP="00CD71AC"/>
    <w:p w14:paraId="588D9174" w14:textId="77777777" w:rsidR="00CD71AC" w:rsidRPr="00CD71AC" w:rsidRDefault="00CD71AC" w:rsidP="00CD71AC">
      <w:r w:rsidRPr="00CD71AC">
        <w:rPr>
          <w:b/>
          <w:bCs/>
        </w:rPr>
        <w:t>### 9.4 后续研究方向</w:t>
      </w:r>
    </w:p>
    <w:p w14:paraId="4A11E4DC" w14:textId="77777777" w:rsidR="00CD71AC" w:rsidRPr="00CD71AC" w:rsidRDefault="00CD71AC" w:rsidP="00CD71AC"/>
    <w:p w14:paraId="2B859DF8" w14:textId="77777777" w:rsidR="00CD71AC" w:rsidRPr="00CD71AC" w:rsidRDefault="00CD71AC" w:rsidP="00CD71AC">
      <w:r w:rsidRPr="00CD71AC">
        <w:t>后续研究可从以下方面推进：</w:t>
      </w:r>
    </w:p>
    <w:p w14:paraId="400A08F6" w14:textId="77777777" w:rsidR="00CD71AC" w:rsidRPr="00CD71AC" w:rsidRDefault="00CD71AC" w:rsidP="00CD71AC"/>
    <w:p w14:paraId="5C06A559" w14:textId="77777777" w:rsidR="00CD71AC" w:rsidRPr="00CD71AC" w:rsidRDefault="00CD71AC" w:rsidP="00CD71AC">
      <w:r w:rsidRPr="00CD71AC">
        <w:t>1. 制作不同参数的 Kresling 模块，比较其展开、收缩和扭转差异。</w:t>
      </w:r>
    </w:p>
    <w:p w14:paraId="06023B53" w14:textId="77777777" w:rsidR="00CD71AC" w:rsidRPr="00CD71AC" w:rsidRDefault="00CD71AC" w:rsidP="00CD71AC">
      <w:r w:rsidRPr="00CD71AC">
        <w:t>2. 构建多模块串联系统，探索分段控制下的弯曲和连续姿态变化。</w:t>
      </w:r>
    </w:p>
    <w:p w14:paraId="1EAA9986" w14:textId="77777777" w:rsidR="00CD71AC" w:rsidRPr="00CD71AC" w:rsidRDefault="00CD71AC" w:rsidP="00CD71AC">
      <w:r w:rsidRPr="00CD71AC">
        <w:t>3. 改进数字模型中的碰撞、折痕独立控制和多模块联动机制。</w:t>
      </w:r>
    </w:p>
    <w:p w14:paraId="11D07044" w14:textId="77777777" w:rsidR="00CD71AC" w:rsidRPr="00CD71AC" w:rsidRDefault="00CD71AC" w:rsidP="00CD71AC">
      <w:r w:rsidRPr="00CD71AC">
        <w:t>4. 通过实体测量记录高度、扭转角和运动时间，建立更严格的数字—实体对照。</w:t>
      </w:r>
    </w:p>
    <w:p w14:paraId="046F983B" w14:textId="77777777" w:rsidR="00CD71AC" w:rsidRPr="00CD71AC" w:rsidRDefault="00CD71AC" w:rsidP="00CD71AC">
      <w:r w:rsidRPr="00CD71AC">
        <w:t>5. 开展真实课堂试用，收集学生过程作品和教师评价材料。</w:t>
      </w:r>
    </w:p>
    <w:p w14:paraId="482FB366" w14:textId="77777777" w:rsidR="00CD71AC" w:rsidRPr="00CD71AC" w:rsidRDefault="00CD71AC" w:rsidP="00CD71AC">
      <w:r w:rsidRPr="00CD71AC">
        <w:t>6. 在具备材料参数和实验条件后，再与有限元分析或专业动力学工具形成分层验证。</w:t>
      </w:r>
    </w:p>
    <w:p w14:paraId="69023116" w14:textId="77777777" w:rsidR="00CD71AC" w:rsidRPr="00CD71AC" w:rsidRDefault="00CD71AC" w:rsidP="00CD71AC"/>
    <w:p w14:paraId="1421FB73" w14:textId="77777777" w:rsidR="00CD71AC" w:rsidRPr="00CD71AC" w:rsidRDefault="00CD71AC" w:rsidP="00CD71AC">
      <w:r w:rsidRPr="00CD71AC">
        <w:rPr>
          <w:b/>
          <w:bCs/>
        </w:rPr>
        <w:t>## 第十章 结论</w:t>
      </w:r>
    </w:p>
    <w:p w14:paraId="76B8382D" w14:textId="77777777" w:rsidR="00CD71AC" w:rsidRPr="00CD71AC" w:rsidRDefault="00CD71AC" w:rsidP="00CD71AC"/>
    <w:p w14:paraId="1450088B" w14:textId="77777777" w:rsidR="00CD71AC" w:rsidRPr="00CD71AC" w:rsidRDefault="00CD71AC" w:rsidP="00CD71AC">
      <w:r w:rsidRPr="00CD71AC">
        <w:t>本研究以象鼻的连续柔性、轴向伸缩、扭转和分段运动特征为仿生启发，以 Kresling 折纸构型为结构载体，探索自然运动关系如何转化为纸艺模块、数字模型和实体样机。</w:t>
      </w:r>
    </w:p>
    <w:p w14:paraId="5D646914" w14:textId="77777777" w:rsidR="00CD71AC" w:rsidRPr="00CD71AC" w:rsidRDefault="00CD71AC" w:rsidP="00CD71AC"/>
    <w:p w14:paraId="70200106" w14:textId="77777777" w:rsidR="00CD71AC" w:rsidRPr="00CD71AC" w:rsidRDefault="00CD71AC" w:rsidP="00CD71AC">
      <w:r w:rsidRPr="00CD71AC">
        <w:t>研究形成的核心路径为：</w:t>
      </w:r>
    </w:p>
    <w:p w14:paraId="16D43E71" w14:textId="77777777" w:rsidR="00CD71AC" w:rsidRPr="00CD71AC" w:rsidRDefault="00CD71AC" w:rsidP="00CD71AC"/>
    <w:p w14:paraId="676C20E2" w14:textId="77777777" w:rsidR="00CD71AC" w:rsidRPr="00CD71AC" w:rsidRDefault="00CD71AC" w:rsidP="00CD71AC">
      <w:r w:rsidRPr="00CD71AC">
        <w:lastRenderedPageBreak/>
        <w:t xml:space="preserve">&gt; </w:t>
      </w:r>
      <w:r w:rsidRPr="00CD71AC">
        <w:rPr>
          <w:b/>
          <w:bCs/>
        </w:rPr>
        <w:t>**仿生特征提取 → Kresling 模块生成 → 数字建模与交互仿真 → 系列化设计扩展 → 实体样机制作 → 仿真与实体对照 → 设计和教学应用评价**</w:t>
      </w:r>
    </w:p>
    <w:p w14:paraId="3A3661E8" w14:textId="77777777" w:rsidR="00CD71AC" w:rsidRPr="00CD71AC" w:rsidRDefault="00CD71AC" w:rsidP="00CD71AC"/>
    <w:p w14:paraId="5356D905" w14:textId="77777777" w:rsidR="00CD71AC" w:rsidRPr="00CD71AC" w:rsidRDefault="00CD71AC" w:rsidP="00CD71AC">
      <w:r w:rsidRPr="00CD71AC">
        <w:t>该路径的价值不在于直接替代工程力学分析，而在于为设计前期提供一种可观察、可调整、可制作和可反思的中间层方法。通过单独模块和实体样机的对照，可以进一步判断数字仿真是否准确表达了折线关系和运动顺序；通过参数变体和模块组合，可以讨论 Kresling 结构从单元设计向系列化应用扩展的可能。</w:t>
      </w:r>
    </w:p>
    <w:p w14:paraId="45D0898E" w14:textId="77777777" w:rsidR="00CD71AC" w:rsidRPr="00CD71AC" w:rsidRDefault="00CD71AC" w:rsidP="00CD71AC"/>
    <w:p w14:paraId="6C39E646" w14:textId="77777777" w:rsidR="00CD71AC" w:rsidRPr="00CD71AC" w:rsidRDefault="00CD71AC" w:rsidP="00CD71AC">
      <w:r w:rsidRPr="00CD71AC">
        <w:t>在现有材料和研究范围下，本报告能够支持的结论是：以象鼻运动特征为启发、以 Kresling 折纸为载体的模块化设计，具有开展数字建模、交互仿真和实体样机验证的可行性；其在设计前期和教学中的应用具有进一步探索价值。但由于研究主要依托单件核心样机，且尚未形成课堂量化实验数据，关于普遍教学效果、工程性能和大规模应用的结论仍需后续研究验证。</w:t>
      </w:r>
    </w:p>
    <w:p w14:paraId="0443F588" w14:textId="77777777" w:rsidR="00CD71AC" w:rsidRPr="00CD71AC" w:rsidRDefault="00CD71AC" w:rsidP="00CD71AC"/>
    <w:p w14:paraId="3E2F1DAD" w14:textId="77777777" w:rsidR="00CD71AC" w:rsidRPr="00CD71AC" w:rsidRDefault="00CD71AC" w:rsidP="00CD71AC">
      <w:r w:rsidRPr="00CD71AC">
        <w:rPr>
          <w:b/>
          <w:bCs/>
        </w:rPr>
        <w:t>## 附录一 待补材料清单</w:t>
      </w:r>
    </w:p>
    <w:p w14:paraId="30924353" w14:textId="77777777" w:rsidR="00CD71AC" w:rsidRPr="00CD71AC" w:rsidRDefault="00CD71AC" w:rsidP="00CD71AC"/>
    <w:p w14:paraId="762D99F2" w14:textId="77777777" w:rsidR="00CD71AC" w:rsidRPr="00CD71AC" w:rsidRDefault="00CD71AC" w:rsidP="00CD71AC">
      <w:r w:rsidRPr="00CD71AC">
        <w:rPr>
          <w:b/>
          <w:bCs/>
        </w:rPr>
        <w:t>### A. 样机事实信息</w:t>
      </w:r>
    </w:p>
    <w:p w14:paraId="4E77CE1A" w14:textId="77777777" w:rsidR="00CD71AC" w:rsidRPr="00CD71AC" w:rsidRDefault="00CD71AC" w:rsidP="00CD71AC"/>
    <w:p w14:paraId="652A9894" w14:textId="77777777" w:rsidR="00CD71AC" w:rsidRPr="00CD71AC" w:rsidRDefault="00CD71AC" w:rsidP="00CD71AC">
      <w:r w:rsidRPr="00CD71AC">
        <w:t>- [ ] 仿生来源：象鼻运动特征的具体观察依据；</w:t>
      </w:r>
    </w:p>
    <w:p w14:paraId="2E2C5D81" w14:textId="77777777" w:rsidR="00CD71AC" w:rsidRPr="00CD71AC" w:rsidRDefault="00CD71AC" w:rsidP="00CD71AC">
      <w:r w:rsidRPr="00CD71AC">
        <w:t>- [ ] 纸材和纸张厚度；</w:t>
      </w:r>
    </w:p>
    <w:p w14:paraId="770BDB60" w14:textId="77777777" w:rsidR="00CD71AC" w:rsidRPr="00CD71AC" w:rsidRDefault="00CD71AC" w:rsidP="00CD71AC">
      <w:r w:rsidRPr="00CD71AC">
        <w:t>- [ ] 单模块尺寸；</w:t>
      </w:r>
    </w:p>
    <w:p w14:paraId="1CEBF6F3" w14:textId="77777777" w:rsidR="00CD71AC" w:rsidRPr="00CD71AC" w:rsidRDefault="00CD71AC" w:rsidP="00CD71AC">
      <w:r w:rsidRPr="00CD71AC">
        <w:t>- [ ] 整体样机尺寸；</w:t>
      </w:r>
    </w:p>
    <w:p w14:paraId="236D9289" w14:textId="77777777" w:rsidR="00CD71AC" w:rsidRPr="00CD71AC" w:rsidRDefault="00CD71AC" w:rsidP="00CD71AC">
      <w:r w:rsidRPr="00CD71AC">
        <w:t>- [ ] 模块数量；</w:t>
      </w:r>
    </w:p>
    <w:p w14:paraId="3D9B4578" w14:textId="77777777" w:rsidR="00CD71AC" w:rsidRPr="00CD71AC" w:rsidRDefault="00CD71AC" w:rsidP="00CD71AC">
      <w:r w:rsidRPr="00CD71AC">
        <w:t>- [ ] 模块连接方式；</w:t>
      </w:r>
    </w:p>
    <w:p w14:paraId="08C4F32D" w14:textId="77777777" w:rsidR="00CD71AC" w:rsidRPr="00CD71AC" w:rsidRDefault="00CD71AC" w:rsidP="00CD71AC">
      <w:r w:rsidRPr="00CD71AC">
        <w:t>- [ ] 折线颜色和类型说明；</w:t>
      </w:r>
    </w:p>
    <w:p w14:paraId="06B1AC04" w14:textId="77777777" w:rsidR="00CD71AC" w:rsidRPr="00CD71AC" w:rsidRDefault="00CD71AC" w:rsidP="00CD71AC">
      <w:r w:rsidRPr="00CD71AC">
        <w:t>- [ ] 制作过程照片。</w:t>
      </w:r>
    </w:p>
    <w:p w14:paraId="6920BE70" w14:textId="77777777" w:rsidR="00CD71AC" w:rsidRPr="00CD71AC" w:rsidRDefault="00CD71AC" w:rsidP="00CD71AC"/>
    <w:p w14:paraId="2836B63D" w14:textId="77777777" w:rsidR="00CD71AC" w:rsidRPr="00CD71AC" w:rsidRDefault="00CD71AC" w:rsidP="00CD71AC">
      <w:r w:rsidRPr="00CD71AC">
        <w:rPr>
          <w:b/>
          <w:bCs/>
        </w:rPr>
        <w:t>### B. 图像和视频</w:t>
      </w:r>
    </w:p>
    <w:p w14:paraId="55FA1D0C" w14:textId="77777777" w:rsidR="00CD71AC" w:rsidRPr="00CD71AC" w:rsidRDefault="00CD71AC" w:rsidP="00CD71AC"/>
    <w:p w14:paraId="77393BDC" w14:textId="77777777" w:rsidR="00CD71AC" w:rsidRPr="00CD71AC" w:rsidRDefault="00CD71AC" w:rsidP="00CD71AC">
      <w:r w:rsidRPr="00CD71AC">
        <w:t>- [ ] 单独模块高清图；</w:t>
      </w:r>
    </w:p>
    <w:p w14:paraId="69BA5357" w14:textId="77777777" w:rsidR="00CD71AC" w:rsidRPr="00CD71AC" w:rsidRDefault="00CD71AC" w:rsidP="00CD71AC">
      <w:r w:rsidRPr="00CD71AC">
        <w:t>- [ ] 模块与整体连接图；</w:t>
      </w:r>
    </w:p>
    <w:p w14:paraId="2C1C2A84" w14:textId="77777777" w:rsidR="00CD71AC" w:rsidRPr="00CD71AC" w:rsidRDefault="00CD71AC" w:rsidP="00CD71AC">
      <w:r w:rsidRPr="00CD71AC">
        <w:t>- [ ] 初始状态视频帧；</w:t>
      </w:r>
    </w:p>
    <w:p w14:paraId="4F97D1BC" w14:textId="77777777" w:rsidR="00CD71AC" w:rsidRPr="00CD71AC" w:rsidRDefault="00CD71AC" w:rsidP="00CD71AC">
      <w:r w:rsidRPr="00CD71AC">
        <w:t>- [ ] 展开中状态视频帧；</w:t>
      </w:r>
    </w:p>
    <w:p w14:paraId="0E55F397" w14:textId="77777777" w:rsidR="00CD71AC" w:rsidRPr="00CD71AC" w:rsidRDefault="00CD71AC" w:rsidP="00CD71AC">
      <w:r w:rsidRPr="00CD71AC">
        <w:t>- [ ] 终态视频帧；</w:t>
      </w:r>
    </w:p>
    <w:p w14:paraId="126E969D" w14:textId="77777777" w:rsidR="00CD71AC" w:rsidRPr="00CD71AC" w:rsidRDefault="00CD71AC" w:rsidP="00CD71AC">
      <w:r w:rsidRPr="00CD71AC">
        <w:t>- [ ] Unity 加载界面截图；</w:t>
      </w:r>
    </w:p>
    <w:p w14:paraId="3794C5B3" w14:textId="77777777" w:rsidR="00CD71AC" w:rsidRPr="00CD71AC" w:rsidRDefault="00CD71AC" w:rsidP="00CD71AC">
      <w:r w:rsidRPr="00CD71AC">
        <w:t>- [ ] Unity 仿真初始—中间—终态截图；</w:t>
      </w:r>
    </w:p>
    <w:p w14:paraId="61713480" w14:textId="77777777" w:rsidR="00CD71AC" w:rsidRPr="00CD71AC" w:rsidRDefault="00CD71AC" w:rsidP="00CD71AC">
      <w:r w:rsidRPr="00CD71AC">
        <w:t>- [ ] 系列数字方案对比图。</w:t>
      </w:r>
    </w:p>
    <w:p w14:paraId="4EF7EF7C" w14:textId="77777777" w:rsidR="00CD71AC" w:rsidRPr="00CD71AC" w:rsidRDefault="00CD71AC" w:rsidP="00CD71AC"/>
    <w:p w14:paraId="18AB51D9" w14:textId="77777777" w:rsidR="00CD71AC" w:rsidRPr="00CD71AC" w:rsidRDefault="00CD71AC" w:rsidP="00CD71AC">
      <w:r w:rsidRPr="00CD71AC">
        <w:rPr>
          <w:b/>
          <w:bCs/>
        </w:rPr>
        <w:t>### C. 数字仿真</w:t>
      </w:r>
    </w:p>
    <w:p w14:paraId="7F6FB796" w14:textId="77777777" w:rsidR="00CD71AC" w:rsidRPr="00CD71AC" w:rsidRDefault="00CD71AC" w:rsidP="00CD71AC"/>
    <w:p w14:paraId="7BE2F9D0" w14:textId="77777777" w:rsidR="00CD71AC" w:rsidRPr="00CD71AC" w:rsidRDefault="00CD71AC" w:rsidP="00CD71AC">
      <w:r w:rsidRPr="00CD71AC">
        <w:t>- [ ] 与实体样机对应的模型文件；</w:t>
      </w:r>
    </w:p>
    <w:p w14:paraId="4D96985F" w14:textId="77777777" w:rsidR="00CD71AC" w:rsidRPr="00CD71AC" w:rsidRDefault="00CD71AC" w:rsidP="00CD71AC">
      <w:r w:rsidRPr="00CD71AC">
        <w:t>- [ ] 模型参数表；</w:t>
      </w:r>
    </w:p>
    <w:p w14:paraId="25605F70" w14:textId="77777777" w:rsidR="00CD71AC" w:rsidRPr="00CD71AC" w:rsidRDefault="00CD71AC" w:rsidP="00CD71AC">
      <w:r w:rsidRPr="00CD71AC">
        <w:t>- [ ] JSON 或其他数据文件；</w:t>
      </w:r>
    </w:p>
    <w:p w14:paraId="7D3A06E1" w14:textId="77777777" w:rsidR="00CD71AC" w:rsidRPr="00CD71AC" w:rsidRDefault="00CD71AC" w:rsidP="00CD71AC">
      <w:r w:rsidRPr="00CD71AC">
        <w:t>- [ ] 实际运行记录；</w:t>
      </w:r>
    </w:p>
    <w:p w14:paraId="3626D29C" w14:textId="77777777" w:rsidR="00CD71AC" w:rsidRPr="00CD71AC" w:rsidRDefault="00CD71AC" w:rsidP="00CD71AC">
      <w:r w:rsidRPr="00CD71AC">
        <w:lastRenderedPageBreak/>
        <w:t>- [ ] 运行异常和修正记录；</w:t>
      </w:r>
    </w:p>
    <w:p w14:paraId="0A6A81AB" w14:textId="77777777" w:rsidR="00CD71AC" w:rsidRPr="00CD71AC" w:rsidRDefault="00CD71AC" w:rsidP="00CD71AC">
      <w:r w:rsidRPr="00CD71AC">
        <w:t>- [ ] 仿真—实体对照表。</w:t>
      </w:r>
    </w:p>
    <w:p w14:paraId="32FD2C2D" w14:textId="77777777" w:rsidR="00CD71AC" w:rsidRPr="00CD71AC" w:rsidRDefault="00CD71AC" w:rsidP="00CD71AC"/>
    <w:p w14:paraId="359496E3" w14:textId="77777777" w:rsidR="00CD71AC" w:rsidRPr="00CD71AC" w:rsidRDefault="00CD71AC" w:rsidP="00CD71AC">
      <w:r w:rsidRPr="00CD71AC">
        <w:rPr>
          <w:b/>
          <w:bCs/>
        </w:rPr>
        <w:t>### D. 教学应用</w:t>
      </w:r>
    </w:p>
    <w:p w14:paraId="206D4275" w14:textId="77777777" w:rsidR="00CD71AC" w:rsidRPr="00CD71AC" w:rsidRDefault="00CD71AC" w:rsidP="00CD71AC"/>
    <w:p w14:paraId="1A9B3AA1" w14:textId="77777777" w:rsidR="00CD71AC" w:rsidRPr="00CD71AC" w:rsidRDefault="00CD71AC" w:rsidP="00CD71AC">
      <w:r w:rsidRPr="00CD71AC">
        <w:t>- [ ] 教学任务单；</w:t>
      </w:r>
    </w:p>
    <w:p w14:paraId="5024E7D6" w14:textId="77777777" w:rsidR="00CD71AC" w:rsidRPr="00CD71AC" w:rsidRDefault="00CD71AC" w:rsidP="00CD71AC">
      <w:r w:rsidRPr="00CD71AC">
        <w:t>- [ ] 学生过程成果模板；</w:t>
      </w:r>
    </w:p>
    <w:p w14:paraId="32DEE32C" w14:textId="77777777" w:rsidR="00CD71AC" w:rsidRPr="00CD71AC" w:rsidRDefault="00CD71AC" w:rsidP="00CD71AC">
      <w:r w:rsidRPr="00CD71AC">
        <w:t>- [ ] 教师评价表；</w:t>
      </w:r>
    </w:p>
    <w:p w14:paraId="2BBDCE13" w14:textId="77777777" w:rsidR="00CD71AC" w:rsidRPr="00CD71AC" w:rsidRDefault="00CD71AC" w:rsidP="00CD71AC">
      <w:r w:rsidRPr="00CD71AC">
        <w:t>- [ ] 若开展试用，保留参与人数、作品和反馈记录；</w:t>
      </w:r>
    </w:p>
    <w:p w14:paraId="2B97867F" w14:textId="77777777" w:rsidR="00CD71AC" w:rsidRPr="00CD71AC" w:rsidRDefault="00CD71AC" w:rsidP="00CD71AC">
      <w:r w:rsidRPr="00CD71AC">
        <w:t>- [ ] 未开展试用时，正文仅写教学方案和评价框架。</w:t>
      </w:r>
    </w:p>
    <w:p w14:paraId="6F0F7693" w14:textId="77777777" w:rsidR="00CD71AC" w:rsidRPr="00CD71AC" w:rsidRDefault="00CD71AC" w:rsidP="00CD71AC"/>
    <w:p w14:paraId="3F44C756" w14:textId="77777777" w:rsidR="00CD71AC" w:rsidRPr="00CD71AC" w:rsidRDefault="00CD71AC" w:rsidP="00CD71AC">
      <w:r w:rsidRPr="00CD71AC">
        <w:rPr>
          <w:b/>
          <w:bCs/>
        </w:rPr>
        <w:t>## 附录二 旧稿删除或改写项目</w:t>
      </w:r>
    </w:p>
    <w:p w14:paraId="4C9FF14D" w14:textId="77777777" w:rsidR="00CD71AC" w:rsidRPr="00CD71AC" w:rsidRDefault="00CD71AC" w:rsidP="00CD71AC"/>
    <w:p w14:paraId="2EF9069E" w14:textId="77777777" w:rsidR="00CD71AC" w:rsidRPr="00CD71AC" w:rsidRDefault="00CD71AC" w:rsidP="00CD71AC">
      <w:r w:rsidRPr="00CD71AC">
        <w:t>以下内容不能在没有原始材料的情况下继续作为已完成结果使用：</w:t>
      </w:r>
    </w:p>
    <w:p w14:paraId="227FA79A" w14:textId="77777777" w:rsidR="00CD71AC" w:rsidRPr="00CD71AC" w:rsidRDefault="00CD71AC" w:rsidP="00CD71AC"/>
    <w:p w14:paraId="164D8E5F" w14:textId="77777777" w:rsidR="00CD71AC" w:rsidRPr="00CD71AC" w:rsidRDefault="00CD71AC" w:rsidP="00CD71AC">
      <w:r w:rsidRPr="00CD71AC">
        <w:t>1. “多件或多种半立体作品”作为既成实验材料的表述；</w:t>
      </w:r>
    </w:p>
    <w:p w14:paraId="385B9AAB" w14:textId="77777777" w:rsidR="00CD71AC" w:rsidRPr="00CD71AC" w:rsidRDefault="00CD71AC" w:rsidP="00CD71AC">
      <w:r w:rsidRPr="00CD71AC">
        <w:t>2. “S1—S3”三件样本的实验叙述；</w:t>
      </w:r>
    </w:p>
    <w:p w14:paraId="2D4968E4" w14:textId="77777777" w:rsidR="00CD71AC" w:rsidRPr="00CD71AC" w:rsidRDefault="00CD71AC" w:rsidP="00CD71AC">
      <w:r w:rsidRPr="00CD71AC">
        <w:t>3. 10 名学生的分组、答卷、计时和评分数据；</w:t>
      </w:r>
    </w:p>
    <w:p w14:paraId="7449B357" w14:textId="77777777" w:rsidR="00CD71AC" w:rsidRPr="00CD71AC" w:rsidRDefault="00CD71AC" w:rsidP="00CD71AC">
      <w:r w:rsidRPr="00CD71AC">
        <w:t>4. 问卷均值、标准差、符号检验和 p 值；</w:t>
      </w:r>
    </w:p>
    <w:p w14:paraId="4A71F981" w14:textId="77777777" w:rsidR="00CD71AC" w:rsidRPr="00CD71AC" w:rsidRDefault="00CD71AC" w:rsidP="00CD71AC">
      <w:r w:rsidRPr="00CD71AC">
        <w:t>5. “教学效果已经提高”或“学习兴趣显著提升”等结论；</w:t>
      </w:r>
    </w:p>
    <w:p w14:paraId="117DAF18" w14:textId="77777777" w:rsidR="00CD71AC" w:rsidRPr="00CD71AC" w:rsidRDefault="00CD71AC" w:rsidP="00CD71AC">
      <w:r w:rsidRPr="00CD71AC">
        <w:t>6. 未经实际运行验证的 Unity 样机仿真结果；</w:t>
      </w:r>
    </w:p>
    <w:p w14:paraId="1DB2EE68" w14:textId="77777777" w:rsidR="00CD71AC" w:rsidRPr="00CD71AC" w:rsidRDefault="00CD71AC" w:rsidP="00CD71AC">
      <w:r w:rsidRPr="00CD71AC">
        <w:t>7. 未经核验的工程力学、承载或材料性能结论。</w:t>
      </w:r>
    </w:p>
    <w:p w14:paraId="7470D894" w14:textId="77777777" w:rsidR="00CD71AC" w:rsidRPr="00CD71AC" w:rsidRDefault="00CD71AC" w:rsidP="00CD71AC"/>
    <w:p w14:paraId="2831ACF0" w14:textId="77777777" w:rsidR="00CD71AC" w:rsidRPr="00CD71AC" w:rsidRDefault="00CD71AC" w:rsidP="00CD71AC">
      <w:r w:rsidRPr="00CD71AC">
        <w:rPr>
          <w:b/>
          <w:bCs/>
        </w:rPr>
        <w:t>## 参考文献</w:t>
      </w:r>
    </w:p>
    <w:p w14:paraId="14C440BE" w14:textId="77777777" w:rsidR="00CD71AC" w:rsidRPr="00CD71AC" w:rsidRDefault="00CD71AC" w:rsidP="00CD71AC"/>
    <w:p w14:paraId="47F46C6D" w14:textId="77777777" w:rsidR="00CD71AC" w:rsidRPr="00CD71AC" w:rsidRDefault="00CD71AC" w:rsidP="00CD71AC">
      <w:r w:rsidRPr="00CD71AC">
        <w:t>[1] Dagenais P, Hensman S, Haechler V, Milinkovitch M C. Elephants evolved strategies reducing the biomechanical complexity of their trunk[J]. Current Biology, 2021, 31(21): 4727-4737.e4. DOI: 10.1016/j.cub.2021.08.029.</w:t>
      </w:r>
    </w:p>
    <w:p w14:paraId="06F05C4E" w14:textId="77777777" w:rsidR="00CD71AC" w:rsidRPr="00CD71AC" w:rsidRDefault="00CD71AC" w:rsidP="00CD71AC"/>
    <w:p w14:paraId="4E11D37C" w14:textId="77777777" w:rsidR="00CD71AC" w:rsidRPr="00CD71AC" w:rsidRDefault="00CD71AC" w:rsidP="00CD71AC">
      <w:r w:rsidRPr="00CD71AC">
        <w:t>[2] Longren L L, Eigen L, Shubitidze A, et al. Dense reconstruction of elephant trunk musculature[J]. Current Biology, 2023, 33(21): 4713-4720.e3. DOI: 10.1016/j.cub.2023.09.007.</w:t>
      </w:r>
    </w:p>
    <w:p w14:paraId="1CEB09E6" w14:textId="77777777" w:rsidR="00CD71AC" w:rsidRPr="00CD71AC" w:rsidRDefault="00CD71AC" w:rsidP="00CD71AC"/>
    <w:p w14:paraId="7FE78BD3" w14:textId="77777777" w:rsidR="00CD71AC" w:rsidRPr="00CD71AC" w:rsidRDefault="00CD71AC" w:rsidP="00CD71AC">
      <w:r w:rsidRPr="00CD71AC">
        <w:t>[3] Kidambi N, Wang K W. Dynamics of Kresling origami deployment[J]. Physical Review E, 2020, 101(6): 063003. DOI: 10.1103/PhysRevE.101.063003.</w:t>
      </w:r>
    </w:p>
    <w:p w14:paraId="70EC2498" w14:textId="77777777" w:rsidR="00CD71AC" w:rsidRPr="00CD71AC" w:rsidRDefault="00CD71AC" w:rsidP="00CD71AC"/>
    <w:p w14:paraId="2E44E0AB" w14:textId="77777777" w:rsidR="00CD71AC" w:rsidRPr="00CD71AC" w:rsidRDefault="00CD71AC" w:rsidP="00CD71AC">
      <w:r w:rsidRPr="00CD71AC">
        <w:t>[4] Zang S, Misseroni D, Zhao T, Paulino G H. Kresling origami mechanics explained: Experiments and theory[J]. Journal of the Mechanics and Physics of Solids, 2024, 188: 105630. DOI: 10.1016/j.jmps.2024.105630.</w:t>
      </w:r>
    </w:p>
    <w:p w14:paraId="236BC6EE" w14:textId="77777777" w:rsidR="00CD71AC" w:rsidRPr="00CD71AC" w:rsidRDefault="00CD71AC" w:rsidP="00CD71AC"/>
    <w:p w14:paraId="78BB64E2" w14:textId="77777777" w:rsidR="00CD71AC" w:rsidRPr="00CD71AC" w:rsidRDefault="00CD71AC" w:rsidP="00CD71AC">
      <w:r w:rsidRPr="00CD71AC">
        <w:t>正式版本应继续核对旧稿中的其他参考文献，并为设计教育、交互仿真和具体建模方法补充与正文对应的文献。不使用无法确认的文献条目，也不把上述文献理解为已经建立“象鼻等同于 Kresling”的生物学结论；两者之间的映射是本研究提出的设计假设。</w:t>
      </w:r>
    </w:p>
    <w:p w14:paraId="481A3CCB" w14:textId="77777777" w:rsidR="00CD71AC" w:rsidRPr="00CD71AC" w:rsidRDefault="00CD71AC" w:rsidP="00CD71AC"/>
    <w:p w14:paraId="12372D77" w14:textId="77777777" w:rsidR="00204608" w:rsidRPr="00CD71AC" w:rsidRDefault="00204608"/>
    <w:sectPr w:rsidR="00204608" w:rsidRPr="00CD71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18FD"/>
    <w:rsid w:val="00044444"/>
    <w:rsid w:val="00204608"/>
    <w:rsid w:val="0035017D"/>
    <w:rsid w:val="003E226E"/>
    <w:rsid w:val="004405F6"/>
    <w:rsid w:val="0078705B"/>
    <w:rsid w:val="007A152E"/>
    <w:rsid w:val="009A2F05"/>
    <w:rsid w:val="00A91BA9"/>
    <w:rsid w:val="00AB2B6E"/>
    <w:rsid w:val="00BF720B"/>
    <w:rsid w:val="00CD71AC"/>
    <w:rsid w:val="00D37567"/>
    <w:rsid w:val="00D718FD"/>
    <w:rsid w:val="00DB4D6C"/>
    <w:rsid w:val="00DB65BB"/>
    <w:rsid w:val="00DD4AAE"/>
    <w:rsid w:val="00F2742D"/>
    <w:rsid w:val="00FD7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858CE4-EA2E-44F6-B43D-D6F48646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18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18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18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18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18F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18F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18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18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18F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18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18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18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18FD"/>
    <w:rPr>
      <w:rFonts w:cstheme="majorBidi"/>
      <w:color w:val="0F4761" w:themeColor="accent1" w:themeShade="BF"/>
      <w:sz w:val="28"/>
      <w:szCs w:val="28"/>
    </w:rPr>
  </w:style>
  <w:style w:type="character" w:customStyle="1" w:styleId="50">
    <w:name w:val="标题 5 字符"/>
    <w:basedOn w:val="a0"/>
    <w:link w:val="5"/>
    <w:uiPriority w:val="9"/>
    <w:semiHidden/>
    <w:rsid w:val="00D718FD"/>
    <w:rPr>
      <w:rFonts w:cstheme="majorBidi"/>
      <w:color w:val="0F4761" w:themeColor="accent1" w:themeShade="BF"/>
      <w:sz w:val="24"/>
      <w:szCs w:val="24"/>
    </w:rPr>
  </w:style>
  <w:style w:type="character" w:customStyle="1" w:styleId="60">
    <w:name w:val="标题 6 字符"/>
    <w:basedOn w:val="a0"/>
    <w:link w:val="6"/>
    <w:uiPriority w:val="9"/>
    <w:semiHidden/>
    <w:rsid w:val="00D718FD"/>
    <w:rPr>
      <w:rFonts w:cstheme="majorBidi"/>
      <w:b/>
      <w:bCs/>
      <w:color w:val="0F4761" w:themeColor="accent1" w:themeShade="BF"/>
    </w:rPr>
  </w:style>
  <w:style w:type="character" w:customStyle="1" w:styleId="70">
    <w:name w:val="标题 7 字符"/>
    <w:basedOn w:val="a0"/>
    <w:link w:val="7"/>
    <w:uiPriority w:val="9"/>
    <w:semiHidden/>
    <w:rsid w:val="00D718FD"/>
    <w:rPr>
      <w:rFonts w:cstheme="majorBidi"/>
      <w:b/>
      <w:bCs/>
      <w:color w:val="595959" w:themeColor="text1" w:themeTint="A6"/>
    </w:rPr>
  </w:style>
  <w:style w:type="character" w:customStyle="1" w:styleId="80">
    <w:name w:val="标题 8 字符"/>
    <w:basedOn w:val="a0"/>
    <w:link w:val="8"/>
    <w:uiPriority w:val="9"/>
    <w:semiHidden/>
    <w:rsid w:val="00D718FD"/>
    <w:rPr>
      <w:rFonts w:cstheme="majorBidi"/>
      <w:color w:val="595959" w:themeColor="text1" w:themeTint="A6"/>
    </w:rPr>
  </w:style>
  <w:style w:type="character" w:customStyle="1" w:styleId="90">
    <w:name w:val="标题 9 字符"/>
    <w:basedOn w:val="a0"/>
    <w:link w:val="9"/>
    <w:uiPriority w:val="9"/>
    <w:semiHidden/>
    <w:rsid w:val="00D718FD"/>
    <w:rPr>
      <w:rFonts w:eastAsiaTheme="majorEastAsia" w:cstheme="majorBidi"/>
      <w:color w:val="595959" w:themeColor="text1" w:themeTint="A6"/>
    </w:rPr>
  </w:style>
  <w:style w:type="paragraph" w:styleId="a3">
    <w:name w:val="Title"/>
    <w:basedOn w:val="a"/>
    <w:next w:val="a"/>
    <w:link w:val="a4"/>
    <w:uiPriority w:val="10"/>
    <w:qFormat/>
    <w:rsid w:val="00D718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18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8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18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8FD"/>
    <w:pPr>
      <w:spacing w:before="160" w:after="160"/>
      <w:jc w:val="center"/>
    </w:pPr>
    <w:rPr>
      <w:i/>
      <w:iCs/>
      <w:color w:val="404040" w:themeColor="text1" w:themeTint="BF"/>
    </w:rPr>
  </w:style>
  <w:style w:type="character" w:customStyle="1" w:styleId="a8">
    <w:name w:val="引用 字符"/>
    <w:basedOn w:val="a0"/>
    <w:link w:val="a7"/>
    <w:uiPriority w:val="29"/>
    <w:rsid w:val="00D718FD"/>
    <w:rPr>
      <w:i/>
      <w:iCs/>
      <w:color w:val="404040" w:themeColor="text1" w:themeTint="BF"/>
    </w:rPr>
  </w:style>
  <w:style w:type="paragraph" w:styleId="a9">
    <w:name w:val="List Paragraph"/>
    <w:basedOn w:val="a"/>
    <w:uiPriority w:val="34"/>
    <w:qFormat/>
    <w:rsid w:val="00D718FD"/>
    <w:pPr>
      <w:ind w:left="720"/>
      <w:contextualSpacing/>
    </w:pPr>
  </w:style>
  <w:style w:type="character" w:styleId="aa">
    <w:name w:val="Intense Emphasis"/>
    <w:basedOn w:val="a0"/>
    <w:uiPriority w:val="21"/>
    <w:qFormat/>
    <w:rsid w:val="00D718FD"/>
    <w:rPr>
      <w:i/>
      <w:iCs/>
      <w:color w:val="0F4761" w:themeColor="accent1" w:themeShade="BF"/>
    </w:rPr>
  </w:style>
  <w:style w:type="paragraph" w:styleId="ab">
    <w:name w:val="Intense Quote"/>
    <w:basedOn w:val="a"/>
    <w:next w:val="a"/>
    <w:link w:val="ac"/>
    <w:uiPriority w:val="30"/>
    <w:qFormat/>
    <w:rsid w:val="00D71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18FD"/>
    <w:rPr>
      <w:i/>
      <w:iCs/>
      <w:color w:val="0F4761" w:themeColor="accent1" w:themeShade="BF"/>
    </w:rPr>
  </w:style>
  <w:style w:type="character" w:styleId="ad">
    <w:name w:val="Intense Reference"/>
    <w:basedOn w:val="a0"/>
    <w:uiPriority w:val="32"/>
    <w:qFormat/>
    <w:rsid w:val="00D71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光恩 丁</dc:creator>
  <cp:keywords/>
  <dc:description/>
  <cp:lastModifiedBy>光恩 丁</cp:lastModifiedBy>
  <cp:revision>2</cp:revision>
  <dcterms:created xsi:type="dcterms:W3CDTF">2026-10-07T02:26:00Z</dcterms:created>
  <dcterms:modified xsi:type="dcterms:W3CDTF">2026-10-07T02:27:00Z</dcterms:modified>
</cp:coreProperties>
</file>