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07A9CE1E" w:rsidR="001C55B6" w:rsidRPr="005B7347" w:rsidRDefault="008F0EEB" w:rsidP="001C55B6">
      <w:pPr>
        <w:rPr>
          <w:sz w:val="32"/>
          <w:szCs w:val="32"/>
        </w:rPr>
      </w:pPr>
      <w:r w:rsidRPr="005B7347">
        <w:rPr>
          <w:rFonts w:ascii="Biome" w:hAnsi="Biome" w:cs="Biome"/>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32629E" w:rsidRPr="005B7347">
            <w:rPr>
              <w:sz w:val="32"/>
              <w:szCs w:val="32"/>
            </w:rPr>
            <w:t>Dumoulin Glenn</w:t>
          </w:r>
        </w:sdtContent>
      </w:sdt>
    </w:p>
    <w:p w14:paraId="1F4DC566" w14:textId="32458B00" w:rsidR="00081746" w:rsidRPr="005B7347" w:rsidRDefault="00081746" w:rsidP="001C55B6">
      <w:pPr>
        <w:rPr>
          <w:sz w:val="52"/>
          <w:szCs w:val="52"/>
        </w:rPr>
      </w:pPr>
    </w:p>
    <w:p w14:paraId="47C6FC49" w14:textId="75738920" w:rsidR="00081746" w:rsidRPr="005B7347" w:rsidRDefault="00081746" w:rsidP="001C55B6">
      <w:pPr>
        <w:rPr>
          <w:sz w:val="52"/>
          <w:szCs w:val="52"/>
        </w:rPr>
      </w:pPr>
    </w:p>
    <w:p w14:paraId="62045E8B" w14:textId="62ED008E" w:rsidR="00081746" w:rsidRPr="005B7347" w:rsidRDefault="00081746" w:rsidP="001C55B6">
      <w:pPr>
        <w:rPr>
          <w:sz w:val="52"/>
          <w:szCs w:val="52"/>
        </w:rPr>
      </w:pPr>
    </w:p>
    <w:p w14:paraId="4770B3BE" w14:textId="53441B04" w:rsidR="00081746" w:rsidRPr="005B7347" w:rsidRDefault="00081746" w:rsidP="001C55B6">
      <w:pPr>
        <w:rPr>
          <w:sz w:val="52"/>
          <w:szCs w:val="52"/>
        </w:rPr>
      </w:pPr>
    </w:p>
    <w:p w14:paraId="2ADB0DF0" w14:textId="5ABDA67A" w:rsidR="0062287A" w:rsidRPr="005B7347" w:rsidRDefault="00C72F2F" w:rsidP="00081746">
      <w:pPr>
        <w:jc w:val="center"/>
        <w:rPr>
          <w:sz w:val="52"/>
          <w:szCs w:val="52"/>
        </w:rPr>
      </w:pPr>
      <w:r w:rsidRPr="005B7347">
        <w:rPr>
          <w:sz w:val="52"/>
          <w:szCs w:val="52"/>
        </w:rPr>
        <w:t>Go with the Flow: Synchronizing a GPU-based fluid simulation over a network</w:t>
      </w:r>
    </w:p>
    <w:p w14:paraId="18E341A9" w14:textId="5B8FA75B" w:rsidR="00081746" w:rsidRPr="005B7347" w:rsidRDefault="00081746" w:rsidP="001C55B6"/>
    <w:p w14:paraId="71A301C3" w14:textId="08144C19" w:rsidR="00081746" w:rsidRPr="005B7347" w:rsidRDefault="00081746" w:rsidP="001C55B6"/>
    <w:p w14:paraId="29B50363" w14:textId="77777777" w:rsidR="00081746" w:rsidRPr="005B7347" w:rsidRDefault="00081746" w:rsidP="001C55B6"/>
    <w:p w14:paraId="2EBE89D6" w14:textId="6B94FDA8" w:rsidR="00150C09" w:rsidRPr="005B7347" w:rsidRDefault="00150C09" w:rsidP="001C55B6"/>
    <w:p w14:paraId="3A35B955" w14:textId="77777777" w:rsidR="00150C09" w:rsidRPr="005B7347" w:rsidRDefault="00150C09" w:rsidP="001C55B6"/>
    <w:p w14:paraId="222DDE08" w14:textId="4F962D29" w:rsidR="00150C09" w:rsidRPr="005B7347" w:rsidRDefault="00150C09" w:rsidP="001C55B6"/>
    <w:p w14:paraId="71E03243" w14:textId="289F47B4" w:rsidR="00150C09" w:rsidRPr="005B7347" w:rsidRDefault="00150C09" w:rsidP="001C55B6"/>
    <w:p w14:paraId="5E34E2EE" w14:textId="77777777" w:rsidR="008F0EEB" w:rsidRPr="005B7347" w:rsidRDefault="008F0EEB" w:rsidP="008F0EEB">
      <w:pPr>
        <w:spacing w:line="240" w:lineRule="auto"/>
      </w:pPr>
    </w:p>
    <w:p w14:paraId="2DF2B1DC" w14:textId="15EF96E2" w:rsidR="008F0EEB" w:rsidRPr="005B7347" w:rsidRDefault="008F0EEB" w:rsidP="008F0EEB">
      <w:pPr>
        <w:spacing w:line="240" w:lineRule="auto"/>
      </w:pPr>
      <w:r w:rsidRPr="005B7347">
        <w:t xml:space="preserve">Supervisor: </w:t>
      </w:r>
      <w:r w:rsidR="0032629E" w:rsidRPr="005B7347">
        <w:t>Vanden Abeele Alex</w:t>
      </w:r>
    </w:p>
    <w:p w14:paraId="2E00D03A" w14:textId="4930EC69" w:rsidR="00081746" w:rsidRPr="005B7347" w:rsidRDefault="008F0EEB" w:rsidP="008F0EEB">
      <w:pPr>
        <w:spacing w:line="240" w:lineRule="auto"/>
      </w:pPr>
      <w:r w:rsidRPr="005B7347">
        <w:t xml:space="preserve">Coach: </w:t>
      </w:r>
      <w:proofErr w:type="spellStart"/>
      <w:r w:rsidR="0032629E" w:rsidRPr="005B7347">
        <w:t>Geeroms</w:t>
      </w:r>
      <w:proofErr w:type="spellEnd"/>
      <w:r w:rsidR="0032629E" w:rsidRPr="005B7347">
        <w:t xml:space="preserve"> Kasper</w:t>
      </w:r>
    </w:p>
    <w:p w14:paraId="617C20A3" w14:textId="58B275A7" w:rsidR="008F0EEB" w:rsidRPr="005B7347" w:rsidRDefault="00B33A51" w:rsidP="008F0EEB">
      <w:pPr>
        <w:spacing w:line="240" w:lineRule="auto"/>
        <w:jc w:val="right"/>
      </w:pPr>
      <w:r w:rsidRPr="005B7347">
        <w:t xml:space="preserve">Graduation </w:t>
      </w:r>
      <w:r w:rsidR="00081746" w:rsidRPr="005B7347">
        <w:t>W</w:t>
      </w:r>
      <w:r w:rsidRPr="005B7347">
        <w:t xml:space="preserve">ork </w:t>
      </w:r>
      <w:r w:rsidR="0056482B" w:rsidRPr="005B7347">
        <w:t>202</w:t>
      </w:r>
      <w:r w:rsidR="0032629E" w:rsidRPr="005B7347">
        <w:t>4</w:t>
      </w:r>
      <w:r w:rsidR="0056482B" w:rsidRPr="005B7347">
        <w:t>-202</w:t>
      </w:r>
      <w:r w:rsidR="0032629E" w:rsidRPr="005B7347">
        <w:t>5</w:t>
      </w:r>
    </w:p>
    <w:p w14:paraId="7090BE73" w14:textId="38ACD2DE" w:rsidR="008F0EEB" w:rsidRPr="005B7347" w:rsidRDefault="008F0EEB" w:rsidP="008F0EEB">
      <w:pPr>
        <w:spacing w:line="240" w:lineRule="auto"/>
        <w:jc w:val="right"/>
      </w:pPr>
      <w:r w:rsidRPr="005B7347">
        <w:t>Digital Arts and Entertainment</w:t>
      </w:r>
    </w:p>
    <w:p w14:paraId="7600F9D3" w14:textId="37DA7031" w:rsidR="008F0EEB" w:rsidRPr="005B7347" w:rsidRDefault="008F0EEB" w:rsidP="008F0EEB">
      <w:pPr>
        <w:jc w:val="right"/>
      </w:pPr>
      <w:r w:rsidRPr="005B7347">
        <w:t>Howest.be</w:t>
      </w:r>
    </w:p>
    <w:p w14:paraId="24297CC1" w14:textId="520EE7C8" w:rsidR="008F0EEB" w:rsidRPr="005B7347" w:rsidRDefault="008F0EEB" w:rsidP="008F0EEB">
      <w:pPr>
        <w:jc w:val="right"/>
      </w:pPr>
      <w:r w:rsidRPr="005B7347">
        <w:rPr>
          <w:rFonts w:ascii="Biome" w:hAnsi="Biome" w:cs="Biome"/>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76A463FE" w14:textId="32F0965F" w:rsidR="002E208F" w:rsidRPr="005B7347" w:rsidRDefault="002E208F"/>
    <w:sdt>
      <w:sdtPr>
        <w:rPr>
          <w:caps w:val="0"/>
          <w:color w:val="auto"/>
          <w:spacing w:val="0"/>
          <w:sz w:val="20"/>
          <w:szCs w:val="20"/>
        </w:rPr>
        <w:id w:val="1260257775"/>
        <w:docPartObj>
          <w:docPartGallery w:val="Table of Contents"/>
          <w:docPartUnique/>
        </w:docPartObj>
      </w:sdtPr>
      <w:sdtEndPr>
        <w:rPr>
          <w:b/>
          <w:bCs/>
        </w:rPr>
      </w:sdtEndPr>
      <w:sdtContent>
        <w:p w14:paraId="1B9D02AF" w14:textId="77777777" w:rsidR="000D5C84" w:rsidRPr="005B7347" w:rsidRDefault="000D5C84">
          <w:pPr>
            <w:pStyle w:val="TOCHeading"/>
          </w:pPr>
          <w:r w:rsidRPr="005B7347">
            <w:t>Contents</w:t>
          </w:r>
        </w:p>
        <w:p w14:paraId="6CCF09D6" w14:textId="0B4A5D16" w:rsidR="005F706D" w:rsidRDefault="000D5C84">
          <w:pPr>
            <w:pStyle w:val="TOC1"/>
            <w:tabs>
              <w:tab w:val="right" w:leader="dot" w:pos="9350"/>
            </w:tabs>
            <w:rPr>
              <w:noProof/>
              <w:kern w:val="2"/>
              <w:sz w:val="24"/>
              <w:szCs w:val="24"/>
              <w:lang w:val="en-BE" w:eastAsia="en-BE"/>
              <w14:ligatures w14:val="standardContextual"/>
            </w:rPr>
          </w:pPr>
          <w:r w:rsidRPr="005B7347">
            <w:fldChar w:fldCharType="begin"/>
          </w:r>
          <w:r w:rsidRPr="005B7347">
            <w:instrText xml:space="preserve"> TOC \o "1-3" \h \z \u </w:instrText>
          </w:r>
          <w:r w:rsidRPr="005B7347">
            <w:fldChar w:fldCharType="separate"/>
          </w:r>
          <w:hyperlink w:anchor="_Toc185707657" w:history="1">
            <w:r w:rsidR="005F706D" w:rsidRPr="008D6F95">
              <w:rPr>
                <w:rStyle w:val="Hyperlink"/>
                <w:noProof/>
              </w:rPr>
              <w:t>Abstract &amp; Key words</w:t>
            </w:r>
            <w:r w:rsidR="005F706D">
              <w:rPr>
                <w:noProof/>
                <w:webHidden/>
              </w:rPr>
              <w:tab/>
            </w:r>
            <w:r w:rsidR="005F706D">
              <w:rPr>
                <w:noProof/>
                <w:webHidden/>
              </w:rPr>
              <w:fldChar w:fldCharType="begin"/>
            </w:r>
            <w:r w:rsidR="005F706D">
              <w:rPr>
                <w:noProof/>
                <w:webHidden/>
              </w:rPr>
              <w:instrText xml:space="preserve"> PAGEREF _Toc185707657 \h </w:instrText>
            </w:r>
            <w:r w:rsidR="005F706D">
              <w:rPr>
                <w:noProof/>
                <w:webHidden/>
              </w:rPr>
            </w:r>
            <w:r w:rsidR="005F706D">
              <w:rPr>
                <w:noProof/>
                <w:webHidden/>
              </w:rPr>
              <w:fldChar w:fldCharType="separate"/>
            </w:r>
            <w:r w:rsidR="005F706D">
              <w:rPr>
                <w:noProof/>
                <w:webHidden/>
              </w:rPr>
              <w:t>3</w:t>
            </w:r>
            <w:r w:rsidR="005F706D">
              <w:rPr>
                <w:noProof/>
                <w:webHidden/>
              </w:rPr>
              <w:fldChar w:fldCharType="end"/>
            </w:r>
          </w:hyperlink>
        </w:p>
        <w:p w14:paraId="5DB94FE6" w14:textId="4D40329A" w:rsidR="005F706D" w:rsidRDefault="005F706D">
          <w:pPr>
            <w:pStyle w:val="TOC1"/>
            <w:tabs>
              <w:tab w:val="right" w:leader="dot" w:pos="9350"/>
            </w:tabs>
            <w:rPr>
              <w:noProof/>
              <w:kern w:val="2"/>
              <w:sz w:val="24"/>
              <w:szCs w:val="24"/>
              <w:lang w:val="en-BE" w:eastAsia="en-BE"/>
              <w14:ligatures w14:val="standardContextual"/>
            </w:rPr>
          </w:pPr>
          <w:hyperlink w:anchor="_Toc185707658" w:history="1">
            <w:r w:rsidRPr="008D6F95">
              <w:rPr>
                <w:rStyle w:val="Hyperlink"/>
                <w:noProof/>
              </w:rPr>
              <w:t>Preface</w:t>
            </w:r>
            <w:r>
              <w:rPr>
                <w:noProof/>
                <w:webHidden/>
              </w:rPr>
              <w:tab/>
            </w:r>
            <w:r>
              <w:rPr>
                <w:noProof/>
                <w:webHidden/>
              </w:rPr>
              <w:fldChar w:fldCharType="begin"/>
            </w:r>
            <w:r>
              <w:rPr>
                <w:noProof/>
                <w:webHidden/>
              </w:rPr>
              <w:instrText xml:space="preserve"> PAGEREF _Toc185707658 \h </w:instrText>
            </w:r>
            <w:r>
              <w:rPr>
                <w:noProof/>
                <w:webHidden/>
              </w:rPr>
            </w:r>
            <w:r>
              <w:rPr>
                <w:noProof/>
                <w:webHidden/>
              </w:rPr>
              <w:fldChar w:fldCharType="separate"/>
            </w:r>
            <w:r>
              <w:rPr>
                <w:noProof/>
                <w:webHidden/>
              </w:rPr>
              <w:t>4</w:t>
            </w:r>
            <w:r>
              <w:rPr>
                <w:noProof/>
                <w:webHidden/>
              </w:rPr>
              <w:fldChar w:fldCharType="end"/>
            </w:r>
          </w:hyperlink>
        </w:p>
        <w:p w14:paraId="293B1FD2" w14:textId="64EBA108" w:rsidR="005F706D" w:rsidRDefault="005F706D">
          <w:pPr>
            <w:pStyle w:val="TOC1"/>
            <w:tabs>
              <w:tab w:val="right" w:leader="dot" w:pos="9350"/>
            </w:tabs>
            <w:rPr>
              <w:noProof/>
              <w:kern w:val="2"/>
              <w:sz w:val="24"/>
              <w:szCs w:val="24"/>
              <w:lang w:val="en-BE" w:eastAsia="en-BE"/>
              <w14:ligatures w14:val="standardContextual"/>
            </w:rPr>
          </w:pPr>
          <w:hyperlink w:anchor="_Toc185707659" w:history="1">
            <w:r w:rsidRPr="008D6F95">
              <w:rPr>
                <w:rStyle w:val="Hyperlink"/>
                <w:noProof/>
              </w:rPr>
              <w:t>List of Figures</w:t>
            </w:r>
            <w:r>
              <w:rPr>
                <w:noProof/>
                <w:webHidden/>
              </w:rPr>
              <w:tab/>
            </w:r>
            <w:r>
              <w:rPr>
                <w:noProof/>
                <w:webHidden/>
              </w:rPr>
              <w:fldChar w:fldCharType="begin"/>
            </w:r>
            <w:r>
              <w:rPr>
                <w:noProof/>
                <w:webHidden/>
              </w:rPr>
              <w:instrText xml:space="preserve"> PAGEREF _Toc185707659 \h </w:instrText>
            </w:r>
            <w:r>
              <w:rPr>
                <w:noProof/>
                <w:webHidden/>
              </w:rPr>
            </w:r>
            <w:r>
              <w:rPr>
                <w:noProof/>
                <w:webHidden/>
              </w:rPr>
              <w:fldChar w:fldCharType="separate"/>
            </w:r>
            <w:r>
              <w:rPr>
                <w:noProof/>
                <w:webHidden/>
              </w:rPr>
              <w:t>5</w:t>
            </w:r>
            <w:r>
              <w:rPr>
                <w:noProof/>
                <w:webHidden/>
              </w:rPr>
              <w:fldChar w:fldCharType="end"/>
            </w:r>
          </w:hyperlink>
        </w:p>
        <w:p w14:paraId="5C407907" w14:textId="4E966D83" w:rsidR="005F706D" w:rsidRDefault="005F706D">
          <w:pPr>
            <w:pStyle w:val="TOC1"/>
            <w:tabs>
              <w:tab w:val="right" w:leader="dot" w:pos="9350"/>
            </w:tabs>
            <w:rPr>
              <w:noProof/>
              <w:kern w:val="2"/>
              <w:sz w:val="24"/>
              <w:szCs w:val="24"/>
              <w:lang w:val="en-BE" w:eastAsia="en-BE"/>
              <w14:ligatures w14:val="standardContextual"/>
            </w:rPr>
          </w:pPr>
          <w:hyperlink w:anchor="_Toc185707660" w:history="1">
            <w:r w:rsidRPr="008D6F95">
              <w:rPr>
                <w:rStyle w:val="Hyperlink"/>
                <w:noProof/>
              </w:rPr>
              <w:t>Introduction</w:t>
            </w:r>
            <w:r>
              <w:rPr>
                <w:noProof/>
                <w:webHidden/>
              </w:rPr>
              <w:tab/>
            </w:r>
            <w:r>
              <w:rPr>
                <w:noProof/>
                <w:webHidden/>
              </w:rPr>
              <w:fldChar w:fldCharType="begin"/>
            </w:r>
            <w:r>
              <w:rPr>
                <w:noProof/>
                <w:webHidden/>
              </w:rPr>
              <w:instrText xml:space="preserve"> PAGEREF _Toc185707660 \h </w:instrText>
            </w:r>
            <w:r>
              <w:rPr>
                <w:noProof/>
                <w:webHidden/>
              </w:rPr>
            </w:r>
            <w:r>
              <w:rPr>
                <w:noProof/>
                <w:webHidden/>
              </w:rPr>
              <w:fldChar w:fldCharType="separate"/>
            </w:r>
            <w:r>
              <w:rPr>
                <w:noProof/>
                <w:webHidden/>
              </w:rPr>
              <w:t>6</w:t>
            </w:r>
            <w:r>
              <w:rPr>
                <w:noProof/>
                <w:webHidden/>
              </w:rPr>
              <w:fldChar w:fldCharType="end"/>
            </w:r>
          </w:hyperlink>
        </w:p>
        <w:p w14:paraId="306FF529" w14:textId="492241B6" w:rsidR="005F706D" w:rsidRDefault="005F706D">
          <w:pPr>
            <w:pStyle w:val="TOC1"/>
            <w:tabs>
              <w:tab w:val="right" w:leader="dot" w:pos="9350"/>
            </w:tabs>
            <w:rPr>
              <w:noProof/>
              <w:kern w:val="2"/>
              <w:sz w:val="24"/>
              <w:szCs w:val="24"/>
              <w:lang w:val="en-BE" w:eastAsia="en-BE"/>
              <w14:ligatures w14:val="standardContextual"/>
            </w:rPr>
          </w:pPr>
          <w:hyperlink w:anchor="_Toc185707661" w:history="1">
            <w:r w:rsidRPr="008D6F95">
              <w:rPr>
                <w:rStyle w:val="Hyperlink"/>
                <w:noProof/>
              </w:rPr>
              <w:t>Literature Study / Theoretical Framework</w:t>
            </w:r>
            <w:r>
              <w:rPr>
                <w:noProof/>
                <w:webHidden/>
              </w:rPr>
              <w:tab/>
            </w:r>
            <w:r>
              <w:rPr>
                <w:noProof/>
                <w:webHidden/>
              </w:rPr>
              <w:fldChar w:fldCharType="begin"/>
            </w:r>
            <w:r>
              <w:rPr>
                <w:noProof/>
                <w:webHidden/>
              </w:rPr>
              <w:instrText xml:space="preserve"> PAGEREF _Toc185707661 \h </w:instrText>
            </w:r>
            <w:r>
              <w:rPr>
                <w:noProof/>
                <w:webHidden/>
              </w:rPr>
            </w:r>
            <w:r>
              <w:rPr>
                <w:noProof/>
                <w:webHidden/>
              </w:rPr>
              <w:fldChar w:fldCharType="separate"/>
            </w:r>
            <w:r>
              <w:rPr>
                <w:noProof/>
                <w:webHidden/>
              </w:rPr>
              <w:t>7</w:t>
            </w:r>
            <w:r>
              <w:rPr>
                <w:noProof/>
                <w:webHidden/>
              </w:rPr>
              <w:fldChar w:fldCharType="end"/>
            </w:r>
          </w:hyperlink>
        </w:p>
        <w:p w14:paraId="521CE3C9" w14:textId="1C975268"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62" w:history="1">
            <w:r w:rsidRPr="008D6F95">
              <w:rPr>
                <w:rStyle w:val="Hyperlink"/>
                <w:noProof/>
              </w:rPr>
              <w:t>1.</w:t>
            </w:r>
            <w:r>
              <w:rPr>
                <w:noProof/>
                <w:kern w:val="2"/>
                <w:sz w:val="24"/>
                <w:szCs w:val="24"/>
                <w:lang w:val="en-BE" w:eastAsia="en-BE"/>
                <w14:ligatures w14:val="standardContextual"/>
              </w:rPr>
              <w:tab/>
            </w:r>
            <w:r w:rsidRPr="008D6F95">
              <w:rPr>
                <w:rStyle w:val="Hyperlink"/>
                <w:noProof/>
              </w:rPr>
              <w:t>Fluid Simulations</w:t>
            </w:r>
            <w:r>
              <w:rPr>
                <w:noProof/>
                <w:webHidden/>
              </w:rPr>
              <w:tab/>
            </w:r>
            <w:r>
              <w:rPr>
                <w:noProof/>
                <w:webHidden/>
              </w:rPr>
              <w:fldChar w:fldCharType="begin"/>
            </w:r>
            <w:r>
              <w:rPr>
                <w:noProof/>
                <w:webHidden/>
              </w:rPr>
              <w:instrText xml:space="preserve"> PAGEREF _Toc185707662 \h </w:instrText>
            </w:r>
            <w:r>
              <w:rPr>
                <w:noProof/>
                <w:webHidden/>
              </w:rPr>
            </w:r>
            <w:r>
              <w:rPr>
                <w:noProof/>
                <w:webHidden/>
              </w:rPr>
              <w:fldChar w:fldCharType="separate"/>
            </w:r>
            <w:r>
              <w:rPr>
                <w:noProof/>
                <w:webHidden/>
              </w:rPr>
              <w:t>7</w:t>
            </w:r>
            <w:r>
              <w:rPr>
                <w:noProof/>
                <w:webHidden/>
              </w:rPr>
              <w:fldChar w:fldCharType="end"/>
            </w:r>
          </w:hyperlink>
        </w:p>
        <w:p w14:paraId="395B7135" w14:textId="578181AC"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63" w:history="1">
            <w:r w:rsidRPr="008D6F95">
              <w:rPr>
                <w:rStyle w:val="Hyperlink"/>
                <w:noProof/>
              </w:rPr>
              <w:t>1.1.</w:t>
            </w:r>
            <w:r>
              <w:rPr>
                <w:noProof/>
                <w:kern w:val="2"/>
                <w:sz w:val="24"/>
                <w:szCs w:val="24"/>
                <w:lang w:val="en-BE" w:eastAsia="en-BE"/>
                <w14:ligatures w14:val="standardContextual"/>
              </w:rPr>
              <w:tab/>
            </w:r>
            <w:r w:rsidRPr="008D6F95">
              <w:rPr>
                <w:rStyle w:val="Hyperlink"/>
                <w:noProof/>
              </w:rPr>
              <w:t>Particle-based Simulations</w:t>
            </w:r>
            <w:r>
              <w:rPr>
                <w:noProof/>
                <w:webHidden/>
              </w:rPr>
              <w:tab/>
            </w:r>
            <w:r>
              <w:rPr>
                <w:noProof/>
                <w:webHidden/>
              </w:rPr>
              <w:fldChar w:fldCharType="begin"/>
            </w:r>
            <w:r>
              <w:rPr>
                <w:noProof/>
                <w:webHidden/>
              </w:rPr>
              <w:instrText xml:space="preserve"> PAGEREF _Toc185707663 \h </w:instrText>
            </w:r>
            <w:r>
              <w:rPr>
                <w:noProof/>
                <w:webHidden/>
              </w:rPr>
            </w:r>
            <w:r>
              <w:rPr>
                <w:noProof/>
                <w:webHidden/>
              </w:rPr>
              <w:fldChar w:fldCharType="separate"/>
            </w:r>
            <w:r>
              <w:rPr>
                <w:noProof/>
                <w:webHidden/>
              </w:rPr>
              <w:t>7</w:t>
            </w:r>
            <w:r>
              <w:rPr>
                <w:noProof/>
                <w:webHidden/>
              </w:rPr>
              <w:fldChar w:fldCharType="end"/>
            </w:r>
          </w:hyperlink>
        </w:p>
        <w:p w14:paraId="0412DA45" w14:textId="689577B6"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66" w:history="1">
            <w:r w:rsidRPr="008D6F95">
              <w:rPr>
                <w:rStyle w:val="Hyperlink"/>
                <w:noProof/>
              </w:rPr>
              <w:t>1.2.</w:t>
            </w:r>
            <w:r>
              <w:rPr>
                <w:noProof/>
                <w:kern w:val="2"/>
                <w:sz w:val="24"/>
                <w:szCs w:val="24"/>
                <w:lang w:val="en-BE" w:eastAsia="en-BE"/>
                <w14:ligatures w14:val="standardContextual"/>
              </w:rPr>
              <w:tab/>
            </w:r>
            <w:r w:rsidRPr="008D6F95">
              <w:rPr>
                <w:rStyle w:val="Hyperlink"/>
                <w:noProof/>
              </w:rPr>
              <w:t>Grid-based Simulations</w:t>
            </w:r>
            <w:r>
              <w:rPr>
                <w:noProof/>
                <w:webHidden/>
              </w:rPr>
              <w:tab/>
            </w:r>
            <w:r>
              <w:rPr>
                <w:noProof/>
                <w:webHidden/>
              </w:rPr>
              <w:fldChar w:fldCharType="begin"/>
            </w:r>
            <w:r>
              <w:rPr>
                <w:noProof/>
                <w:webHidden/>
              </w:rPr>
              <w:instrText xml:space="preserve"> PAGEREF _Toc185707666 \h </w:instrText>
            </w:r>
            <w:r>
              <w:rPr>
                <w:noProof/>
                <w:webHidden/>
              </w:rPr>
            </w:r>
            <w:r>
              <w:rPr>
                <w:noProof/>
                <w:webHidden/>
              </w:rPr>
              <w:fldChar w:fldCharType="separate"/>
            </w:r>
            <w:r>
              <w:rPr>
                <w:noProof/>
                <w:webHidden/>
              </w:rPr>
              <w:t>8</w:t>
            </w:r>
            <w:r>
              <w:rPr>
                <w:noProof/>
                <w:webHidden/>
              </w:rPr>
              <w:fldChar w:fldCharType="end"/>
            </w:r>
          </w:hyperlink>
        </w:p>
        <w:p w14:paraId="624C3EA3" w14:textId="0BEDB791"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68" w:history="1">
            <w:r w:rsidRPr="008D6F95">
              <w:rPr>
                <w:rStyle w:val="Hyperlink"/>
                <w:noProof/>
              </w:rPr>
              <w:t>1.3.</w:t>
            </w:r>
            <w:r>
              <w:rPr>
                <w:noProof/>
                <w:kern w:val="2"/>
                <w:sz w:val="24"/>
                <w:szCs w:val="24"/>
                <w:lang w:val="en-BE" w:eastAsia="en-BE"/>
                <w14:ligatures w14:val="standardContextual"/>
              </w:rPr>
              <w:tab/>
            </w:r>
            <w:r w:rsidRPr="008D6F95">
              <w:rPr>
                <w:rStyle w:val="Hyperlink"/>
                <w:noProof/>
              </w:rPr>
              <w:t>GPU Acceleration</w:t>
            </w:r>
            <w:r>
              <w:rPr>
                <w:noProof/>
                <w:webHidden/>
              </w:rPr>
              <w:tab/>
            </w:r>
            <w:r>
              <w:rPr>
                <w:noProof/>
                <w:webHidden/>
              </w:rPr>
              <w:fldChar w:fldCharType="begin"/>
            </w:r>
            <w:r>
              <w:rPr>
                <w:noProof/>
                <w:webHidden/>
              </w:rPr>
              <w:instrText xml:space="preserve"> PAGEREF _Toc185707668 \h </w:instrText>
            </w:r>
            <w:r>
              <w:rPr>
                <w:noProof/>
                <w:webHidden/>
              </w:rPr>
            </w:r>
            <w:r>
              <w:rPr>
                <w:noProof/>
                <w:webHidden/>
              </w:rPr>
              <w:fldChar w:fldCharType="separate"/>
            </w:r>
            <w:r>
              <w:rPr>
                <w:noProof/>
                <w:webHidden/>
              </w:rPr>
              <w:t>8</w:t>
            </w:r>
            <w:r>
              <w:rPr>
                <w:noProof/>
                <w:webHidden/>
              </w:rPr>
              <w:fldChar w:fldCharType="end"/>
            </w:r>
          </w:hyperlink>
        </w:p>
        <w:p w14:paraId="220BEE8D" w14:textId="15614F05"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69" w:history="1">
            <w:r w:rsidRPr="008D6F95">
              <w:rPr>
                <w:rStyle w:val="Hyperlink"/>
                <w:noProof/>
              </w:rPr>
              <w:t>2.</w:t>
            </w:r>
            <w:r>
              <w:rPr>
                <w:noProof/>
                <w:kern w:val="2"/>
                <w:sz w:val="24"/>
                <w:szCs w:val="24"/>
                <w:lang w:val="en-BE" w:eastAsia="en-BE"/>
                <w14:ligatures w14:val="standardContextual"/>
              </w:rPr>
              <w:tab/>
            </w:r>
            <w:r w:rsidRPr="008D6F95">
              <w:rPr>
                <w:rStyle w:val="Hyperlink"/>
                <w:noProof/>
              </w:rPr>
              <w:t>Determinism in GPU-based Environments</w:t>
            </w:r>
            <w:r>
              <w:rPr>
                <w:noProof/>
                <w:webHidden/>
              </w:rPr>
              <w:tab/>
            </w:r>
            <w:r>
              <w:rPr>
                <w:noProof/>
                <w:webHidden/>
              </w:rPr>
              <w:fldChar w:fldCharType="begin"/>
            </w:r>
            <w:r>
              <w:rPr>
                <w:noProof/>
                <w:webHidden/>
              </w:rPr>
              <w:instrText xml:space="preserve"> PAGEREF _Toc185707669 \h </w:instrText>
            </w:r>
            <w:r>
              <w:rPr>
                <w:noProof/>
                <w:webHidden/>
              </w:rPr>
            </w:r>
            <w:r>
              <w:rPr>
                <w:noProof/>
                <w:webHidden/>
              </w:rPr>
              <w:fldChar w:fldCharType="separate"/>
            </w:r>
            <w:r>
              <w:rPr>
                <w:noProof/>
                <w:webHidden/>
              </w:rPr>
              <w:t>9</w:t>
            </w:r>
            <w:r>
              <w:rPr>
                <w:noProof/>
                <w:webHidden/>
              </w:rPr>
              <w:fldChar w:fldCharType="end"/>
            </w:r>
          </w:hyperlink>
        </w:p>
        <w:p w14:paraId="3ECB49F3" w14:textId="14987115"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0" w:history="1">
            <w:r w:rsidRPr="008D6F95">
              <w:rPr>
                <w:rStyle w:val="Hyperlink"/>
                <w:noProof/>
              </w:rPr>
              <w:t>2.1.</w:t>
            </w:r>
            <w:r>
              <w:rPr>
                <w:noProof/>
                <w:kern w:val="2"/>
                <w:sz w:val="24"/>
                <w:szCs w:val="24"/>
                <w:lang w:val="en-BE" w:eastAsia="en-BE"/>
                <w14:ligatures w14:val="standardContextual"/>
              </w:rPr>
              <w:tab/>
            </w:r>
            <w:r w:rsidRPr="008D6F95">
              <w:rPr>
                <w:rStyle w:val="Hyperlink"/>
                <w:noProof/>
              </w:rPr>
              <w:t>Determinism</w:t>
            </w:r>
            <w:r>
              <w:rPr>
                <w:noProof/>
                <w:webHidden/>
              </w:rPr>
              <w:tab/>
            </w:r>
            <w:r>
              <w:rPr>
                <w:noProof/>
                <w:webHidden/>
              </w:rPr>
              <w:fldChar w:fldCharType="begin"/>
            </w:r>
            <w:r>
              <w:rPr>
                <w:noProof/>
                <w:webHidden/>
              </w:rPr>
              <w:instrText xml:space="preserve"> PAGEREF _Toc185707670 \h </w:instrText>
            </w:r>
            <w:r>
              <w:rPr>
                <w:noProof/>
                <w:webHidden/>
              </w:rPr>
            </w:r>
            <w:r>
              <w:rPr>
                <w:noProof/>
                <w:webHidden/>
              </w:rPr>
              <w:fldChar w:fldCharType="separate"/>
            </w:r>
            <w:r>
              <w:rPr>
                <w:noProof/>
                <w:webHidden/>
              </w:rPr>
              <w:t>9</w:t>
            </w:r>
            <w:r>
              <w:rPr>
                <w:noProof/>
                <w:webHidden/>
              </w:rPr>
              <w:fldChar w:fldCharType="end"/>
            </w:r>
          </w:hyperlink>
        </w:p>
        <w:p w14:paraId="17E0C7FF" w14:textId="4E7EFFE5"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3" w:history="1">
            <w:r w:rsidRPr="008D6F95">
              <w:rPr>
                <w:rStyle w:val="Hyperlink"/>
                <w:noProof/>
              </w:rPr>
              <w:t>2.2.</w:t>
            </w:r>
            <w:r>
              <w:rPr>
                <w:noProof/>
                <w:kern w:val="2"/>
                <w:sz w:val="24"/>
                <w:szCs w:val="24"/>
                <w:lang w:val="en-BE" w:eastAsia="en-BE"/>
                <w14:ligatures w14:val="standardContextual"/>
              </w:rPr>
              <w:tab/>
            </w:r>
            <w:r w:rsidRPr="008D6F95">
              <w:rPr>
                <w:rStyle w:val="Hyperlink"/>
                <w:noProof/>
              </w:rPr>
              <w:t>Non-deterministic Floating-point Arithmetic</w:t>
            </w:r>
            <w:r>
              <w:rPr>
                <w:noProof/>
                <w:webHidden/>
              </w:rPr>
              <w:tab/>
            </w:r>
            <w:r>
              <w:rPr>
                <w:noProof/>
                <w:webHidden/>
              </w:rPr>
              <w:fldChar w:fldCharType="begin"/>
            </w:r>
            <w:r>
              <w:rPr>
                <w:noProof/>
                <w:webHidden/>
              </w:rPr>
              <w:instrText xml:space="preserve"> PAGEREF _Toc185707673 \h </w:instrText>
            </w:r>
            <w:r>
              <w:rPr>
                <w:noProof/>
                <w:webHidden/>
              </w:rPr>
            </w:r>
            <w:r>
              <w:rPr>
                <w:noProof/>
                <w:webHidden/>
              </w:rPr>
              <w:fldChar w:fldCharType="separate"/>
            </w:r>
            <w:r>
              <w:rPr>
                <w:noProof/>
                <w:webHidden/>
              </w:rPr>
              <w:t>9</w:t>
            </w:r>
            <w:r>
              <w:rPr>
                <w:noProof/>
                <w:webHidden/>
              </w:rPr>
              <w:fldChar w:fldCharType="end"/>
            </w:r>
          </w:hyperlink>
        </w:p>
        <w:p w14:paraId="25653783" w14:textId="6579FB8E"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5" w:history="1">
            <w:r w:rsidRPr="008D6F95">
              <w:rPr>
                <w:rStyle w:val="Hyperlink"/>
                <w:noProof/>
              </w:rPr>
              <w:t>2.3.</w:t>
            </w:r>
            <w:r>
              <w:rPr>
                <w:noProof/>
                <w:kern w:val="2"/>
                <w:sz w:val="24"/>
                <w:szCs w:val="24"/>
                <w:lang w:val="en-BE" w:eastAsia="en-BE"/>
                <w14:ligatures w14:val="standardContextual"/>
              </w:rPr>
              <w:tab/>
            </w:r>
            <w:r w:rsidRPr="008D6F95">
              <w:rPr>
                <w:rStyle w:val="Hyperlink"/>
                <w:noProof/>
              </w:rPr>
              <w:t>Fixed-point Arithmetic</w:t>
            </w:r>
            <w:r>
              <w:rPr>
                <w:noProof/>
                <w:webHidden/>
              </w:rPr>
              <w:tab/>
            </w:r>
            <w:r>
              <w:rPr>
                <w:noProof/>
                <w:webHidden/>
              </w:rPr>
              <w:fldChar w:fldCharType="begin"/>
            </w:r>
            <w:r>
              <w:rPr>
                <w:noProof/>
                <w:webHidden/>
              </w:rPr>
              <w:instrText xml:space="preserve"> PAGEREF _Toc185707675 \h </w:instrText>
            </w:r>
            <w:r>
              <w:rPr>
                <w:noProof/>
                <w:webHidden/>
              </w:rPr>
            </w:r>
            <w:r>
              <w:rPr>
                <w:noProof/>
                <w:webHidden/>
              </w:rPr>
              <w:fldChar w:fldCharType="separate"/>
            </w:r>
            <w:r>
              <w:rPr>
                <w:noProof/>
                <w:webHidden/>
              </w:rPr>
              <w:t>10</w:t>
            </w:r>
            <w:r>
              <w:rPr>
                <w:noProof/>
                <w:webHidden/>
              </w:rPr>
              <w:fldChar w:fldCharType="end"/>
            </w:r>
          </w:hyperlink>
        </w:p>
        <w:p w14:paraId="370F6712" w14:textId="71C119E4"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76" w:history="1">
            <w:r w:rsidRPr="008D6F95">
              <w:rPr>
                <w:rStyle w:val="Hyperlink"/>
                <w:noProof/>
              </w:rPr>
              <w:t>3.</w:t>
            </w:r>
            <w:r>
              <w:rPr>
                <w:noProof/>
                <w:kern w:val="2"/>
                <w:sz w:val="24"/>
                <w:szCs w:val="24"/>
                <w:lang w:val="en-BE" w:eastAsia="en-BE"/>
                <w14:ligatures w14:val="standardContextual"/>
              </w:rPr>
              <w:tab/>
            </w:r>
            <w:r w:rsidRPr="008D6F95">
              <w:rPr>
                <w:rStyle w:val="Hyperlink"/>
                <w:noProof/>
              </w:rPr>
              <w:t>Networking</w:t>
            </w:r>
            <w:r>
              <w:rPr>
                <w:noProof/>
                <w:webHidden/>
              </w:rPr>
              <w:tab/>
            </w:r>
            <w:r>
              <w:rPr>
                <w:noProof/>
                <w:webHidden/>
              </w:rPr>
              <w:fldChar w:fldCharType="begin"/>
            </w:r>
            <w:r>
              <w:rPr>
                <w:noProof/>
                <w:webHidden/>
              </w:rPr>
              <w:instrText xml:space="preserve"> PAGEREF _Toc185707676 \h </w:instrText>
            </w:r>
            <w:r>
              <w:rPr>
                <w:noProof/>
                <w:webHidden/>
              </w:rPr>
            </w:r>
            <w:r>
              <w:rPr>
                <w:noProof/>
                <w:webHidden/>
              </w:rPr>
              <w:fldChar w:fldCharType="separate"/>
            </w:r>
            <w:r>
              <w:rPr>
                <w:noProof/>
                <w:webHidden/>
              </w:rPr>
              <w:t>10</w:t>
            </w:r>
            <w:r>
              <w:rPr>
                <w:noProof/>
                <w:webHidden/>
              </w:rPr>
              <w:fldChar w:fldCharType="end"/>
            </w:r>
          </w:hyperlink>
        </w:p>
        <w:p w14:paraId="64F1E625" w14:textId="63370616"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7" w:history="1">
            <w:r w:rsidRPr="008D6F95">
              <w:rPr>
                <w:rStyle w:val="Hyperlink"/>
                <w:noProof/>
              </w:rPr>
              <w:t>3.1.</w:t>
            </w:r>
            <w:r>
              <w:rPr>
                <w:noProof/>
                <w:kern w:val="2"/>
                <w:sz w:val="24"/>
                <w:szCs w:val="24"/>
                <w:lang w:val="en-BE" w:eastAsia="en-BE"/>
                <w14:ligatures w14:val="standardContextual"/>
              </w:rPr>
              <w:tab/>
            </w:r>
            <w:r w:rsidRPr="008D6F95">
              <w:rPr>
                <w:rStyle w:val="Hyperlink"/>
                <w:noProof/>
              </w:rPr>
              <w:t>Networking Basics</w:t>
            </w:r>
            <w:r>
              <w:rPr>
                <w:noProof/>
                <w:webHidden/>
              </w:rPr>
              <w:tab/>
            </w:r>
            <w:r>
              <w:rPr>
                <w:noProof/>
                <w:webHidden/>
              </w:rPr>
              <w:fldChar w:fldCharType="begin"/>
            </w:r>
            <w:r>
              <w:rPr>
                <w:noProof/>
                <w:webHidden/>
              </w:rPr>
              <w:instrText xml:space="preserve"> PAGEREF _Toc185707677 \h </w:instrText>
            </w:r>
            <w:r>
              <w:rPr>
                <w:noProof/>
                <w:webHidden/>
              </w:rPr>
            </w:r>
            <w:r>
              <w:rPr>
                <w:noProof/>
                <w:webHidden/>
              </w:rPr>
              <w:fldChar w:fldCharType="separate"/>
            </w:r>
            <w:r>
              <w:rPr>
                <w:noProof/>
                <w:webHidden/>
              </w:rPr>
              <w:t>10</w:t>
            </w:r>
            <w:r>
              <w:rPr>
                <w:noProof/>
                <w:webHidden/>
              </w:rPr>
              <w:fldChar w:fldCharType="end"/>
            </w:r>
          </w:hyperlink>
        </w:p>
        <w:p w14:paraId="2F16F3A8" w14:textId="0F201AB3"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8" w:history="1">
            <w:r w:rsidRPr="008D6F95">
              <w:rPr>
                <w:rStyle w:val="Hyperlink"/>
                <w:noProof/>
              </w:rPr>
              <w:t>3.2.</w:t>
            </w:r>
            <w:r>
              <w:rPr>
                <w:noProof/>
                <w:kern w:val="2"/>
                <w:sz w:val="24"/>
                <w:szCs w:val="24"/>
                <w:lang w:val="en-BE" w:eastAsia="en-BE"/>
                <w14:ligatures w14:val="standardContextual"/>
              </w:rPr>
              <w:tab/>
            </w:r>
            <w:r w:rsidRPr="008D6F95">
              <w:rPr>
                <w:rStyle w:val="Hyperlink"/>
                <w:noProof/>
              </w:rPr>
              <w:t>TCP and UDP</w:t>
            </w:r>
            <w:r>
              <w:rPr>
                <w:noProof/>
                <w:webHidden/>
              </w:rPr>
              <w:tab/>
            </w:r>
            <w:r>
              <w:rPr>
                <w:noProof/>
                <w:webHidden/>
              </w:rPr>
              <w:fldChar w:fldCharType="begin"/>
            </w:r>
            <w:r>
              <w:rPr>
                <w:noProof/>
                <w:webHidden/>
              </w:rPr>
              <w:instrText xml:space="preserve"> PAGEREF _Toc185707678 \h </w:instrText>
            </w:r>
            <w:r>
              <w:rPr>
                <w:noProof/>
                <w:webHidden/>
              </w:rPr>
            </w:r>
            <w:r>
              <w:rPr>
                <w:noProof/>
                <w:webHidden/>
              </w:rPr>
              <w:fldChar w:fldCharType="separate"/>
            </w:r>
            <w:r>
              <w:rPr>
                <w:noProof/>
                <w:webHidden/>
              </w:rPr>
              <w:t>11</w:t>
            </w:r>
            <w:r>
              <w:rPr>
                <w:noProof/>
                <w:webHidden/>
              </w:rPr>
              <w:fldChar w:fldCharType="end"/>
            </w:r>
          </w:hyperlink>
        </w:p>
        <w:p w14:paraId="1E8E422F" w14:textId="59B59A52"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79" w:history="1">
            <w:r w:rsidRPr="008D6F95">
              <w:rPr>
                <w:rStyle w:val="Hyperlink"/>
                <w:noProof/>
              </w:rPr>
              <w:t>3.3.</w:t>
            </w:r>
            <w:r>
              <w:rPr>
                <w:noProof/>
                <w:kern w:val="2"/>
                <w:sz w:val="24"/>
                <w:szCs w:val="24"/>
                <w:lang w:val="en-BE" w:eastAsia="en-BE"/>
                <w14:ligatures w14:val="standardContextual"/>
              </w:rPr>
              <w:tab/>
            </w:r>
            <w:r w:rsidRPr="008D6F95">
              <w:rPr>
                <w:rStyle w:val="Hyperlink"/>
                <w:noProof/>
              </w:rPr>
              <w:t>Network Topologies</w:t>
            </w:r>
            <w:r>
              <w:rPr>
                <w:noProof/>
                <w:webHidden/>
              </w:rPr>
              <w:tab/>
            </w:r>
            <w:r>
              <w:rPr>
                <w:noProof/>
                <w:webHidden/>
              </w:rPr>
              <w:fldChar w:fldCharType="begin"/>
            </w:r>
            <w:r>
              <w:rPr>
                <w:noProof/>
                <w:webHidden/>
              </w:rPr>
              <w:instrText xml:space="preserve"> PAGEREF _Toc185707679 \h </w:instrText>
            </w:r>
            <w:r>
              <w:rPr>
                <w:noProof/>
                <w:webHidden/>
              </w:rPr>
            </w:r>
            <w:r>
              <w:rPr>
                <w:noProof/>
                <w:webHidden/>
              </w:rPr>
              <w:fldChar w:fldCharType="separate"/>
            </w:r>
            <w:r>
              <w:rPr>
                <w:noProof/>
                <w:webHidden/>
              </w:rPr>
              <w:t>11</w:t>
            </w:r>
            <w:r>
              <w:rPr>
                <w:noProof/>
                <w:webHidden/>
              </w:rPr>
              <w:fldChar w:fldCharType="end"/>
            </w:r>
          </w:hyperlink>
        </w:p>
        <w:p w14:paraId="528DC9DC" w14:textId="532F0005"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80" w:history="1">
            <w:r w:rsidRPr="008D6F95">
              <w:rPr>
                <w:rStyle w:val="Hyperlink"/>
                <w:noProof/>
              </w:rPr>
              <w:t>3.4.</w:t>
            </w:r>
            <w:r>
              <w:rPr>
                <w:noProof/>
                <w:kern w:val="2"/>
                <w:sz w:val="24"/>
                <w:szCs w:val="24"/>
                <w:lang w:val="en-BE" w:eastAsia="en-BE"/>
                <w14:ligatures w14:val="standardContextual"/>
              </w:rPr>
              <w:tab/>
            </w:r>
            <w:r w:rsidRPr="008D6F95">
              <w:rPr>
                <w:rStyle w:val="Hyperlink"/>
                <w:noProof/>
              </w:rPr>
              <w:t>Networking Challenges</w:t>
            </w:r>
            <w:r>
              <w:rPr>
                <w:noProof/>
                <w:webHidden/>
              </w:rPr>
              <w:tab/>
            </w:r>
            <w:r>
              <w:rPr>
                <w:noProof/>
                <w:webHidden/>
              </w:rPr>
              <w:fldChar w:fldCharType="begin"/>
            </w:r>
            <w:r>
              <w:rPr>
                <w:noProof/>
                <w:webHidden/>
              </w:rPr>
              <w:instrText xml:space="preserve"> PAGEREF _Toc185707680 \h </w:instrText>
            </w:r>
            <w:r>
              <w:rPr>
                <w:noProof/>
                <w:webHidden/>
              </w:rPr>
            </w:r>
            <w:r>
              <w:rPr>
                <w:noProof/>
                <w:webHidden/>
              </w:rPr>
              <w:fldChar w:fldCharType="separate"/>
            </w:r>
            <w:r>
              <w:rPr>
                <w:noProof/>
                <w:webHidden/>
              </w:rPr>
              <w:t>12</w:t>
            </w:r>
            <w:r>
              <w:rPr>
                <w:noProof/>
                <w:webHidden/>
              </w:rPr>
              <w:fldChar w:fldCharType="end"/>
            </w:r>
          </w:hyperlink>
        </w:p>
        <w:p w14:paraId="2485CD06" w14:textId="753B226A"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81" w:history="1">
            <w:r w:rsidRPr="008D6F95">
              <w:rPr>
                <w:rStyle w:val="Hyperlink"/>
                <w:noProof/>
              </w:rPr>
              <w:t>3.5.</w:t>
            </w:r>
            <w:r>
              <w:rPr>
                <w:noProof/>
                <w:kern w:val="2"/>
                <w:sz w:val="24"/>
                <w:szCs w:val="24"/>
                <w:lang w:val="en-BE" w:eastAsia="en-BE"/>
                <w14:ligatures w14:val="standardContextual"/>
              </w:rPr>
              <w:tab/>
            </w:r>
            <w:r w:rsidRPr="008D6F95">
              <w:rPr>
                <w:rStyle w:val="Hyperlink"/>
                <w:noProof/>
              </w:rPr>
              <w:t>Networking in Unity</w:t>
            </w:r>
            <w:r>
              <w:rPr>
                <w:noProof/>
                <w:webHidden/>
              </w:rPr>
              <w:tab/>
            </w:r>
            <w:r>
              <w:rPr>
                <w:noProof/>
                <w:webHidden/>
              </w:rPr>
              <w:fldChar w:fldCharType="begin"/>
            </w:r>
            <w:r>
              <w:rPr>
                <w:noProof/>
                <w:webHidden/>
              </w:rPr>
              <w:instrText xml:space="preserve"> PAGEREF _Toc185707681 \h </w:instrText>
            </w:r>
            <w:r>
              <w:rPr>
                <w:noProof/>
                <w:webHidden/>
              </w:rPr>
            </w:r>
            <w:r>
              <w:rPr>
                <w:noProof/>
                <w:webHidden/>
              </w:rPr>
              <w:fldChar w:fldCharType="separate"/>
            </w:r>
            <w:r>
              <w:rPr>
                <w:noProof/>
                <w:webHidden/>
              </w:rPr>
              <w:t>13</w:t>
            </w:r>
            <w:r>
              <w:rPr>
                <w:noProof/>
                <w:webHidden/>
              </w:rPr>
              <w:fldChar w:fldCharType="end"/>
            </w:r>
          </w:hyperlink>
        </w:p>
        <w:p w14:paraId="3C171953" w14:textId="0BA8F5B2" w:rsidR="005F706D" w:rsidRDefault="005F706D">
          <w:pPr>
            <w:pStyle w:val="TOC1"/>
            <w:tabs>
              <w:tab w:val="right" w:leader="dot" w:pos="9350"/>
            </w:tabs>
            <w:rPr>
              <w:noProof/>
              <w:kern w:val="2"/>
              <w:sz w:val="24"/>
              <w:szCs w:val="24"/>
              <w:lang w:val="en-BE" w:eastAsia="en-BE"/>
              <w14:ligatures w14:val="standardContextual"/>
            </w:rPr>
          </w:pPr>
          <w:hyperlink w:anchor="_Toc185707682" w:history="1">
            <w:r w:rsidRPr="008D6F95">
              <w:rPr>
                <w:rStyle w:val="Hyperlink"/>
                <w:noProof/>
              </w:rPr>
              <w:t>Case Study</w:t>
            </w:r>
            <w:r>
              <w:rPr>
                <w:noProof/>
                <w:webHidden/>
              </w:rPr>
              <w:tab/>
            </w:r>
            <w:r>
              <w:rPr>
                <w:noProof/>
                <w:webHidden/>
              </w:rPr>
              <w:fldChar w:fldCharType="begin"/>
            </w:r>
            <w:r>
              <w:rPr>
                <w:noProof/>
                <w:webHidden/>
              </w:rPr>
              <w:instrText xml:space="preserve"> PAGEREF _Toc185707682 \h </w:instrText>
            </w:r>
            <w:r>
              <w:rPr>
                <w:noProof/>
                <w:webHidden/>
              </w:rPr>
            </w:r>
            <w:r>
              <w:rPr>
                <w:noProof/>
                <w:webHidden/>
              </w:rPr>
              <w:fldChar w:fldCharType="separate"/>
            </w:r>
            <w:r>
              <w:rPr>
                <w:noProof/>
                <w:webHidden/>
              </w:rPr>
              <w:t>14</w:t>
            </w:r>
            <w:r>
              <w:rPr>
                <w:noProof/>
                <w:webHidden/>
              </w:rPr>
              <w:fldChar w:fldCharType="end"/>
            </w:r>
          </w:hyperlink>
        </w:p>
        <w:p w14:paraId="5D335D31" w14:textId="498FB8DA"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83" w:history="1">
            <w:r w:rsidRPr="008D6F95">
              <w:rPr>
                <w:rStyle w:val="Hyperlink"/>
                <w:noProof/>
              </w:rPr>
              <w:t>1.</w:t>
            </w:r>
            <w:r>
              <w:rPr>
                <w:noProof/>
                <w:kern w:val="2"/>
                <w:sz w:val="24"/>
                <w:szCs w:val="24"/>
                <w:lang w:val="en-BE" w:eastAsia="en-BE"/>
                <w14:ligatures w14:val="standardContextual"/>
              </w:rPr>
              <w:tab/>
            </w:r>
            <w:r w:rsidRPr="008D6F95">
              <w:rPr>
                <w:rStyle w:val="Hyperlink"/>
                <w:noProof/>
              </w:rPr>
              <w:t>introduction</w:t>
            </w:r>
            <w:r>
              <w:rPr>
                <w:noProof/>
                <w:webHidden/>
              </w:rPr>
              <w:tab/>
            </w:r>
            <w:r>
              <w:rPr>
                <w:noProof/>
                <w:webHidden/>
              </w:rPr>
              <w:fldChar w:fldCharType="begin"/>
            </w:r>
            <w:r>
              <w:rPr>
                <w:noProof/>
                <w:webHidden/>
              </w:rPr>
              <w:instrText xml:space="preserve"> PAGEREF _Toc185707683 \h </w:instrText>
            </w:r>
            <w:r>
              <w:rPr>
                <w:noProof/>
                <w:webHidden/>
              </w:rPr>
            </w:r>
            <w:r>
              <w:rPr>
                <w:noProof/>
                <w:webHidden/>
              </w:rPr>
              <w:fldChar w:fldCharType="separate"/>
            </w:r>
            <w:r>
              <w:rPr>
                <w:noProof/>
                <w:webHidden/>
              </w:rPr>
              <w:t>14</w:t>
            </w:r>
            <w:r>
              <w:rPr>
                <w:noProof/>
                <w:webHidden/>
              </w:rPr>
              <w:fldChar w:fldCharType="end"/>
            </w:r>
          </w:hyperlink>
        </w:p>
        <w:p w14:paraId="168B0B0D" w14:textId="357667D1"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84" w:history="1">
            <w:r w:rsidRPr="008D6F95">
              <w:rPr>
                <w:rStyle w:val="Hyperlink"/>
                <w:noProof/>
              </w:rPr>
              <w:t>2.</w:t>
            </w:r>
            <w:r>
              <w:rPr>
                <w:noProof/>
                <w:kern w:val="2"/>
                <w:sz w:val="24"/>
                <w:szCs w:val="24"/>
                <w:lang w:val="en-BE" w:eastAsia="en-BE"/>
                <w14:ligatures w14:val="standardContextual"/>
              </w:rPr>
              <w:tab/>
            </w:r>
            <w:r w:rsidRPr="008D6F95">
              <w:rPr>
                <w:rStyle w:val="Hyperlink"/>
                <w:noProof/>
              </w:rPr>
              <w:t>Modelling</w:t>
            </w:r>
            <w:r>
              <w:rPr>
                <w:noProof/>
                <w:webHidden/>
              </w:rPr>
              <w:tab/>
            </w:r>
            <w:r>
              <w:rPr>
                <w:noProof/>
                <w:webHidden/>
              </w:rPr>
              <w:fldChar w:fldCharType="begin"/>
            </w:r>
            <w:r>
              <w:rPr>
                <w:noProof/>
                <w:webHidden/>
              </w:rPr>
              <w:instrText xml:space="preserve"> PAGEREF _Toc185707684 \h </w:instrText>
            </w:r>
            <w:r>
              <w:rPr>
                <w:noProof/>
                <w:webHidden/>
              </w:rPr>
            </w:r>
            <w:r>
              <w:rPr>
                <w:noProof/>
                <w:webHidden/>
              </w:rPr>
              <w:fldChar w:fldCharType="separate"/>
            </w:r>
            <w:r>
              <w:rPr>
                <w:noProof/>
                <w:webHidden/>
              </w:rPr>
              <w:t>14</w:t>
            </w:r>
            <w:r>
              <w:rPr>
                <w:noProof/>
                <w:webHidden/>
              </w:rPr>
              <w:fldChar w:fldCharType="end"/>
            </w:r>
          </w:hyperlink>
        </w:p>
        <w:p w14:paraId="6F33BAED" w14:textId="0C38551A"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85" w:history="1">
            <w:r w:rsidRPr="008D6F95">
              <w:rPr>
                <w:rStyle w:val="Hyperlink"/>
                <w:noProof/>
              </w:rPr>
              <w:t>2.1.</w:t>
            </w:r>
            <w:r>
              <w:rPr>
                <w:noProof/>
                <w:kern w:val="2"/>
                <w:sz w:val="24"/>
                <w:szCs w:val="24"/>
                <w:lang w:val="en-BE" w:eastAsia="en-BE"/>
                <w14:ligatures w14:val="standardContextual"/>
              </w:rPr>
              <w:tab/>
            </w:r>
            <w:r w:rsidRPr="008D6F95">
              <w:rPr>
                <w:rStyle w:val="Hyperlink"/>
                <w:noProof/>
              </w:rPr>
              <w:t>Blockout</w:t>
            </w:r>
            <w:r>
              <w:rPr>
                <w:noProof/>
                <w:webHidden/>
              </w:rPr>
              <w:tab/>
            </w:r>
            <w:r>
              <w:rPr>
                <w:noProof/>
                <w:webHidden/>
              </w:rPr>
              <w:fldChar w:fldCharType="begin"/>
            </w:r>
            <w:r>
              <w:rPr>
                <w:noProof/>
                <w:webHidden/>
              </w:rPr>
              <w:instrText xml:space="preserve"> PAGEREF _Toc185707685 \h </w:instrText>
            </w:r>
            <w:r>
              <w:rPr>
                <w:noProof/>
                <w:webHidden/>
              </w:rPr>
            </w:r>
            <w:r>
              <w:rPr>
                <w:noProof/>
                <w:webHidden/>
              </w:rPr>
              <w:fldChar w:fldCharType="separate"/>
            </w:r>
            <w:r>
              <w:rPr>
                <w:noProof/>
                <w:webHidden/>
              </w:rPr>
              <w:t>15</w:t>
            </w:r>
            <w:r>
              <w:rPr>
                <w:noProof/>
                <w:webHidden/>
              </w:rPr>
              <w:fldChar w:fldCharType="end"/>
            </w:r>
          </w:hyperlink>
        </w:p>
        <w:p w14:paraId="2E9701B2" w14:textId="41CB23C3" w:rsidR="005F706D" w:rsidRDefault="005F706D">
          <w:pPr>
            <w:pStyle w:val="TOC3"/>
            <w:tabs>
              <w:tab w:val="left" w:pos="1200"/>
              <w:tab w:val="right" w:leader="dot" w:pos="9350"/>
            </w:tabs>
            <w:rPr>
              <w:noProof/>
              <w:kern w:val="2"/>
              <w:sz w:val="24"/>
              <w:szCs w:val="24"/>
              <w:lang w:val="en-BE" w:eastAsia="en-BE"/>
              <w14:ligatures w14:val="standardContextual"/>
            </w:rPr>
          </w:pPr>
          <w:hyperlink w:anchor="_Toc185707686" w:history="1">
            <w:r w:rsidRPr="008D6F95">
              <w:rPr>
                <w:rStyle w:val="Hyperlink"/>
                <w:noProof/>
              </w:rPr>
              <w:t>2.2.</w:t>
            </w:r>
            <w:r>
              <w:rPr>
                <w:noProof/>
                <w:kern w:val="2"/>
                <w:sz w:val="24"/>
                <w:szCs w:val="24"/>
                <w:lang w:val="en-BE" w:eastAsia="en-BE"/>
                <w14:ligatures w14:val="standardContextual"/>
              </w:rPr>
              <w:tab/>
            </w:r>
            <w:r w:rsidRPr="008D6F95">
              <w:rPr>
                <w:rStyle w:val="Hyperlink"/>
                <w:noProof/>
              </w:rPr>
              <w:t>Zbrush</w:t>
            </w:r>
            <w:r>
              <w:rPr>
                <w:noProof/>
                <w:webHidden/>
              </w:rPr>
              <w:tab/>
            </w:r>
            <w:r>
              <w:rPr>
                <w:noProof/>
                <w:webHidden/>
              </w:rPr>
              <w:fldChar w:fldCharType="begin"/>
            </w:r>
            <w:r>
              <w:rPr>
                <w:noProof/>
                <w:webHidden/>
              </w:rPr>
              <w:instrText xml:space="preserve"> PAGEREF _Toc185707686 \h </w:instrText>
            </w:r>
            <w:r>
              <w:rPr>
                <w:noProof/>
                <w:webHidden/>
              </w:rPr>
            </w:r>
            <w:r>
              <w:rPr>
                <w:noProof/>
                <w:webHidden/>
              </w:rPr>
              <w:fldChar w:fldCharType="separate"/>
            </w:r>
            <w:r>
              <w:rPr>
                <w:noProof/>
                <w:webHidden/>
              </w:rPr>
              <w:t>16</w:t>
            </w:r>
            <w:r>
              <w:rPr>
                <w:noProof/>
                <w:webHidden/>
              </w:rPr>
              <w:fldChar w:fldCharType="end"/>
            </w:r>
          </w:hyperlink>
        </w:p>
        <w:p w14:paraId="7228DD35" w14:textId="39601197"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87" w:history="1">
            <w:r w:rsidRPr="008D6F95">
              <w:rPr>
                <w:rStyle w:val="Hyperlink"/>
                <w:noProof/>
              </w:rPr>
              <w:t>3.</w:t>
            </w:r>
            <w:r>
              <w:rPr>
                <w:noProof/>
                <w:kern w:val="2"/>
                <w:sz w:val="24"/>
                <w:szCs w:val="24"/>
                <w:lang w:val="en-BE" w:eastAsia="en-BE"/>
                <w14:ligatures w14:val="standardContextual"/>
              </w:rPr>
              <w:tab/>
            </w:r>
            <w:r w:rsidRPr="008D6F95">
              <w:rPr>
                <w:rStyle w:val="Hyperlink"/>
                <w:noProof/>
              </w:rPr>
              <w:t>Texturing</w:t>
            </w:r>
            <w:r>
              <w:rPr>
                <w:noProof/>
                <w:webHidden/>
              </w:rPr>
              <w:tab/>
            </w:r>
            <w:r>
              <w:rPr>
                <w:noProof/>
                <w:webHidden/>
              </w:rPr>
              <w:fldChar w:fldCharType="begin"/>
            </w:r>
            <w:r>
              <w:rPr>
                <w:noProof/>
                <w:webHidden/>
              </w:rPr>
              <w:instrText xml:space="preserve"> PAGEREF _Toc185707687 \h </w:instrText>
            </w:r>
            <w:r>
              <w:rPr>
                <w:noProof/>
                <w:webHidden/>
              </w:rPr>
            </w:r>
            <w:r>
              <w:rPr>
                <w:noProof/>
                <w:webHidden/>
              </w:rPr>
              <w:fldChar w:fldCharType="separate"/>
            </w:r>
            <w:r>
              <w:rPr>
                <w:noProof/>
                <w:webHidden/>
              </w:rPr>
              <w:t>16</w:t>
            </w:r>
            <w:r>
              <w:rPr>
                <w:noProof/>
                <w:webHidden/>
              </w:rPr>
              <w:fldChar w:fldCharType="end"/>
            </w:r>
          </w:hyperlink>
        </w:p>
        <w:p w14:paraId="24BB2867" w14:textId="7CEB652E"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88" w:history="1">
            <w:r w:rsidRPr="008D6F95">
              <w:rPr>
                <w:rStyle w:val="Hyperlink"/>
                <w:noProof/>
              </w:rPr>
              <w:t>4.</w:t>
            </w:r>
            <w:r>
              <w:rPr>
                <w:noProof/>
                <w:kern w:val="2"/>
                <w:sz w:val="24"/>
                <w:szCs w:val="24"/>
                <w:lang w:val="en-BE" w:eastAsia="en-BE"/>
                <w14:ligatures w14:val="standardContextual"/>
              </w:rPr>
              <w:tab/>
            </w:r>
            <w:r w:rsidRPr="008D6F95">
              <w:rPr>
                <w:rStyle w:val="Hyperlink"/>
                <w:noProof/>
              </w:rPr>
              <w:t>Shading</w:t>
            </w:r>
            <w:r>
              <w:rPr>
                <w:noProof/>
                <w:webHidden/>
              </w:rPr>
              <w:tab/>
            </w:r>
            <w:r>
              <w:rPr>
                <w:noProof/>
                <w:webHidden/>
              </w:rPr>
              <w:fldChar w:fldCharType="begin"/>
            </w:r>
            <w:r>
              <w:rPr>
                <w:noProof/>
                <w:webHidden/>
              </w:rPr>
              <w:instrText xml:space="preserve"> PAGEREF _Toc185707688 \h </w:instrText>
            </w:r>
            <w:r>
              <w:rPr>
                <w:noProof/>
                <w:webHidden/>
              </w:rPr>
            </w:r>
            <w:r>
              <w:rPr>
                <w:noProof/>
                <w:webHidden/>
              </w:rPr>
              <w:fldChar w:fldCharType="separate"/>
            </w:r>
            <w:r>
              <w:rPr>
                <w:noProof/>
                <w:webHidden/>
              </w:rPr>
              <w:t>16</w:t>
            </w:r>
            <w:r>
              <w:rPr>
                <w:noProof/>
                <w:webHidden/>
              </w:rPr>
              <w:fldChar w:fldCharType="end"/>
            </w:r>
          </w:hyperlink>
        </w:p>
        <w:p w14:paraId="3B09AB7E" w14:textId="5AD31072" w:rsidR="005F706D" w:rsidRDefault="005F706D">
          <w:pPr>
            <w:pStyle w:val="TOC2"/>
            <w:tabs>
              <w:tab w:val="left" w:pos="720"/>
              <w:tab w:val="right" w:leader="dot" w:pos="9350"/>
            </w:tabs>
            <w:rPr>
              <w:noProof/>
              <w:kern w:val="2"/>
              <w:sz w:val="24"/>
              <w:szCs w:val="24"/>
              <w:lang w:val="en-BE" w:eastAsia="en-BE"/>
              <w14:ligatures w14:val="standardContextual"/>
            </w:rPr>
          </w:pPr>
          <w:hyperlink w:anchor="_Toc185707689" w:history="1">
            <w:r w:rsidRPr="008D6F95">
              <w:rPr>
                <w:rStyle w:val="Hyperlink"/>
                <w:noProof/>
              </w:rPr>
              <w:t>5.</w:t>
            </w:r>
            <w:r>
              <w:rPr>
                <w:noProof/>
                <w:kern w:val="2"/>
                <w:sz w:val="24"/>
                <w:szCs w:val="24"/>
                <w:lang w:val="en-BE" w:eastAsia="en-BE"/>
                <w14:ligatures w14:val="standardContextual"/>
              </w:rPr>
              <w:tab/>
            </w:r>
            <w:r w:rsidRPr="008D6F95">
              <w:rPr>
                <w:rStyle w:val="Hyperlink"/>
                <w:noProof/>
              </w:rPr>
              <w:t>Lighting</w:t>
            </w:r>
            <w:r>
              <w:rPr>
                <w:noProof/>
                <w:webHidden/>
              </w:rPr>
              <w:tab/>
            </w:r>
            <w:r>
              <w:rPr>
                <w:noProof/>
                <w:webHidden/>
              </w:rPr>
              <w:fldChar w:fldCharType="begin"/>
            </w:r>
            <w:r>
              <w:rPr>
                <w:noProof/>
                <w:webHidden/>
              </w:rPr>
              <w:instrText xml:space="preserve"> PAGEREF _Toc185707689 \h </w:instrText>
            </w:r>
            <w:r>
              <w:rPr>
                <w:noProof/>
                <w:webHidden/>
              </w:rPr>
            </w:r>
            <w:r>
              <w:rPr>
                <w:noProof/>
                <w:webHidden/>
              </w:rPr>
              <w:fldChar w:fldCharType="separate"/>
            </w:r>
            <w:r>
              <w:rPr>
                <w:noProof/>
                <w:webHidden/>
              </w:rPr>
              <w:t>17</w:t>
            </w:r>
            <w:r>
              <w:rPr>
                <w:noProof/>
                <w:webHidden/>
              </w:rPr>
              <w:fldChar w:fldCharType="end"/>
            </w:r>
          </w:hyperlink>
        </w:p>
        <w:p w14:paraId="7D04E3D3" w14:textId="359D8698" w:rsidR="005F706D" w:rsidRDefault="005F706D">
          <w:pPr>
            <w:pStyle w:val="TOC1"/>
            <w:tabs>
              <w:tab w:val="right" w:leader="dot" w:pos="9350"/>
            </w:tabs>
            <w:rPr>
              <w:noProof/>
              <w:kern w:val="2"/>
              <w:sz w:val="24"/>
              <w:szCs w:val="24"/>
              <w:lang w:val="en-BE" w:eastAsia="en-BE"/>
              <w14:ligatures w14:val="standardContextual"/>
            </w:rPr>
          </w:pPr>
          <w:hyperlink w:anchor="_Toc185707690" w:history="1">
            <w:r w:rsidRPr="008D6F95">
              <w:rPr>
                <w:rStyle w:val="Hyperlink"/>
                <w:noProof/>
              </w:rPr>
              <w:t>Discussion</w:t>
            </w:r>
            <w:r>
              <w:rPr>
                <w:noProof/>
                <w:webHidden/>
              </w:rPr>
              <w:tab/>
            </w:r>
            <w:r>
              <w:rPr>
                <w:noProof/>
                <w:webHidden/>
              </w:rPr>
              <w:fldChar w:fldCharType="begin"/>
            </w:r>
            <w:r>
              <w:rPr>
                <w:noProof/>
                <w:webHidden/>
              </w:rPr>
              <w:instrText xml:space="preserve"> PAGEREF _Toc185707690 \h </w:instrText>
            </w:r>
            <w:r>
              <w:rPr>
                <w:noProof/>
                <w:webHidden/>
              </w:rPr>
            </w:r>
            <w:r>
              <w:rPr>
                <w:noProof/>
                <w:webHidden/>
              </w:rPr>
              <w:fldChar w:fldCharType="separate"/>
            </w:r>
            <w:r>
              <w:rPr>
                <w:noProof/>
                <w:webHidden/>
              </w:rPr>
              <w:t>18</w:t>
            </w:r>
            <w:r>
              <w:rPr>
                <w:noProof/>
                <w:webHidden/>
              </w:rPr>
              <w:fldChar w:fldCharType="end"/>
            </w:r>
          </w:hyperlink>
        </w:p>
        <w:p w14:paraId="3FA51ACD" w14:textId="7485945F" w:rsidR="005F706D" w:rsidRDefault="005F706D">
          <w:pPr>
            <w:pStyle w:val="TOC1"/>
            <w:tabs>
              <w:tab w:val="right" w:leader="dot" w:pos="9350"/>
            </w:tabs>
            <w:rPr>
              <w:noProof/>
              <w:kern w:val="2"/>
              <w:sz w:val="24"/>
              <w:szCs w:val="24"/>
              <w:lang w:val="en-BE" w:eastAsia="en-BE"/>
              <w14:ligatures w14:val="standardContextual"/>
            </w:rPr>
          </w:pPr>
          <w:hyperlink w:anchor="_Toc185707691" w:history="1">
            <w:r w:rsidRPr="008D6F95">
              <w:rPr>
                <w:rStyle w:val="Hyperlink"/>
                <w:noProof/>
              </w:rPr>
              <w:t>Conclusion</w:t>
            </w:r>
            <w:r>
              <w:rPr>
                <w:noProof/>
                <w:webHidden/>
              </w:rPr>
              <w:tab/>
            </w:r>
            <w:r>
              <w:rPr>
                <w:noProof/>
                <w:webHidden/>
              </w:rPr>
              <w:fldChar w:fldCharType="begin"/>
            </w:r>
            <w:r>
              <w:rPr>
                <w:noProof/>
                <w:webHidden/>
              </w:rPr>
              <w:instrText xml:space="preserve"> PAGEREF _Toc185707691 \h </w:instrText>
            </w:r>
            <w:r>
              <w:rPr>
                <w:noProof/>
                <w:webHidden/>
              </w:rPr>
            </w:r>
            <w:r>
              <w:rPr>
                <w:noProof/>
                <w:webHidden/>
              </w:rPr>
              <w:fldChar w:fldCharType="separate"/>
            </w:r>
            <w:r>
              <w:rPr>
                <w:noProof/>
                <w:webHidden/>
              </w:rPr>
              <w:t>19</w:t>
            </w:r>
            <w:r>
              <w:rPr>
                <w:noProof/>
                <w:webHidden/>
              </w:rPr>
              <w:fldChar w:fldCharType="end"/>
            </w:r>
          </w:hyperlink>
        </w:p>
        <w:p w14:paraId="3C01FBC5" w14:textId="5BA57AD6" w:rsidR="005F706D" w:rsidRDefault="005F706D">
          <w:pPr>
            <w:pStyle w:val="TOC1"/>
            <w:tabs>
              <w:tab w:val="right" w:leader="dot" w:pos="9350"/>
            </w:tabs>
            <w:rPr>
              <w:noProof/>
              <w:kern w:val="2"/>
              <w:sz w:val="24"/>
              <w:szCs w:val="24"/>
              <w:lang w:val="en-BE" w:eastAsia="en-BE"/>
              <w14:ligatures w14:val="standardContextual"/>
            </w:rPr>
          </w:pPr>
          <w:hyperlink w:anchor="_Toc185707692" w:history="1">
            <w:r w:rsidRPr="008D6F95">
              <w:rPr>
                <w:rStyle w:val="Hyperlink"/>
                <w:noProof/>
              </w:rPr>
              <w:t>Future work</w:t>
            </w:r>
            <w:r>
              <w:rPr>
                <w:noProof/>
                <w:webHidden/>
              </w:rPr>
              <w:tab/>
            </w:r>
            <w:r>
              <w:rPr>
                <w:noProof/>
                <w:webHidden/>
              </w:rPr>
              <w:fldChar w:fldCharType="begin"/>
            </w:r>
            <w:r>
              <w:rPr>
                <w:noProof/>
                <w:webHidden/>
              </w:rPr>
              <w:instrText xml:space="preserve"> PAGEREF _Toc185707692 \h </w:instrText>
            </w:r>
            <w:r>
              <w:rPr>
                <w:noProof/>
                <w:webHidden/>
              </w:rPr>
            </w:r>
            <w:r>
              <w:rPr>
                <w:noProof/>
                <w:webHidden/>
              </w:rPr>
              <w:fldChar w:fldCharType="separate"/>
            </w:r>
            <w:r>
              <w:rPr>
                <w:noProof/>
                <w:webHidden/>
              </w:rPr>
              <w:t>20</w:t>
            </w:r>
            <w:r>
              <w:rPr>
                <w:noProof/>
                <w:webHidden/>
              </w:rPr>
              <w:fldChar w:fldCharType="end"/>
            </w:r>
          </w:hyperlink>
        </w:p>
        <w:p w14:paraId="3324917B" w14:textId="55673497" w:rsidR="005F706D" w:rsidRDefault="005F706D">
          <w:pPr>
            <w:pStyle w:val="TOC1"/>
            <w:tabs>
              <w:tab w:val="right" w:leader="dot" w:pos="9350"/>
            </w:tabs>
            <w:rPr>
              <w:noProof/>
              <w:kern w:val="2"/>
              <w:sz w:val="24"/>
              <w:szCs w:val="24"/>
              <w:lang w:val="en-BE" w:eastAsia="en-BE"/>
              <w14:ligatures w14:val="standardContextual"/>
            </w:rPr>
          </w:pPr>
          <w:hyperlink w:anchor="_Toc185707693" w:history="1">
            <w:r w:rsidRPr="008D6F95">
              <w:rPr>
                <w:rStyle w:val="Hyperlink"/>
                <w:noProof/>
              </w:rPr>
              <w:t>Critical Reflection</w:t>
            </w:r>
            <w:r>
              <w:rPr>
                <w:noProof/>
                <w:webHidden/>
              </w:rPr>
              <w:tab/>
            </w:r>
            <w:r>
              <w:rPr>
                <w:noProof/>
                <w:webHidden/>
              </w:rPr>
              <w:fldChar w:fldCharType="begin"/>
            </w:r>
            <w:r>
              <w:rPr>
                <w:noProof/>
                <w:webHidden/>
              </w:rPr>
              <w:instrText xml:space="preserve"> PAGEREF _Toc185707693 \h </w:instrText>
            </w:r>
            <w:r>
              <w:rPr>
                <w:noProof/>
                <w:webHidden/>
              </w:rPr>
            </w:r>
            <w:r>
              <w:rPr>
                <w:noProof/>
                <w:webHidden/>
              </w:rPr>
              <w:fldChar w:fldCharType="separate"/>
            </w:r>
            <w:r>
              <w:rPr>
                <w:noProof/>
                <w:webHidden/>
              </w:rPr>
              <w:t>21</w:t>
            </w:r>
            <w:r>
              <w:rPr>
                <w:noProof/>
                <w:webHidden/>
              </w:rPr>
              <w:fldChar w:fldCharType="end"/>
            </w:r>
          </w:hyperlink>
        </w:p>
        <w:p w14:paraId="1CEDD827" w14:textId="21C12344" w:rsidR="005F706D" w:rsidRDefault="005F706D">
          <w:pPr>
            <w:pStyle w:val="TOC1"/>
            <w:tabs>
              <w:tab w:val="right" w:leader="dot" w:pos="9350"/>
            </w:tabs>
            <w:rPr>
              <w:noProof/>
              <w:kern w:val="2"/>
              <w:sz w:val="24"/>
              <w:szCs w:val="24"/>
              <w:lang w:val="en-BE" w:eastAsia="en-BE"/>
              <w14:ligatures w14:val="standardContextual"/>
            </w:rPr>
          </w:pPr>
          <w:hyperlink w:anchor="_Toc185707694" w:history="1">
            <w:r w:rsidRPr="008D6F95">
              <w:rPr>
                <w:rStyle w:val="Hyperlink"/>
                <w:noProof/>
              </w:rPr>
              <w:t>References</w:t>
            </w:r>
            <w:r>
              <w:rPr>
                <w:noProof/>
                <w:webHidden/>
              </w:rPr>
              <w:tab/>
            </w:r>
            <w:r>
              <w:rPr>
                <w:noProof/>
                <w:webHidden/>
              </w:rPr>
              <w:fldChar w:fldCharType="begin"/>
            </w:r>
            <w:r>
              <w:rPr>
                <w:noProof/>
                <w:webHidden/>
              </w:rPr>
              <w:instrText xml:space="preserve"> PAGEREF _Toc185707694 \h </w:instrText>
            </w:r>
            <w:r>
              <w:rPr>
                <w:noProof/>
                <w:webHidden/>
              </w:rPr>
            </w:r>
            <w:r>
              <w:rPr>
                <w:noProof/>
                <w:webHidden/>
              </w:rPr>
              <w:fldChar w:fldCharType="separate"/>
            </w:r>
            <w:r>
              <w:rPr>
                <w:noProof/>
                <w:webHidden/>
              </w:rPr>
              <w:t>22</w:t>
            </w:r>
            <w:r>
              <w:rPr>
                <w:noProof/>
                <w:webHidden/>
              </w:rPr>
              <w:fldChar w:fldCharType="end"/>
            </w:r>
          </w:hyperlink>
        </w:p>
        <w:p w14:paraId="6B8A1A0C" w14:textId="572F4183" w:rsidR="005F706D" w:rsidRDefault="005F706D">
          <w:pPr>
            <w:pStyle w:val="TOC1"/>
            <w:tabs>
              <w:tab w:val="right" w:leader="dot" w:pos="9350"/>
            </w:tabs>
            <w:rPr>
              <w:noProof/>
              <w:kern w:val="2"/>
              <w:sz w:val="24"/>
              <w:szCs w:val="24"/>
              <w:lang w:val="en-BE" w:eastAsia="en-BE"/>
              <w14:ligatures w14:val="standardContextual"/>
            </w:rPr>
          </w:pPr>
          <w:hyperlink w:anchor="_Toc185707695" w:history="1">
            <w:r w:rsidRPr="008D6F95">
              <w:rPr>
                <w:rStyle w:val="Hyperlink"/>
                <w:noProof/>
              </w:rPr>
              <w:t>Acknowledgements</w:t>
            </w:r>
            <w:r>
              <w:rPr>
                <w:noProof/>
                <w:webHidden/>
              </w:rPr>
              <w:tab/>
            </w:r>
            <w:r>
              <w:rPr>
                <w:noProof/>
                <w:webHidden/>
              </w:rPr>
              <w:fldChar w:fldCharType="begin"/>
            </w:r>
            <w:r>
              <w:rPr>
                <w:noProof/>
                <w:webHidden/>
              </w:rPr>
              <w:instrText xml:space="preserve"> PAGEREF _Toc185707695 \h </w:instrText>
            </w:r>
            <w:r>
              <w:rPr>
                <w:noProof/>
                <w:webHidden/>
              </w:rPr>
            </w:r>
            <w:r>
              <w:rPr>
                <w:noProof/>
                <w:webHidden/>
              </w:rPr>
              <w:fldChar w:fldCharType="separate"/>
            </w:r>
            <w:r>
              <w:rPr>
                <w:noProof/>
                <w:webHidden/>
              </w:rPr>
              <w:t>24</w:t>
            </w:r>
            <w:r>
              <w:rPr>
                <w:noProof/>
                <w:webHidden/>
              </w:rPr>
              <w:fldChar w:fldCharType="end"/>
            </w:r>
          </w:hyperlink>
        </w:p>
        <w:p w14:paraId="2C161BF2" w14:textId="393191C8" w:rsidR="005F706D" w:rsidRDefault="005F706D">
          <w:pPr>
            <w:pStyle w:val="TOC1"/>
            <w:tabs>
              <w:tab w:val="right" w:leader="dot" w:pos="9350"/>
            </w:tabs>
            <w:rPr>
              <w:noProof/>
              <w:kern w:val="2"/>
              <w:sz w:val="24"/>
              <w:szCs w:val="24"/>
              <w:lang w:val="en-BE" w:eastAsia="en-BE"/>
              <w14:ligatures w14:val="standardContextual"/>
            </w:rPr>
          </w:pPr>
          <w:hyperlink w:anchor="_Toc185707696" w:history="1">
            <w:r w:rsidRPr="008D6F95">
              <w:rPr>
                <w:rStyle w:val="Hyperlink"/>
                <w:noProof/>
              </w:rPr>
              <w:t>Appendices</w:t>
            </w:r>
            <w:r>
              <w:rPr>
                <w:noProof/>
                <w:webHidden/>
              </w:rPr>
              <w:tab/>
            </w:r>
            <w:r>
              <w:rPr>
                <w:noProof/>
                <w:webHidden/>
              </w:rPr>
              <w:fldChar w:fldCharType="begin"/>
            </w:r>
            <w:r>
              <w:rPr>
                <w:noProof/>
                <w:webHidden/>
              </w:rPr>
              <w:instrText xml:space="preserve"> PAGEREF _Toc185707696 \h </w:instrText>
            </w:r>
            <w:r>
              <w:rPr>
                <w:noProof/>
                <w:webHidden/>
              </w:rPr>
            </w:r>
            <w:r>
              <w:rPr>
                <w:noProof/>
                <w:webHidden/>
              </w:rPr>
              <w:fldChar w:fldCharType="separate"/>
            </w:r>
            <w:r>
              <w:rPr>
                <w:noProof/>
                <w:webHidden/>
              </w:rPr>
              <w:t>25</w:t>
            </w:r>
            <w:r>
              <w:rPr>
                <w:noProof/>
                <w:webHidden/>
              </w:rPr>
              <w:fldChar w:fldCharType="end"/>
            </w:r>
          </w:hyperlink>
        </w:p>
        <w:p w14:paraId="06805F43" w14:textId="673AE7CE" w:rsidR="000D5C84" w:rsidRPr="005B7347" w:rsidRDefault="000D5C84">
          <w:r w:rsidRPr="005B7347">
            <w:rPr>
              <w:b/>
              <w:bCs/>
            </w:rPr>
            <w:fldChar w:fldCharType="end"/>
          </w:r>
        </w:p>
      </w:sdtContent>
    </w:sdt>
    <w:p w14:paraId="05D336EE" w14:textId="77777777" w:rsidR="000D5C84" w:rsidRPr="005B7347" w:rsidRDefault="000D5C84">
      <w:r w:rsidRPr="005B7347">
        <w:br w:type="page"/>
      </w:r>
    </w:p>
    <w:p w14:paraId="12EEF4AC" w14:textId="37F53B43" w:rsidR="000D5C84" w:rsidRPr="005B7347" w:rsidRDefault="000D5C84" w:rsidP="003C4C6D">
      <w:pPr>
        <w:pStyle w:val="Heading1"/>
      </w:pPr>
      <w:bookmarkStart w:id="0" w:name="_Toc185707657"/>
      <w:r w:rsidRPr="005B7347">
        <w:lastRenderedPageBreak/>
        <w:t>Abstract</w:t>
      </w:r>
      <w:r w:rsidR="009F56CD" w:rsidRPr="005B7347">
        <w:t xml:space="preserve"> &amp; Key words</w:t>
      </w:r>
      <w:bookmarkEnd w:id="0"/>
    </w:p>
    <w:p w14:paraId="742D2467" w14:textId="77777777" w:rsidR="000D5C84" w:rsidRPr="005B7347" w:rsidRDefault="000D5C84" w:rsidP="000D5C84"/>
    <w:p w14:paraId="02DA6CEC" w14:textId="16312AB1" w:rsidR="000926E1" w:rsidRPr="005B7347" w:rsidRDefault="000D5C84" w:rsidP="000D5C84">
      <w:pPr>
        <w:rPr>
          <w:rStyle w:val="SubtleEmphasis"/>
          <w:b/>
          <w:color w:val="auto"/>
        </w:rPr>
      </w:pPr>
      <w:r w:rsidRPr="005B7347">
        <w:rPr>
          <w:rStyle w:val="SubtleEmphasis"/>
          <w:b/>
          <w:color w:val="auto"/>
          <w:highlight w:val="yellow"/>
        </w:rPr>
        <w:t xml:space="preserve">An abstract explains the </w:t>
      </w:r>
      <w:r w:rsidR="00970CB9" w:rsidRPr="005B7347">
        <w:rPr>
          <w:rStyle w:val="SubtleEmphasis"/>
          <w:b/>
          <w:color w:val="auto"/>
          <w:highlight w:val="yellow"/>
        </w:rPr>
        <w:t>outline</w:t>
      </w:r>
      <w:r w:rsidRPr="005B7347">
        <w:rPr>
          <w:rStyle w:val="SubtleEmphasis"/>
          <w:b/>
          <w:color w:val="auto"/>
          <w:highlight w:val="yellow"/>
        </w:rPr>
        <w:t xml:space="preserve"> of the paper</w:t>
      </w:r>
      <w:r w:rsidR="00970CB9" w:rsidRPr="005B7347">
        <w:rPr>
          <w:rStyle w:val="SubtleEmphasis"/>
          <w:b/>
          <w:color w:val="auto"/>
          <w:highlight w:val="yellow"/>
        </w:rPr>
        <w:t xml:space="preserve"> concisely </w:t>
      </w:r>
      <w:r w:rsidRPr="005B7347">
        <w:rPr>
          <w:rStyle w:val="SubtleEmphasis"/>
          <w:b/>
          <w:color w:val="auto"/>
          <w:highlight w:val="yellow"/>
        </w:rPr>
        <w:t>(the methods, results, etc.).</w:t>
      </w:r>
      <w:r w:rsidR="000926E1" w:rsidRPr="005B7347">
        <w:rPr>
          <w:rStyle w:val="SubtleEmphasis"/>
          <w:b/>
          <w:color w:val="auto"/>
          <w:highlight w:val="yellow"/>
        </w:rPr>
        <w:t xml:space="preserve"> Maximum length</w:t>
      </w:r>
      <w:r w:rsidR="00970CB9" w:rsidRPr="005B7347">
        <w:rPr>
          <w:rStyle w:val="SubtleEmphasis"/>
          <w:b/>
          <w:color w:val="auto"/>
          <w:highlight w:val="yellow"/>
        </w:rPr>
        <w:t xml:space="preserve"> of 250 words</w:t>
      </w:r>
      <w:r w:rsidR="009F56CD" w:rsidRPr="005B7347">
        <w:rPr>
          <w:rStyle w:val="SubtleEmphasis"/>
          <w:b/>
          <w:color w:val="auto"/>
          <w:highlight w:val="yellow"/>
        </w:rPr>
        <w:t>, preferably both in English and Dutch</w:t>
      </w:r>
      <w:r w:rsidR="008A6FCB" w:rsidRPr="005B7347">
        <w:rPr>
          <w:rStyle w:val="SubtleEmphasis"/>
          <w:b/>
          <w:color w:val="auto"/>
        </w:rPr>
        <w:t>.</w:t>
      </w:r>
    </w:p>
    <w:p w14:paraId="1091439F" w14:textId="77777777" w:rsidR="000926E1" w:rsidRPr="005B7347" w:rsidRDefault="000926E1" w:rsidP="000926E1">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 xml:space="preserve">. 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 xml:space="preserve">. </w:t>
      </w:r>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2FDBF2D9" w14:textId="77777777" w:rsidR="002E1349" w:rsidRPr="005B7347" w:rsidRDefault="002E1349">
      <w:pPr>
        <w:rPr>
          <w:rFonts w:asciiTheme="majorHAnsi" w:eastAsiaTheme="majorEastAsia" w:hAnsiTheme="majorHAnsi" w:cstheme="majorBidi"/>
          <w:color w:val="1F4E79" w:themeColor="accent1" w:themeShade="80"/>
          <w:sz w:val="36"/>
          <w:szCs w:val="36"/>
        </w:rPr>
      </w:pPr>
      <w:r w:rsidRPr="005B7347">
        <w:br w:type="page"/>
      </w:r>
    </w:p>
    <w:p w14:paraId="7A4E8958" w14:textId="4ABCE223" w:rsidR="00150C09" w:rsidRPr="005B7347" w:rsidRDefault="00150C09" w:rsidP="00150C09">
      <w:pPr>
        <w:pStyle w:val="Heading1"/>
      </w:pPr>
      <w:bookmarkStart w:id="1" w:name="_Toc185707658"/>
      <w:r w:rsidRPr="005B7347">
        <w:lastRenderedPageBreak/>
        <w:t>Preface</w:t>
      </w:r>
      <w:bookmarkEnd w:id="1"/>
    </w:p>
    <w:p w14:paraId="31F7F6E5" w14:textId="77777777" w:rsidR="00150C09" w:rsidRPr="005B7347" w:rsidRDefault="00150C09" w:rsidP="00150C09"/>
    <w:p w14:paraId="10C787D6" w14:textId="325940C9" w:rsidR="00150C09" w:rsidRPr="005B7347" w:rsidRDefault="009F56CD" w:rsidP="00150C09">
      <w:pPr>
        <w:rPr>
          <w:rStyle w:val="SubtleEmphasis"/>
          <w:b/>
          <w:color w:val="auto"/>
        </w:rPr>
      </w:pPr>
      <w:r w:rsidRPr="005B7347">
        <w:rPr>
          <w:b/>
          <w:i/>
          <w:iCs/>
          <w:highlight w:val="yellow"/>
        </w:rPr>
        <w:t xml:space="preserve">A preface is a statement of the author's reasons for undertaking the work and may include personal comments that are not directly relevant to other sections of the thesis or dissertation. </w:t>
      </w:r>
      <w:r w:rsidRPr="005B7347">
        <w:rPr>
          <w:rStyle w:val="SubtleEmphasis"/>
          <w:b/>
          <w:color w:val="auto"/>
          <w:highlight w:val="yellow"/>
        </w:rPr>
        <w:t>No word count limit</w:t>
      </w:r>
      <w:r w:rsidR="008A6FCB" w:rsidRPr="005B7347">
        <w:rPr>
          <w:rStyle w:val="SubtleEmphasis"/>
          <w:b/>
          <w:color w:val="auto"/>
        </w:rPr>
        <w:t>.</w:t>
      </w:r>
    </w:p>
    <w:p w14:paraId="51B2CBA6" w14:textId="77777777" w:rsidR="00150C09" w:rsidRPr="005B7347" w:rsidRDefault="00150C09" w:rsidP="00150C09">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 xml:space="preserve">. 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 xml:space="preserve">. </w:t>
      </w:r>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29F42584" w14:textId="77777777" w:rsidR="00150C09" w:rsidRPr="005B7347" w:rsidRDefault="00150C09">
      <w:pPr>
        <w:rPr>
          <w:caps/>
          <w:color w:val="FFFFFF" w:themeColor="background1"/>
          <w:spacing w:val="15"/>
          <w:sz w:val="22"/>
          <w:szCs w:val="22"/>
        </w:rPr>
      </w:pPr>
      <w:r w:rsidRPr="005B7347">
        <w:br w:type="page"/>
      </w:r>
    </w:p>
    <w:p w14:paraId="34F8C341" w14:textId="533B6DE7" w:rsidR="004E19CD" w:rsidRPr="005B7347" w:rsidRDefault="004E19CD" w:rsidP="004E19CD">
      <w:pPr>
        <w:pStyle w:val="Heading1"/>
      </w:pPr>
      <w:bookmarkStart w:id="2" w:name="_Toc185707659"/>
      <w:r w:rsidRPr="005B7347">
        <w:lastRenderedPageBreak/>
        <w:t>List of Figures</w:t>
      </w:r>
      <w:bookmarkEnd w:id="2"/>
    </w:p>
    <w:p w14:paraId="4BB5E014" w14:textId="77777777" w:rsidR="004E19CD" w:rsidRPr="005B7347" w:rsidRDefault="004E19CD"/>
    <w:p w14:paraId="034BB26A" w14:textId="17D31CC7" w:rsidR="00081746" w:rsidRPr="005B7347" w:rsidRDefault="00460533" w:rsidP="004E19CD">
      <w:pPr>
        <w:rPr>
          <w:b/>
          <w:i/>
          <w:iCs/>
          <w:highlight w:val="yellow"/>
        </w:rPr>
      </w:pPr>
      <w:r w:rsidRPr="005B7347">
        <w:rPr>
          <w:rStyle w:val="SubtleEmphasis"/>
          <w:b/>
          <w:color w:val="auto"/>
          <w:highlight w:val="yellow"/>
        </w:rPr>
        <w:t>The list of figures</w:t>
      </w:r>
      <w:r w:rsidR="009F56CD" w:rsidRPr="005B7347">
        <w:rPr>
          <w:rStyle w:val="SubtleEmphasis"/>
          <w:b/>
          <w:color w:val="auto"/>
          <w:highlight w:val="yellow"/>
        </w:rPr>
        <w:t xml:space="preserve"> lists the figures in the order in which they appear throughout the thesis. They may be numbered sequential</w:t>
      </w:r>
      <w:r w:rsidR="008A6FCB" w:rsidRPr="005B7347">
        <w:rPr>
          <w:rStyle w:val="SubtleEmphasis"/>
          <w:b/>
          <w:color w:val="auto"/>
          <w:highlight w:val="yellow"/>
        </w:rPr>
        <w:t>ly</w:t>
      </w:r>
      <w:r w:rsidR="009F56CD" w:rsidRPr="005B7347">
        <w:rPr>
          <w:rStyle w:val="SubtleEmphasis"/>
          <w:b/>
          <w:color w:val="auto"/>
          <w:highlight w:val="yellow"/>
        </w:rPr>
        <w:t>, or be subdivided following the chapters in which they appear.</w:t>
      </w:r>
    </w:p>
    <w:p w14:paraId="6A07F58A" w14:textId="0974B2C3" w:rsidR="00081746" w:rsidRPr="005B7347" w:rsidRDefault="00081746" w:rsidP="00460533">
      <w:pPr>
        <w:spacing w:line="240" w:lineRule="auto"/>
      </w:pPr>
      <w:r w:rsidRPr="005B7347">
        <w:t>Figure 1: A picture showing</w:t>
      </w:r>
      <w:r w:rsidR="008A6FCB" w:rsidRPr="005B7347">
        <w:t xml:space="preserve"> something</w:t>
      </w:r>
    </w:p>
    <w:p w14:paraId="77B6ED4C" w14:textId="668D47E2" w:rsidR="00081746" w:rsidRPr="005B7347" w:rsidRDefault="00081746" w:rsidP="00460533">
      <w:pPr>
        <w:spacing w:line="240" w:lineRule="auto"/>
      </w:pPr>
      <w:r w:rsidRPr="005B7347">
        <w:t xml:space="preserve">Figure </w:t>
      </w:r>
      <w:r w:rsidR="00460533" w:rsidRPr="005B7347">
        <w:t>2</w:t>
      </w:r>
      <w:r w:rsidRPr="005B7347">
        <w:t>: A graph showing</w:t>
      </w:r>
      <w:r w:rsidR="008A6FCB" w:rsidRPr="005B7347">
        <w:t xml:space="preserve"> another thing</w:t>
      </w:r>
    </w:p>
    <w:p w14:paraId="42380E0C" w14:textId="6BDBB345" w:rsidR="007C6C6D" w:rsidRPr="005B7347" w:rsidRDefault="00081746" w:rsidP="00460533">
      <w:pPr>
        <w:spacing w:line="240" w:lineRule="auto"/>
      </w:pPr>
      <w:r w:rsidRPr="005B7347">
        <w:t xml:space="preserve">Figure </w:t>
      </w:r>
      <w:r w:rsidR="00460533" w:rsidRPr="005B7347">
        <w:t>3</w:t>
      </w:r>
      <w:r w:rsidR="008A6FCB" w:rsidRPr="005B7347">
        <w:t>.1</w:t>
      </w:r>
      <w:r w:rsidRPr="005B7347">
        <w:t xml:space="preserve">: A </w:t>
      </w:r>
      <w:r w:rsidR="00CA6418" w:rsidRPr="005B7347">
        <w:t>table</w:t>
      </w:r>
      <w:r w:rsidRPr="005B7347">
        <w:t xml:space="preserve"> showing</w:t>
      </w:r>
      <w:r w:rsidR="008A6FCB" w:rsidRPr="005B7347">
        <w:t xml:space="preserve"> yet another thing,  that appears in chapter 3.</w:t>
      </w:r>
    </w:p>
    <w:p w14:paraId="5B322317" w14:textId="01A7A1C3" w:rsidR="004E19CD" w:rsidRPr="005B7347" w:rsidRDefault="007C6C6D" w:rsidP="007C6C6D">
      <w:r w:rsidRPr="005B7347">
        <w:br w:type="page"/>
      </w:r>
    </w:p>
    <w:p w14:paraId="24002F46" w14:textId="52AC9760" w:rsidR="000D5C84" w:rsidRPr="005B7347" w:rsidRDefault="000D5C84" w:rsidP="000D5C84">
      <w:pPr>
        <w:pStyle w:val="Heading1"/>
      </w:pPr>
      <w:bookmarkStart w:id="3" w:name="_Toc185707660"/>
      <w:r w:rsidRPr="005B7347">
        <w:lastRenderedPageBreak/>
        <w:t>Introduction</w:t>
      </w:r>
      <w:bookmarkEnd w:id="3"/>
    </w:p>
    <w:p w14:paraId="36224C00" w14:textId="77777777" w:rsidR="000D5C84" w:rsidRPr="005B7347" w:rsidRDefault="000D5C84" w:rsidP="000D5C84"/>
    <w:p w14:paraId="5CCA5EFC" w14:textId="32AD6E04" w:rsidR="000926E1" w:rsidRPr="005B7347" w:rsidRDefault="000926E1" w:rsidP="000926E1">
      <w:pPr>
        <w:rPr>
          <w:rStyle w:val="SubtleEmphasis"/>
          <w:b/>
          <w:color w:val="auto"/>
        </w:rPr>
      </w:pPr>
      <w:r w:rsidRPr="005B7347">
        <w:rPr>
          <w:rStyle w:val="SubtleEmphasis"/>
          <w:b/>
          <w:color w:val="auto"/>
          <w:highlight w:val="yellow"/>
        </w:rPr>
        <w:t>In the introduction, you write the background of your topic</w:t>
      </w:r>
      <w:r w:rsidR="008A6FCB" w:rsidRPr="005B7347">
        <w:rPr>
          <w:rStyle w:val="SubtleEmphasis"/>
          <w:b/>
          <w:color w:val="auto"/>
          <w:highlight w:val="yellow"/>
        </w:rPr>
        <w:t xml:space="preserve"> and</w:t>
      </w:r>
      <w:r w:rsidRPr="005B7347">
        <w:rPr>
          <w:rStyle w:val="SubtleEmphasis"/>
          <w:b/>
          <w:color w:val="auto"/>
          <w:highlight w:val="yellow"/>
        </w:rPr>
        <w:t xml:space="preserve"> </w:t>
      </w:r>
      <w:r w:rsidR="008A6FCB" w:rsidRPr="005B7347">
        <w:rPr>
          <w:rStyle w:val="SubtleEmphasis"/>
          <w:b/>
          <w:color w:val="auto"/>
          <w:highlight w:val="yellow"/>
        </w:rPr>
        <w:t>discuss the observation that spurred you on to do this research project. E</w:t>
      </w:r>
      <w:r w:rsidRPr="005B7347">
        <w:rPr>
          <w:rStyle w:val="SubtleEmphasis"/>
          <w:b/>
          <w:color w:val="auto"/>
          <w:highlight w:val="yellow"/>
        </w:rPr>
        <w:t xml:space="preserve">xplain the purpose of the paper and </w:t>
      </w:r>
      <w:r w:rsidR="008A6FCB" w:rsidRPr="005B7347">
        <w:rPr>
          <w:rStyle w:val="SubtleEmphasis"/>
          <w:b/>
          <w:color w:val="auto"/>
          <w:highlight w:val="yellow"/>
        </w:rPr>
        <w:t>present your</w:t>
      </w:r>
      <w:r w:rsidR="00195628" w:rsidRPr="005B7347">
        <w:rPr>
          <w:rStyle w:val="SubtleEmphasis"/>
          <w:b/>
          <w:color w:val="auto"/>
          <w:highlight w:val="yellow"/>
        </w:rPr>
        <w:t xml:space="preserve"> research question(s) and </w:t>
      </w:r>
      <w:r w:rsidRPr="005B7347">
        <w:rPr>
          <w:rStyle w:val="SubtleEmphasis"/>
          <w:b/>
          <w:color w:val="auto"/>
          <w:highlight w:val="yellow"/>
        </w:rPr>
        <w:t>the hypothesis</w:t>
      </w:r>
      <w:r w:rsidR="00195628" w:rsidRPr="005B7347">
        <w:rPr>
          <w:rStyle w:val="SubtleEmphasis"/>
          <w:b/>
          <w:color w:val="auto"/>
          <w:highlight w:val="yellow"/>
        </w:rPr>
        <w:t xml:space="preserve"> at the end of this section.</w:t>
      </w:r>
      <w:r w:rsidRPr="005B7347">
        <w:rPr>
          <w:rStyle w:val="SubtleEmphasis"/>
          <w:b/>
          <w:color w:val="auto"/>
          <w:highlight w:val="yellow"/>
        </w:rPr>
        <w:t xml:space="preserve"> </w:t>
      </w:r>
      <w:r w:rsidR="00212D23" w:rsidRPr="005B7347">
        <w:rPr>
          <w:rStyle w:val="SubtleEmphasis"/>
          <w:b/>
          <w:color w:val="auto"/>
          <w:highlight w:val="yellow"/>
        </w:rPr>
        <w:t>This section is typically a couple of pages long.</w:t>
      </w:r>
    </w:p>
    <w:p w14:paraId="2F910D5B"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6ABA29D5"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02E3BF0D"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664FA507" w14:textId="77777777" w:rsidR="000D5C84" w:rsidRPr="005B7347" w:rsidRDefault="000D5C84" w:rsidP="000D5C84"/>
    <w:p w14:paraId="51642347" w14:textId="77777777" w:rsidR="004E19CD" w:rsidRPr="005B7347" w:rsidRDefault="004E19CD">
      <w:pPr>
        <w:rPr>
          <w:caps/>
          <w:color w:val="FFFFFF" w:themeColor="background1"/>
          <w:spacing w:val="15"/>
          <w:sz w:val="22"/>
          <w:szCs w:val="22"/>
        </w:rPr>
      </w:pPr>
      <w:r w:rsidRPr="005B7347">
        <w:br w:type="page"/>
      </w:r>
    </w:p>
    <w:p w14:paraId="6634BFD4" w14:textId="5C072931" w:rsidR="004E19CD" w:rsidRPr="005B7347" w:rsidRDefault="004E19CD" w:rsidP="004E19CD">
      <w:pPr>
        <w:pStyle w:val="Heading1"/>
      </w:pPr>
      <w:bookmarkStart w:id="4" w:name="_Toc185707661"/>
      <w:r w:rsidRPr="005B7347">
        <w:lastRenderedPageBreak/>
        <w:t>Literature Study / Theoretical Framework</w:t>
      </w:r>
      <w:bookmarkEnd w:id="4"/>
    </w:p>
    <w:p w14:paraId="12F2CF17" w14:textId="77777777" w:rsidR="002B07CA" w:rsidRPr="005B7347" w:rsidRDefault="002B07CA" w:rsidP="002B07CA"/>
    <w:p w14:paraId="07FF5C48" w14:textId="6DF6DAEE" w:rsidR="002B07CA" w:rsidRPr="005B7347" w:rsidRDefault="00705DCA" w:rsidP="002B07CA">
      <w:pPr>
        <w:pStyle w:val="Heading2"/>
        <w:numPr>
          <w:ilvl w:val="0"/>
          <w:numId w:val="13"/>
        </w:numPr>
      </w:pPr>
      <w:bookmarkStart w:id="5" w:name="_Toc185707662"/>
      <w:r w:rsidRPr="005B7347">
        <w:t>Fluid Simulations</w:t>
      </w:r>
      <w:bookmarkEnd w:id="5"/>
    </w:p>
    <w:p w14:paraId="6313E514" w14:textId="77777777" w:rsidR="002B07CA" w:rsidRPr="005B7347" w:rsidRDefault="002B07CA"/>
    <w:p w14:paraId="46D5C916" w14:textId="03C557F2" w:rsidR="002B07CA" w:rsidRPr="005B7347" w:rsidRDefault="008F6957">
      <w:r w:rsidRPr="005B7347">
        <w:t xml:space="preserve">Fluid simulation is a technique used to replicate and visualize the </w:t>
      </w:r>
      <w:r w:rsidR="00CA6418" w:rsidRPr="005B7347">
        <w:t>behaviour</w:t>
      </w:r>
      <w:r w:rsidRPr="005B7347">
        <w:t xml:space="preserve"> of fluids (liquids </w:t>
      </w:r>
      <w:r w:rsidR="000D40C4" w:rsidRPr="005B7347">
        <w:t>and</w:t>
      </w:r>
      <w:r w:rsidRPr="005B7347">
        <w:t xml:space="preserve"> gases) in a virtual environment.</w:t>
      </w:r>
      <w:r w:rsidR="004C55ED" w:rsidRPr="005B7347">
        <w:t xml:space="preserve"> These simulations have a wide range of applications, from visual effects for movies and games to scientific research in fields such as aerodynamics and weather simulations.</w:t>
      </w:r>
      <w:r w:rsidR="00BC25A8" w:rsidRPr="005B7347">
        <w:t xml:space="preserve"> </w:t>
      </w:r>
      <w:r w:rsidR="004C55ED" w:rsidRPr="005B7347">
        <w:fldChar w:fldCharType="begin"/>
      </w:r>
      <w:r w:rsidR="00BC25A8" w:rsidRPr="005B7347">
        <w:instrText xml:space="preserve"> ADDIN ZOTERO_ITEM CSL_CITATION {"citationID":"ZbOG9DDC","properties":{"formattedCitation":"[1]","plainCitation":"[1]","noteIndex":0},"citationItems":[{"id":1341,"uris":["http://zotero.org/users/15272487/items/FWYHAJWE"],"itemData":{"id":1341,"type":"entry-encyclopedia","abstract":"Computational fluid dynamics (CFD) is a branch of fluid mechanics that uses numerical analysis and data structures to analyze and solve problems that involve fluid flows.  Computers are used to perform the calculations required to simulate the free-stream flow of the fluid, and the interaction of the fluid (liquids and gases) with surfaces defined by boundary conditions. With high-speed supercomputers, better solutions can be achieved, and are often required to solve the largest and most complex problems. Ongoing research yields software that improves the accuracy and speed of complex simulation scenarios such as transonic or turbulent flows. Initial validation of such software is typically performed using experimental apparatus such as wind tunnels.  In addition, previously performed analytical or empirical analysis of a particular problem can be used for comparison.  A final validation is often performed using full-scale testing, such as flight tests.\nCFD is applied to a wide range of research and engineering problems in many fields of study and industries, including aerodynamics and aerospace analysis, hypersonics, weather simulation, natural science and environmental engineering, industrial system design and analysis, biological engineering, fluid flows and heat transfer, engine and combustion analysis, and visual effects for film and games.","container-title":"Wikipedia","language":"en","license":"Creative Commons Attribution-ShareAlike License","note":"Page Version ID: 1241121206","source":"Wikipedia","title":"Computational fluid dynamics","URL":"https://en.wikipedia.org/w/index.php?title=Computational_fluid_dynamics&amp;oldid=1241121206","issued":{"date-parts":[["2024",8,19]]}}}],"schema":"https://github.com/citation-style-language/schema/raw/master/csl-citation.json"} </w:instrText>
      </w:r>
      <w:r w:rsidR="004C55ED" w:rsidRPr="005B7347">
        <w:fldChar w:fldCharType="separate"/>
      </w:r>
      <w:r w:rsidR="00BC25A8" w:rsidRPr="005B7347">
        <w:rPr>
          <w:rFonts w:ascii="Calibri" w:hAnsi="Calibri" w:cs="Calibri"/>
        </w:rPr>
        <w:t>[1]</w:t>
      </w:r>
      <w:r w:rsidR="004C55ED" w:rsidRPr="005B7347">
        <w:fldChar w:fldCharType="end"/>
      </w:r>
    </w:p>
    <w:p w14:paraId="0171B21C" w14:textId="2A492B6C" w:rsidR="00521B5D" w:rsidRPr="005B7347" w:rsidRDefault="00521B5D">
      <w:r w:rsidRPr="00521B5D">
        <w:t>The primary goal of a fluid simulation is to represent the dynamics of fluid flow in a realistic manner. This is achieved by solving mathematical models that describe the movement of fluid particles and the forces acting upon them. Among these models, the Navier-Stokes equations play a pivotal role.</w:t>
      </w:r>
    </w:p>
    <w:p w14:paraId="5D43EB00" w14:textId="620F21F5" w:rsidR="00023F6E" w:rsidRPr="005B7347" w:rsidRDefault="00023F6E">
      <w:r w:rsidRPr="005B7347">
        <w:t xml:space="preserve">The Navier-Stokes equations are partial differential equations which describe the motion of viscous fluid substances. </w:t>
      </w:r>
      <w:r w:rsidR="0010208B" w:rsidRPr="005B7347">
        <w:t>They</w:t>
      </w:r>
      <w:r w:rsidR="00CA6418" w:rsidRPr="005B7347">
        <w:t xml:space="preserve"> lay the foundation to most fluid simulations and are derived from the principles of conservation of mass, momentum, and energy. </w:t>
      </w:r>
      <w:r w:rsidR="00CA6418" w:rsidRPr="005B7347">
        <w:fldChar w:fldCharType="begin"/>
      </w:r>
      <w:r w:rsidR="00CA6418" w:rsidRPr="005B7347">
        <w:instrText xml:space="preserve"> ADDIN ZOTERO_ITEM CSL_CITATION {"citationID":"bvEZ48gG","properties":{"formattedCitation":"[2]","plainCitation":"[2]","noteIndex":0},"citationItems":[{"id":1344,"uris":["http://zotero.org/users/15272487/items/8WBUCNZJ"],"itemData":{"id":1344,"type":"entry-encyclopedia","abstract":"The Navier–Stokes equations ( nav-YAY STOHKS) are partial differential equations which describe the motion of viscous fluid substances.  They were named after French engineer and physicist Claude-Louis Navier and the Irish physicist and mathematician George Gabriel Stokes.  They were developed over several decades of progressively building the theories, from 1822 (Navier) to 1842–1850 (Stokes).\nThe Navier–Stokes equations mathematically express momentum balance for Newtonian fluids and make use of conservation of mass. They are sometimes accompanied by an equation of state relating pressure, temperature  and density. They arise from applying Isaac Newton's second law to fluid motion, together with the assumption that the stress in the fluid is the sum of a diffusing viscous term (proportional to the gradient of velocity) and a pressure term—hence describing viscous flow. The difference between them and the closely related Euler equations is that Navier–Stokes equations take viscosity into account while the Euler equations model only inviscid flow. As a result, the Navier–Stokes are a parabolic equation and therefore have better analytic properties, at the expense of having less mathematical structure (e.g. they are never completely integrable).\nThe Navier–Stokes equations are useful because they describe the physics of many phenomena of scientific and engineering interest. They may be used to model the weather, ocean currents, water flow in a pipe and air flow around a wing. The Navier–Stokes equations, in their full and simplified forms, help with the design of aircraft and cars, the study of blood flow, the design of power stations, the analysis of pollution, and many other problems. Coupled with Maxwell's equations, they can be used to model and study magnetohydrodynamics.\nThe Navier–Stokes equations are also of great interest in a purely mathematical sense. Despite their wide range of practical uses, it has not yet been proven whether smooth solutions always exist in three dimensions—i.e., whether they are infinitely differentiable (or even just bounded) at all points in the domain. This is called the Navier–Stokes existence and smoothness problem. The Clay Mathematics Institute has called this one of the seven most important open problems in mathematics and has offered a US$1 million prize for a solution or a counterexample.","container-title":"Wikipedia","language":"en","license":"Creative Commons Attribution-ShareAlike License","note":"Page Version ID: 1251968674","source":"Wikipedia","title":"Navier–Stokes equations","URL":"https://en.wikipedia.org/w/index.php?title=Navier%E2%80%93Stokes_equations&amp;oldid=1251968674","issued":{"date-parts":[["2024",10,19]]}}}],"schema":"https://github.com/citation-style-language/schema/raw/master/csl-citation.json"} </w:instrText>
      </w:r>
      <w:r w:rsidR="00CA6418" w:rsidRPr="005B7347">
        <w:fldChar w:fldCharType="separate"/>
      </w:r>
      <w:r w:rsidR="00CA6418" w:rsidRPr="005B7347">
        <w:rPr>
          <w:rFonts w:ascii="Calibri" w:hAnsi="Calibri" w:cs="Calibri"/>
        </w:rPr>
        <w:t>[2]</w:t>
      </w:r>
      <w:r w:rsidR="00CA6418" w:rsidRPr="005B7347">
        <w:fldChar w:fldCharType="end"/>
      </w:r>
      <w:r w:rsidR="0010208B" w:rsidRPr="005B7347">
        <w:t xml:space="preserve"> In summary this means that the equations ensure that mass is neither created nor destroyed within the fluid</w:t>
      </w:r>
      <w:r w:rsidR="00816C8B" w:rsidRPr="005B7347">
        <w:t xml:space="preserve"> and account for forces like viscosity, pressure, and external forces (such as gravity</w:t>
      </w:r>
      <w:r w:rsidR="00E101EF" w:rsidRPr="005B7347">
        <w:t>)</w:t>
      </w:r>
      <w:r w:rsidR="00816C8B" w:rsidRPr="005B7347">
        <w:t>.</w:t>
      </w:r>
    </w:p>
    <w:p w14:paraId="52ADB066" w14:textId="4FCF572F" w:rsidR="008F6957" w:rsidRPr="005B7347" w:rsidRDefault="008F6957">
      <w:r w:rsidRPr="005B7347">
        <w:t>Over the years, several methods have been developed to simulate fluid dynamics, with particle-based and grid-based simulations being the two primary approaches.</w:t>
      </w:r>
    </w:p>
    <w:p w14:paraId="3FD0266C" w14:textId="77777777" w:rsidR="002B07CA" w:rsidRPr="005B7347" w:rsidRDefault="002B07CA" w:rsidP="002B07CA"/>
    <w:p w14:paraId="619C4F41" w14:textId="27110CA6" w:rsidR="002B07CA" w:rsidRPr="005B7347" w:rsidRDefault="002B07CA" w:rsidP="002B07CA">
      <w:pPr>
        <w:pStyle w:val="Heading3"/>
        <w:numPr>
          <w:ilvl w:val="1"/>
          <w:numId w:val="13"/>
        </w:numPr>
      </w:pPr>
      <w:bookmarkStart w:id="6" w:name="_Toc185707663"/>
      <w:r w:rsidRPr="005B7347">
        <w:t>Particle-based Simulations</w:t>
      </w:r>
      <w:bookmarkEnd w:id="6"/>
    </w:p>
    <w:p w14:paraId="6311F539" w14:textId="77777777" w:rsidR="002B07CA" w:rsidRPr="005B7347" w:rsidRDefault="002B07CA" w:rsidP="002B07CA"/>
    <w:p w14:paraId="01302CD8" w14:textId="638D7E84" w:rsidR="002B07CA" w:rsidRPr="005B7347" w:rsidRDefault="00A56A92" w:rsidP="002B07CA">
      <w:r w:rsidRPr="005B7347">
        <w:t xml:space="preserve">In particle-based simulations the fluid is represented by individual particles that interact with each other and their environment. Every particle is a small portion of the fluid, and handles its own position and velocity as it moves through the fluid. </w:t>
      </w:r>
      <w:r w:rsidRPr="005B7347">
        <w:t>One of the most common methods used for particle-based simulations is the Smoothed Particle Hydrodynamics (SPH) method.</w:t>
      </w:r>
    </w:p>
    <w:p w14:paraId="0BD26ECB" w14:textId="1D744DDC" w:rsidR="00A56A92" w:rsidRPr="005B7347" w:rsidRDefault="00A56A92" w:rsidP="002B07CA">
      <w:r w:rsidRPr="005B7347">
        <w:t>In SPH, fluid properties, such as density, pressure, and velocity, are calculated based on the surrounding particles, creating a physically accurate approximation of fluid flow</w:t>
      </w:r>
      <w:r w:rsidR="00CD573A" w:rsidRPr="005B7347">
        <w:t>. SPH also guarantees conservation of mass without extra computation since the particles themselves represent mass</w:t>
      </w:r>
      <w:r w:rsidRPr="005B7347">
        <w:t>. Particle-based methods are especially effective for simulating free-surface flows, such as water in a container, or for applications requiring realistic visual effects, like splashes, waves, and interactions with solid objects.</w:t>
      </w:r>
      <w:r w:rsidR="00CD573A" w:rsidRPr="005B7347">
        <w:t xml:space="preserve"> </w:t>
      </w:r>
      <w:r w:rsidR="00CD573A" w:rsidRPr="005B7347">
        <w:fldChar w:fldCharType="begin"/>
      </w:r>
      <w:r w:rsidR="00CD573A" w:rsidRPr="005B7347">
        <w:instrText xml:space="preserve"> ADDIN ZOTERO_ITEM CSL_CITATION {"citationID":"xhVeuFPp","properties":{"formattedCitation":"[3], [4]","plainCitation":"[3], [4]","noteIndex":0},"citationItems":[{"id":1547,"uris":["http://zotero.org/users/15272487/items/ZTKCSSSY"],"itemData":{"id":1547,"type":"entry-encyclopedia","abstract":"Smoothed-particle hydrodynamics (SPH) is a computational method used for simulating the mechanics of continuum media, such as solid mechanics and fluid flows. It was developed by Gingold and Monaghan and Lucy in 1977, initially for astrophysical problems.  It has been used in many fields of research, including astrophysics, ballistics, volcanology, and oceanography. It is a meshfree Lagrangian method (where the co-ordinates move with the fluid), and the resolution of the method can easily be adjusted with respect to variables such as density.","container-title":"Wikipedia","language":"en","license":"Creative Commons Attribution-ShareAlike License","note":"Page Version ID: 1235431985","source":"Wikipedia","title":"Smoothed-particle hydrodynamics","URL":"https://en.wikipedia.org/w/index.php?title=Smoothed-particle_hydrodynamics&amp;oldid=1235431985","issued":{"date-parts":[["2024",7,19]]}}},{"id":1546,"uris":["http://zotero.org/users/15272487/items/G9NFHGZC"],"itemData":{"id":1546,"type":"article-journal","container-title":"Reports on progress in physics","issue":"8","note":"publisher: IOP Publishing","page":"1703","title":"Smoothed particle hydrodynamics","volume":"68","author":[{"family":"Monaghan","given":"Joe J"}],"issued":{"date-parts":[["2005"]]}}}],"schema":"https://github.com/citation-style-language/schema/raw/master/csl-citation.json"} </w:instrText>
      </w:r>
      <w:r w:rsidR="00CD573A" w:rsidRPr="005B7347">
        <w:fldChar w:fldCharType="separate"/>
      </w:r>
      <w:r w:rsidR="00CD573A" w:rsidRPr="005B7347">
        <w:rPr>
          <w:rFonts w:ascii="Calibri" w:hAnsi="Calibri" w:cs="Calibri"/>
        </w:rPr>
        <w:t>[3], [4]</w:t>
      </w:r>
      <w:r w:rsidR="00CD573A" w:rsidRPr="005B7347">
        <w:fldChar w:fldCharType="end"/>
      </w:r>
    </w:p>
    <w:p w14:paraId="33B73DC9" w14:textId="7DFE60A7" w:rsidR="00CD573A" w:rsidRPr="005B7347" w:rsidRDefault="00CD573A" w:rsidP="002B07CA">
      <w:r w:rsidRPr="005B7347">
        <w:t>One drawback over grid-based techniques is the need for large numbers of particles to produce simulations of equivalent resolution.</w:t>
      </w:r>
      <w:r w:rsidR="00BF7A27" w:rsidRPr="005B7347">
        <w:t xml:space="preserve"> </w:t>
      </w:r>
      <w:r w:rsidR="001066ED" w:rsidRPr="005B7347">
        <w:t>However, accuracy can be significantly higher with sophisticated grid-based techniques</w:t>
      </w:r>
      <w:r w:rsidR="001066ED" w:rsidRPr="005B7347">
        <w:t xml:space="preserve">, since it is easier to enforce the incompressibility condition in these systems. </w:t>
      </w:r>
      <w:r w:rsidR="00BF7A27" w:rsidRPr="005B7347">
        <w:t>SPH for fluid simulation is being used increasingly in real-time animation and games where accuracy is not as critical as interactivity.</w:t>
      </w:r>
      <w:r w:rsidR="00BF7A27" w:rsidRPr="005B7347">
        <w:t xml:space="preserve"> </w:t>
      </w:r>
      <w:r w:rsidR="00BF7A27" w:rsidRPr="005B7347">
        <w:fldChar w:fldCharType="begin"/>
      </w:r>
      <w:r w:rsidR="00BF7A27" w:rsidRPr="005B7347">
        <w:instrText xml:space="preserve"> ADDIN ZOTERO_ITEM CSL_CITATION {"citationID":"i7mJdeIm","properties":{"formattedCitation":"[3]","plainCitation":"[3]","noteIndex":0},"citationItems":[{"id":1547,"uris":["http://zotero.org/users/15272487/items/ZTKCSSSY"],"itemData":{"id":1547,"type":"entry-encyclopedia","abstract":"Smoothed-particle hydrodynamics (SPH) is a computational method used for simulating the mechanics of continuum media, such as solid mechanics and fluid flows. It was developed by Gingold and Monaghan and Lucy in 1977, initially for astrophysical problems.  It has been used in many fields of research, including astrophysics, ballistics, volcanology, and oceanography. It is a meshfree Lagrangian method (where the co-ordinates move with the fluid), and the resolution of the method can easily be adjusted with respect to variables such as density.","container-title":"Wikipedia","language":"en","license":"Creative Commons Attribution-ShareAlike License","note":"Page Version ID: 1235431985","source":"Wikipedia","title":"Smoothed-particle hydrodynamics","URL":"https://en.wikipedia.org/w/index.php?title=Smoothed-particle_hydrodynamics&amp;oldid=1235431985","issued":{"date-parts":[["2024",7,19]]}}}],"schema":"https://github.com/citation-style-language/schema/raw/master/csl-citation.json"} </w:instrText>
      </w:r>
      <w:r w:rsidR="00BF7A27" w:rsidRPr="005B7347">
        <w:fldChar w:fldCharType="separate"/>
      </w:r>
      <w:r w:rsidR="00BF7A27" w:rsidRPr="005B7347">
        <w:rPr>
          <w:rFonts w:ascii="Calibri" w:hAnsi="Calibri" w:cs="Calibri"/>
        </w:rPr>
        <w:t>[3]</w:t>
      </w:r>
      <w:r w:rsidR="00BF7A27" w:rsidRPr="005B7347">
        <w:fldChar w:fldCharType="end"/>
      </w:r>
    </w:p>
    <w:p w14:paraId="3B5D5019" w14:textId="77777777" w:rsidR="002B07CA" w:rsidRPr="005B7347" w:rsidRDefault="002B07CA" w:rsidP="002B07CA"/>
    <w:p w14:paraId="6D10C445" w14:textId="77777777" w:rsidR="001855BB" w:rsidRPr="005B7347" w:rsidRDefault="001855BB" w:rsidP="001855BB">
      <w:pPr>
        <w:pStyle w:val="ListParagraph"/>
        <w:numPr>
          <w:ilvl w:val="0"/>
          <w:numId w:val="30"/>
        </w:numPr>
        <w:pBdr>
          <w:top w:val="single" w:sz="6" w:space="2" w:color="5B9BD5" w:themeColor="accent1"/>
        </w:pBdr>
        <w:spacing w:before="300" w:after="0"/>
        <w:contextualSpacing w:val="0"/>
        <w:outlineLvl w:val="2"/>
        <w:rPr>
          <w:caps/>
          <w:vanish/>
          <w:color w:val="1F4D78" w:themeColor="accent1" w:themeShade="7F"/>
          <w:spacing w:val="15"/>
        </w:rPr>
      </w:pPr>
      <w:bookmarkStart w:id="7" w:name="_Toc185435928"/>
      <w:bookmarkStart w:id="8" w:name="_Toc185436604"/>
      <w:bookmarkStart w:id="9" w:name="_Toc185436691"/>
      <w:bookmarkStart w:id="10" w:name="_Toc185436741"/>
      <w:bookmarkStart w:id="11" w:name="_Toc185612601"/>
      <w:bookmarkStart w:id="12" w:name="_Toc185707196"/>
      <w:bookmarkStart w:id="13" w:name="_Toc185707236"/>
      <w:bookmarkStart w:id="14" w:name="_Toc185707664"/>
      <w:bookmarkEnd w:id="7"/>
      <w:bookmarkEnd w:id="8"/>
      <w:bookmarkEnd w:id="9"/>
      <w:bookmarkEnd w:id="10"/>
      <w:bookmarkEnd w:id="11"/>
      <w:bookmarkEnd w:id="12"/>
      <w:bookmarkEnd w:id="13"/>
      <w:bookmarkEnd w:id="14"/>
    </w:p>
    <w:p w14:paraId="2357A17F" w14:textId="77777777" w:rsidR="001855BB" w:rsidRPr="005B7347" w:rsidRDefault="001855BB" w:rsidP="001855BB">
      <w:pPr>
        <w:pStyle w:val="ListParagraph"/>
        <w:numPr>
          <w:ilvl w:val="1"/>
          <w:numId w:val="30"/>
        </w:numPr>
        <w:pBdr>
          <w:top w:val="single" w:sz="6" w:space="2" w:color="5B9BD5" w:themeColor="accent1"/>
        </w:pBdr>
        <w:spacing w:before="300" w:after="0"/>
        <w:contextualSpacing w:val="0"/>
        <w:outlineLvl w:val="2"/>
        <w:rPr>
          <w:caps/>
          <w:vanish/>
          <w:color w:val="1F4D78" w:themeColor="accent1" w:themeShade="7F"/>
          <w:spacing w:val="15"/>
        </w:rPr>
      </w:pPr>
      <w:bookmarkStart w:id="15" w:name="_Toc185435929"/>
      <w:bookmarkStart w:id="16" w:name="_Toc185436605"/>
      <w:bookmarkStart w:id="17" w:name="_Toc185436692"/>
      <w:bookmarkStart w:id="18" w:name="_Toc185436742"/>
      <w:bookmarkStart w:id="19" w:name="_Toc185612602"/>
      <w:bookmarkStart w:id="20" w:name="_Toc185707197"/>
      <w:bookmarkStart w:id="21" w:name="_Toc185707237"/>
      <w:bookmarkStart w:id="22" w:name="_Toc185707665"/>
      <w:bookmarkEnd w:id="15"/>
      <w:bookmarkEnd w:id="16"/>
      <w:bookmarkEnd w:id="17"/>
      <w:bookmarkEnd w:id="18"/>
      <w:bookmarkEnd w:id="19"/>
      <w:bookmarkEnd w:id="20"/>
      <w:bookmarkEnd w:id="21"/>
      <w:bookmarkEnd w:id="22"/>
    </w:p>
    <w:p w14:paraId="05D69B96" w14:textId="374669DA" w:rsidR="002B07CA" w:rsidRPr="005B7347" w:rsidRDefault="002B07CA" w:rsidP="001855BB">
      <w:pPr>
        <w:pStyle w:val="Heading3"/>
        <w:numPr>
          <w:ilvl w:val="1"/>
          <w:numId w:val="30"/>
        </w:numPr>
      </w:pPr>
      <w:bookmarkStart w:id="23" w:name="_Toc185707666"/>
      <w:r w:rsidRPr="005B7347">
        <w:t>Grid-based Simulations</w:t>
      </w:r>
      <w:bookmarkEnd w:id="23"/>
    </w:p>
    <w:p w14:paraId="151B8E6E" w14:textId="77777777" w:rsidR="002B07CA" w:rsidRPr="005B7347" w:rsidRDefault="002B07CA" w:rsidP="002B07CA"/>
    <w:p w14:paraId="50547EA1" w14:textId="79E7AAF5" w:rsidR="00983F27" w:rsidRPr="005B7347" w:rsidRDefault="000F02FF" w:rsidP="002B07CA">
      <w:r w:rsidRPr="005B7347">
        <w:t xml:space="preserve">In grid-based simulations the </w:t>
      </w:r>
      <w:r w:rsidR="005F05F3" w:rsidRPr="005B7347">
        <w:t>fluid is divided into a fixed grid of cells, and each grid cell contains the fluid properties (such as velocity, pressure and density) at that point in the fluid simulation.</w:t>
      </w:r>
      <w:r w:rsidR="00983F27" w:rsidRPr="005B7347">
        <w:t xml:space="preserve"> The simulation is updated iteratively for each time step, updating the properties of the fluid for every grid cell.</w:t>
      </w:r>
    </w:p>
    <w:p w14:paraId="5D33C9A2" w14:textId="1C2B9DE1" w:rsidR="002B07CA" w:rsidRPr="005B7347" w:rsidRDefault="005F05F3" w:rsidP="002B07CA">
      <w:r w:rsidRPr="005B7347">
        <w:t>These methods are typically more stable and efficient than particle-based simulations, particularly for large-scale simulations. One of the most widely used techniques for grid-based simulations is the "Stable Fluids" algorithm by Jos Stam. This approach is commonly used in both fluid dynamics research and computer graphics, especially for simulating fluids in constrained environments (such as rivers, oceans, or fluid flows within a confined space).</w:t>
      </w:r>
      <w:r w:rsidRPr="005B7347">
        <w:t xml:space="preserve"> </w:t>
      </w:r>
      <w:r w:rsidRPr="005B7347">
        <w:fldChar w:fldCharType="begin"/>
      </w:r>
      <w:r w:rsidRPr="005B7347">
        <w:instrText xml:space="preserve"> ADDIN ZOTERO_ITEM CSL_CITATION {"citationID":"3IZyWDC8","properties":{"formattedCitation":"[5], [6]","plainCitation":"[5], [6]","noteIndex":0},"citationItems":[{"id":1541,"uris":["http://zotero.org/users/15272487/items/DTVP4TCZ"],"itemData":{"id":1541,"type":"article-journal","abstract":"PDF | Building animation tools for fluid-like motions is an important and challenging problem with many applications in computer graphics. The use of... | Find, read and cite all the research you need on ResearchGate","container-title":"ResearchGate","DOI":"10.1145/311535.311548","language":"en","source":"www.researchgate.net","title":"(PDF) Stable Fluids","URL":"https://www.researchgate.net/publication/2486965_Stable_Fluids","author":[{"family":"Stam","given":"Jos"}],"issued":{"date-parts":[["2024",10,22]]}}},{"id":1390,"uris":["http://zotero.org/users/15272487/items/X5VGFMA5"],"itemData":{"id":1390,"type":"article-journal","abstract":"In this paper we present a simple and rapid implementation of a fluid dynamics solver for game engines. Our tools can greatly enhance games by providing realistic fluid-like effects such as swirling smoke past a moving character. The potential applications are endless. Our algorithms are based on the physical equations of fluid flow, namely the Navier-Stokes equations. These equations are notoriously hard to solve when strict physical accuracy is of prime importance. Our solvers on the other hand are geared towards visual quality. Our emphasis is on stability and speed, which means that our simulations can be advanced with arbitrary time steps. We also demonstrate that our solvers are easy to code by providing a complete C code implementation in this paper. Our algorithms run in real-time for reasonable grid sizes in both two and three dimensions on standard PC hardware, as demonstrated during the presentation of this paper at the conference.","source":"ResearchGate","title":"Real-Time Fluid Dynamics for Games","URL":"https://www.researchgate.net/publication/2560062_Real-Time_Fluid_Dynamics_for_Games","author":[{"family":"Stam","given":"Jos"}],"issued":{"date-parts":[["2003",5,5]]}}}],"schema":"https://github.com/citation-style-language/schema/raw/master/csl-citation.json"} </w:instrText>
      </w:r>
      <w:r w:rsidRPr="005B7347">
        <w:fldChar w:fldCharType="separate"/>
      </w:r>
      <w:r w:rsidRPr="005B7347">
        <w:rPr>
          <w:rFonts w:ascii="Calibri" w:hAnsi="Calibri" w:cs="Calibri"/>
        </w:rPr>
        <w:t>[5], [6]</w:t>
      </w:r>
      <w:r w:rsidRPr="005B7347">
        <w:fldChar w:fldCharType="end"/>
      </w:r>
    </w:p>
    <w:p w14:paraId="2F774EE6" w14:textId="4C553D39" w:rsidR="003D2974" w:rsidRPr="005B7347" w:rsidRDefault="003D2974" w:rsidP="002B07CA">
      <w:r w:rsidRPr="005B7347">
        <w:t>Th</w:t>
      </w:r>
      <w:r w:rsidR="00640AC5" w:rsidRPr="005B7347">
        <w:t>e “Stable Fluids”</w:t>
      </w:r>
      <w:r w:rsidRPr="005B7347">
        <w:t xml:space="preserve"> approach </w:t>
      </w:r>
      <w:r w:rsidR="00FE4D73" w:rsidRPr="005B7347">
        <w:t xml:space="preserve">is based on the Navier-Stokes equations. </w:t>
      </w:r>
      <w:r w:rsidR="00FE4D73" w:rsidRPr="005B7347">
        <w:t xml:space="preserve">These equations are notoriously hard to solve when strict physical accuracy is of prime importance. The “Stable Fluids” solvers on the other hand are geared towards visual quality. </w:t>
      </w:r>
      <w:r w:rsidR="00FE4D73" w:rsidRPr="005B7347">
        <w:t>The</w:t>
      </w:r>
      <w:r w:rsidR="00FE4D73" w:rsidRPr="005B7347">
        <w:t xml:space="preserve"> emphasis is on stability and speed, which means that </w:t>
      </w:r>
      <w:r w:rsidR="00FE4D73" w:rsidRPr="005B7347">
        <w:t>the</w:t>
      </w:r>
      <w:r w:rsidR="00FE4D73" w:rsidRPr="005B7347">
        <w:t xml:space="preserve"> simulations can be advanced with arbitrary time steps.</w:t>
      </w:r>
      <w:r w:rsidR="002849B9" w:rsidRPr="005B7347">
        <w:t xml:space="preserve"> </w:t>
      </w:r>
      <w:r w:rsidR="002849B9" w:rsidRPr="005B7347">
        <w:fldChar w:fldCharType="begin"/>
      </w:r>
      <w:r w:rsidR="002849B9" w:rsidRPr="005B7347">
        <w:instrText xml:space="preserve"> ADDIN ZOTERO_ITEM CSL_CITATION {"citationID":"x8evhltN","properties":{"formattedCitation":"[5], [6]","plainCitation":"[5], [6]","noteIndex":0},"citationItems":[{"id":1541,"uris":["http://zotero.org/users/15272487/items/DTVP4TCZ"],"itemData":{"id":1541,"type":"article-journal","abstract":"PDF | Building animation tools for fluid-like motions is an important and challenging problem with many applications in computer graphics. The use of... | Find, read and cite all the research you need on ResearchGate","container-title":"ResearchGate","DOI":"10.1145/311535.311548","language":"en","source":"www.researchgate.net","title":"(PDF) Stable Fluids","URL":"https://www.researchgate.net/publication/2486965_Stable_Fluids","author":[{"family":"Stam","given":"Jos"}],"issued":{"date-parts":[["2024",10,22]]}}},{"id":1390,"uris":["http://zotero.org/users/15272487/items/X5VGFMA5"],"itemData":{"id":1390,"type":"article-journal","abstract":"In this paper we present a simple and rapid implementation of a fluid dynamics solver for game engines. Our tools can greatly enhance games by providing realistic fluid-like effects such as swirling smoke past a moving character. The potential applications are endless. Our algorithms are based on the physical equations of fluid flow, namely the Navier-Stokes equations. These equations are notoriously hard to solve when strict physical accuracy is of prime importance. Our solvers on the other hand are geared towards visual quality. Our emphasis is on stability and speed, which means that our simulations can be advanced with arbitrary time steps. We also demonstrate that our solvers are easy to code by providing a complete C code implementation in this paper. Our algorithms run in real-time for reasonable grid sizes in both two and three dimensions on standard PC hardware, as demonstrated during the presentation of this paper at the conference.","source":"ResearchGate","title":"Real-Time Fluid Dynamics for Games","URL":"https://www.researchgate.net/publication/2560062_Real-Time_Fluid_Dynamics_for_Games","author":[{"family":"Stam","given":"Jos"}],"issued":{"date-parts":[["2003",5,5]]}}}],"schema":"https://github.com/citation-style-language/schema/raw/master/csl-citation.json"} </w:instrText>
      </w:r>
      <w:r w:rsidR="002849B9" w:rsidRPr="005B7347">
        <w:fldChar w:fldCharType="separate"/>
      </w:r>
      <w:r w:rsidR="002849B9" w:rsidRPr="005B7347">
        <w:rPr>
          <w:rFonts w:ascii="Calibri" w:hAnsi="Calibri" w:cs="Calibri"/>
        </w:rPr>
        <w:t>[5], [6]</w:t>
      </w:r>
      <w:r w:rsidR="002849B9" w:rsidRPr="005B7347">
        <w:fldChar w:fldCharType="end"/>
      </w:r>
    </w:p>
    <w:p w14:paraId="0C9F9324" w14:textId="77777777" w:rsidR="002B07CA" w:rsidRPr="005B7347" w:rsidRDefault="002B07CA" w:rsidP="002B07CA"/>
    <w:p w14:paraId="79090D3B" w14:textId="77777777" w:rsidR="001855BB" w:rsidRPr="005B7347" w:rsidRDefault="001855BB" w:rsidP="001855BB">
      <w:pPr>
        <w:pStyle w:val="ListParagraph"/>
        <w:numPr>
          <w:ilvl w:val="1"/>
          <w:numId w:val="13"/>
        </w:numPr>
        <w:pBdr>
          <w:top w:val="single" w:sz="6" w:space="2" w:color="5B9BD5" w:themeColor="accent1"/>
        </w:pBdr>
        <w:spacing w:before="300" w:after="0"/>
        <w:contextualSpacing w:val="0"/>
        <w:outlineLvl w:val="2"/>
        <w:rPr>
          <w:caps/>
          <w:vanish/>
          <w:color w:val="1F4D78" w:themeColor="accent1" w:themeShade="7F"/>
          <w:spacing w:val="15"/>
        </w:rPr>
      </w:pPr>
      <w:bookmarkStart w:id="24" w:name="_Toc185435931"/>
      <w:bookmarkStart w:id="25" w:name="_Toc185436607"/>
      <w:bookmarkStart w:id="26" w:name="_Toc185436694"/>
      <w:bookmarkStart w:id="27" w:name="_Toc185436744"/>
      <w:bookmarkStart w:id="28" w:name="_Toc185612604"/>
      <w:bookmarkStart w:id="29" w:name="_Toc185707199"/>
      <w:bookmarkStart w:id="30" w:name="_Toc185707239"/>
      <w:bookmarkStart w:id="31" w:name="_Toc185707667"/>
      <w:bookmarkEnd w:id="24"/>
      <w:bookmarkEnd w:id="25"/>
      <w:bookmarkEnd w:id="26"/>
      <w:bookmarkEnd w:id="27"/>
      <w:bookmarkEnd w:id="28"/>
      <w:bookmarkEnd w:id="29"/>
      <w:bookmarkEnd w:id="30"/>
      <w:bookmarkEnd w:id="31"/>
    </w:p>
    <w:p w14:paraId="60DC8D57" w14:textId="030F324B" w:rsidR="002B07CA" w:rsidRPr="005B7347" w:rsidRDefault="002B07CA" w:rsidP="001855BB">
      <w:pPr>
        <w:pStyle w:val="Heading3"/>
        <w:numPr>
          <w:ilvl w:val="1"/>
          <w:numId w:val="13"/>
        </w:numPr>
      </w:pPr>
      <w:bookmarkStart w:id="32" w:name="_Toc185707668"/>
      <w:r w:rsidRPr="005B7347">
        <w:t>GPU Acceleration</w:t>
      </w:r>
      <w:bookmarkEnd w:id="32"/>
    </w:p>
    <w:p w14:paraId="08272477" w14:textId="77777777" w:rsidR="002B07CA" w:rsidRPr="005B7347" w:rsidRDefault="002B07CA" w:rsidP="002B07CA"/>
    <w:p w14:paraId="1A10C927" w14:textId="3260B931" w:rsidR="00475098" w:rsidRPr="00475098" w:rsidRDefault="00475098" w:rsidP="00475098">
      <w:r w:rsidRPr="00475098">
        <w:t>Both particle-based and grid-based simulations can benefit significantly from GPU (Graphics Processing Unit) acceleration. GPUs are designed to handle large amounts of parallel computations, which makes them particularly well-suited for the computationally demanding tasks required by fluid simulations.</w:t>
      </w:r>
      <w:r w:rsidRPr="005B7347">
        <w:t xml:space="preserve"> </w:t>
      </w:r>
      <w:r w:rsidRPr="005B7347">
        <w:fldChar w:fldCharType="begin"/>
      </w:r>
      <w:r w:rsidRPr="005B7347">
        <w:instrText xml:space="preserve"> ADDIN ZOTERO_ITEM CSL_CITATION {"citationID":"2D3nM4WY","properties":{"formattedCitation":"[7]","plainCitation":"[7]","noteIndex":0},"citationItems":[{"id":1551,"uris":["http://zotero.org/users/15272487/items/4XZZYTJK"],"itemData":{"id":1551,"type":"entry-encyclopedia","abstract":"A graphics processing unit (GPU) is a specialized electronic circuit initially designed for digital image processing and to accelerate computer graphics, being present either as a discrete video card or embedded on motherboards, mobile phones, personal computers, workstations, and game consoles. After their initial design, GPUs were found to be useful for non-graphic calculations involving embarrassingly parallel problems due to their parallel structure. Other non-graphical uses include the training of neural networks and cryptocurrency mining.","container-title":"Wikipedia","language":"en","license":"Creative Commons Attribution-ShareAlike License","note":"Page Version ID: 1261206237","source":"Wikipedia","title":"Graphics processing unit","URL":"https://en.wikipedia.org/w/index.php?title=Graphics_processing_unit&amp;oldid=1261206237","issued":{"date-parts":[["2024",12,4]]}}}],"schema":"https://github.com/citation-style-language/schema/raw/master/csl-citation.json"} </w:instrText>
      </w:r>
      <w:r w:rsidRPr="005B7347">
        <w:fldChar w:fldCharType="separate"/>
      </w:r>
      <w:r w:rsidRPr="005B7347">
        <w:rPr>
          <w:rFonts w:ascii="Calibri" w:hAnsi="Calibri" w:cs="Calibri"/>
        </w:rPr>
        <w:t>[7]</w:t>
      </w:r>
      <w:r w:rsidRPr="005B7347">
        <w:fldChar w:fldCharType="end"/>
      </w:r>
      <w:r w:rsidRPr="00475098">
        <w:t xml:space="preserve"> By offloading the bulk of the simulation calculations to the GPU, the simulation can run much faster, enabling real-time fluid dynamics in interactive applications such as video games, virtual environments, or simulations for scientific visualization.</w:t>
      </w:r>
    </w:p>
    <w:p w14:paraId="11018B2D" w14:textId="5696762F" w:rsidR="00475098" w:rsidRPr="00475098" w:rsidRDefault="00475098" w:rsidP="00475098">
      <w:r w:rsidRPr="00475098">
        <w:t>In practice, grid-based fluid simulations are more commonly accelerated on the GPU because the regular structure of the grid lends itself well to parallelization. For instance, calculating the velocity and pressure fields for each grid point can be done in parallel, dramatically speeding up the simulation process. Particle-based methods can also be accelerated on the GPU, but the irregular structure of particles can make parallelization more challenging, requiring more complex algorithms for efficient execution.</w:t>
      </w:r>
      <w:r w:rsidRPr="005B7347">
        <w:t xml:space="preserve"> </w:t>
      </w:r>
      <w:r w:rsidRPr="005B7347">
        <w:fldChar w:fldCharType="begin"/>
      </w:r>
      <w:r w:rsidRPr="005B7347">
        <w:instrText xml:space="preserve"> ADDIN ZOTERO_ITEM CSL_CITATION {"citationID":"Tm1GtkuB","properties":{"formattedCitation":"[8]","plainCitation":"[8]","noteIndex":0},"citationItems":[{"id":1389,"uris":["http://zotero.org/users/15272487/items/GCF2EXMT"],"itemData":{"id":1389,"type":"webpage","abstract":"Explore CPU and GPU methods for Unity fluid simulations. Learn when to use each method, how to optimize performance, and integrate with Unity components.","language":"en","title":"Unity Fluid Simulation Tutorial: CPU &amp; GPU Methods","title-short":"Unity Fluid Simulation Tutorial","URL":"https://daily.dev/blog/unity-fluid-simulation-tutorial-cpu-and-gpu-methods"}}],"schema":"https://github.com/citation-style-language/schema/raw/master/csl-citation.json"} </w:instrText>
      </w:r>
      <w:r w:rsidRPr="005B7347">
        <w:fldChar w:fldCharType="separate"/>
      </w:r>
      <w:r w:rsidRPr="005B7347">
        <w:rPr>
          <w:rFonts w:ascii="Calibri" w:hAnsi="Calibri" w:cs="Calibri"/>
        </w:rPr>
        <w:t>[8]</w:t>
      </w:r>
      <w:r w:rsidRPr="005B7347">
        <w:fldChar w:fldCharType="end"/>
      </w:r>
    </w:p>
    <w:p w14:paraId="3FF676B0" w14:textId="7675B60F" w:rsidR="002B07CA" w:rsidRPr="005B7347" w:rsidRDefault="00475098" w:rsidP="002B07CA">
      <w:r w:rsidRPr="00475098">
        <w:t>As fluid simulation techniques continue to evolve, the need for real-time, high-quality simulations in interactive environments will only increase, making GPU acceleration a critical aspect of fluid dynamics research and applications.</w:t>
      </w:r>
    </w:p>
    <w:p w14:paraId="2422A7B5" w14:textId="6088A125" w:rsidR="002B07CA" w:rsidRPr="005B7347" w:rsidRDefault="004E1A48" w:rsidP="002B07CA">
      <w:r w:rsidRPr="005B7347">
        <w:br w:type="page"/>
      </w:r>
    </w:p>
    <w:p w14:paraId="5BAB49EF" w14:textId="5FB4B7CB" w:rsidR="002B07CA" w:rsidRPr="005B7347" w:rsidRDefault="002B07CA" w:rsidP="002B07CA">
      <w:pPr>
        <w:pStyle w:val="Heading2"/>
        <w:numPr>
          <w:ilvl w:val="0"/>
          <w:numId w:val="13"/>
        </w:numPr>
      </w:pPr>
      <w:bookmarkStart w:id="33" w:name="_Toc185707669"/>
      <w:r w:rsidRPr="005B7347">
        <w:lastRenderedPageBreak/>
        <w:t>Determinism in GPU-based Environments</w:t>
      </w:r>
      <w:bookmarkEnd w:id="33"/>
    </w:p>
    <w:p w14:paraId="55403BA7" w14:textId="77777777" w:rsidR="002B07CA" w:rsidRPr="005B7347" w:rsidRDefault="002B07CA" w:rsidP="002B07CA"/>
    <w:p w14:paraId="1C3D49BD" w14:textId="0BA34073" w:rsidR="002B07CA" w:rsidRPr="005B7347" w:rsidRDefault="0097255B" w:rsidP="002B07CA">
      <w:r w:rsidRPr="005B7347">
        <w:t xml:space="preserve">This chapter will shortly explain determinism, </w:t>
      </w:r>
      <w:r w:rsidR="008E0F5A" w:rsidRPr="005B7347">
        <w:t>apply it to floating-point arithmetic, and introduce a solution to guarantee deterministic calculations.</w:t>
      </w:r>
    </w:p>
    <w:p w14:paraId="7642A9DA" w14:textId="77777777" w:rsidR="002B07CA" w:rsidRPr="005B7347" w:rsidRDefault="002B07CA" w:rsidP="002B07CA"/>
    <w:p w14:paraId="767B1A5C" w14:textId="0F67A1AB" w:rsidR="002B07CA" w:rsidRPr="005B7347" w:rsidRDefault="002B07CA" w:rsidP="002B07CA">
      <w:pPr>
        <w:pStyle w:val="Heading3"/>
        <w:numPr>
          <w:ilvl w:val="1"/>
          <w:numId w:val="13"/>
        </w:numPr>
      </w:pPr>
      <w:bookmarkStart w:id="34" w:name="_Toc185707670"/>
      <w:r w:rsidRPr="005B7347">
        <w:t>Determinism</w:t>
      </w:r>
      <w:bookmarkEnd w:id="34"/>
    </w:p>
    <w:p w14:paraId="6BAF3986" w14:textId="77777777" w:rsidR="002B07CA" w:rsidRPr="005B7347" w:rsidRDefault="002B07CA" w:rsidP="002B07CA"/>
    <w:p w14:paraId="3C3EBE7E" w14:textId="39544765" w:rsidR="002B07CA" w:rsidRPr="005B7347" w:rsidRDefault="008E0F5A" w:rsidP="002B07CA">
      <w:r w:rsidRPr="005B7347">
        <w:t xml:space="preserve">Determinism refers to the property a system in which no randomness is involved in the development of future states of the system. </w:t>
      </w:r>
      <w:r w:rsidRPr="005B7347">
        <w:t>A deterministic model will thus always produce the same output from a given starting condition or initial state.</w:t>
      </w:r>
      <w:r w:rsidR="00A329F8" w:rsidRPr="005B7347">
        <w:t xml:space="preserve"> </w:t>
      </w:r>
      <w:r w:rsidR="00A329F8" w:rsidRPr="005B7347">
        <w:fldChar w:fldCharType="begin"/>
      </w:r>
      <w:r w:rsidR="00A329F8" w:rsidRPr="005B7347">
        <w:instrText xml:space="preserve"> ADDIN ZOTERO_ITEM CSL_CITATION {"citationID":"BpXMgaEX","properties":{"formattedCitation":"[9]","plainCitation":"[9]","noteIndex":0},"citationItems":[{"id":1555,"uris":["http://zotero.org/users/15272487/items/VM5QHJS7"],"itemData":{"id":1555,"type":"entry-encyclopedia","abstract":"In mathematics, computer science and physics, a deterministic system is a system in which no randomness is involved in the development of future states of the system. A deterministic model will thus always produce the same output from a given starting condition or initial state.","container-title":"Wikipedia","language":"en","license":"Creative Commons Attribution-ShareAlike License","note":"Page Version ID: 1092966327","source":"Wikipedia","title":"Deterministic system","URL":"https://en.wikipedia.org/w/index.php?title=Deterministic_system&amp;oldid=1092966327","issued":{"date-parts":[["2022",6,13]]}}}],"schema":"https://github.com/citation-style-language/schema/raw/master/csl-citation.json"} </w:instrText>
      </w:r>
      <w:r w:rsidR="00A329F8" w:rsidRPr="005B7347">
        <w:fldChar w:fldCharType="separate"/>
      </w:r>
      <w:r w:rsidR="00A329F8" w:rsidRPr="005B7347">
        <w:rPr>
          <w:rFonts w:ascii="Calibri" w:hAnsi="Calibri" w:cs="Calibri"/>
        </w:rPr>
        <w:t>[9]</w:t>
      </w:r>
      <w:r w:rsidR="00A329F8" w:rsidRPr="005B7347">
        <w:fldChar w:fldCharType="end"/>
      </w:r>
      <w:r w:rsidR="00A329F8" w:rsidRPr="005B7347">
        <w:t xml:space="preserve"> This concept is </w:t>
      </w:r>
      <w:r w:rsidR="00A329F8" w:rsidRPr="005B7347">
        <w:t>crucial for simulations, particularly in networked or distributed environments where synchronization across multiple systems is essential.</w:t>
      </w:r>
    </w:p>
    <w:p w14:paraId="4113B22B" w14:textId="1E1C31B0" w:rsidR="00A329F8" w:rsidRPr="005B7347" w:rsidRDefault="00A329F8" w:rsidP="002B07CA">
      <w:r w:rsidRPr="005B7347">
        <w:t>GPU-based environments, while highly performant, pose unique challenges to achieving determinism due to the non-deterministic nature of certain operations and the architecture of GPUs.</w:t>
      </w:r>
      <w:r w:rsidRPr="005B7347">
        <w:t xml:space="preserve"> </w:t>
      </w:r>
      <w:r w:rsidRPr="005B7347">
        <w:fldChar w:fldCharType="begin"/>
      </w:r>
      <w:r w:rsidRPr="005B7347">
        <w:instrText xml:space="preserve"> ADDIN ZOTERO_ITEM CSL_CITATION {"citationID":"2dFAgIRt","properties":{"formattedCitation":"[10]","plainCitation":"[10]","noteIndex":0},"citationItems":[{"id":1557,"uris":["http://zotero.org/users/15272487/items/3JXATWGG"],"itemData":{"id":1557,"type":"post-weblog","abstract":"For the last year I’ve been in RL world. There we always make sure to set our seeds for determinism, and make sure we get absolutely…","container-title":"Tom B Brown","language":"en","title":"ML Tidbits: Nondeterminism on the GPU","title-short":"ML Tidbits","URL":"https://medium.com/tom-b-brown/tensorflow-nondeterminism-on-the-gpu-a0e86125fd06","author":[{"family":"Brown","given":"Tom B."}],"issued":{"date-parts":[["2017",6,10]]}}}],"schema":"https://github.com/citation-style-language/schema/raw/master/csl-citation.json"} </w:instrText>
      </w:r>
      <w:r w:rsidRPr="005B7347">
        <w:fldChar w:fldCharType="separate"/>
      </w:r>
      <w:r w:rsidRPr="005B7347">
        <w:rPr>
          <w:rFonts w:ascii="Calibri" w:hAnsi="Calibri" w:cs="Calibri"/>
        </w:rPr>
        <w:t>[10]</w:t>
      </w:r>
      <w:r w:rsidRPr="005B7347">
        <w:fldChar w:fldCharType="end"/>
      </w:r>
    </w:p>
    <w:p w14:paraId="4E1EC881" w14:textId="77777777" w:rsidR="002B07CA" w:rsidRPr="005B7347" w:rsidRDefault="002B07CA" w:rsidP="002B07CA"/>
    <w:p w14:paraId="39B024EB" w14:textId="77777777" w:rsidR="001855BB" w:rsidRPr="005B7347" w:rsidRDefault="001855BB" w:rsidP="001855BB">
      <w:pPr>
        <w:pStyle w:val="ListParagraph"/>
        <w:numPr>
          <w:ilvl w:val="0"/>
          <w:numId w:val="30"/>
        </w:numPr>
        <w:pBdr>
          <w:top w:val="single" w:sz="6" w:space="2" w:color="5B9BD5" w:themeColor="accent1"/>
        </w:pBdr>
        <w:spacing w:before="300" w:after="0"/>
        <w:contextualSpacing w:val="0"/>
        <w:outlineLvl w:val="2"/>
        <w:rPr>
          <w:caps/>
          <w:vanish/>
          <w:color w:val="1F4D78" w:themeColor="accent1" w:themeShade="7F"/>
          <w:spacing w:val="15"/>
        </w:rPr>
      </w:pPr>
      <w:bookmarkStart w:id="35" w:name="_Toc185435935"/>
      <w:bookmarkStart w:id="36" w:name="_Toc185436611"/>
      <w:bookmarkStart w:id="37" w:name="_Toc185436698"/>
      <w:bookmarkStart w:id="38" w:name="_Toc185436748"/>
      <w:bookmarkStart w:id="39" w:name="_Toc185612608"/>
      <w:bookmarkStart w:id="40" w:name="_Toc185707203"/>
      <w:bookmarkStart w:id="41" w:name="_Toc185707243"/>
      <w:bookmarkStart w:id="42" w:name="_Toc185707671"/>
      <w:bookmarkEnd w:id="35"/>
      <w:bookmarkEnd w:id="36"/>
      <w:bookmarkEnd w:id="37"/>
      <w:bookmarkEnd w:id="38"/>
      <w:bookmarkEnd w:id="39"/>
      <w:bookmarkEnd w:id="40"/>
      <w:bookmarkEnd w:id="41"/>
      <w:bookmarkEnd w:id="42"/>
    </w:p>
    <w:p w14:paraId="4CD23E3E" w14:textId="77777777" w:rsidR="001855BB" w:rsidRPr="005B7347" w:rsidRDefault="001855BB" w:rsidP="001855BB">
      <w:pPr>
        <w:pStyle w:val="ListParagraph"/>
        <w:numPr>
          <w:ilvl w:val="1"/>
          <w:numId w:val="30"/>
        </w:numPr>
        <w:pBdr>
          <w:top w:val="single" w:sz="6" w:space="2" w:color="5B9BD5" w:themeColor="accent1"/>
        </w:pBdr>
        <w:spacing w:before="300" w:after="0"/>
        <w:contextualSpacing w:val="0"/>
        <w:outlineLvl w:val="2"/>
        <w:rPr>
          <w:caps/>
          <w:vanish/>
          <w:color w:val="1F4D78" w:themeColor="accent1" w:themeShade="7F"/>
          <w:spacing w:val="15"/>
        </w:rPr>
      </w:pPr>
      <w:bookmarkStart w:id="43" w:name="_Toc185435936"/>
      <w:bookmarkStart w:id="44" w:name="_Toc185436612"/>
      <w:bookmarkStart w:id="45" w:name="_Toc185436699"/>
      <w:bookmarkStart w:id="46" w:name="_Toc185436749"/>
      <w:bookmarkStart w:id="47" w:name="_Toc185612609"/>
      <w:bookmarkStart w:id="48" w:name="_Toc185707204"/>
      <w:bookmarkStart w:id="49" w:name="_Toc185707244"/>
      <w:bookmarkStart w:id="50" w:name="_Toc185707672"/>
      <w:bookmarkEnd w:id="43"/>
      <w:bookmarkEnd w:id="44"/>
      <w:bookmarkEnd w:id="45"/>
      <w:bookmarkEnd w:id="46"/>
      <w:bookmarkEnd w:id="47"/>
      <w:bookmarkEnd w:id="48"/>
      <w:bookmarkEnd w:id="49"/>
      <w:bookmarkEnd w:id="50"/>
    </w:p>
    <w:p w14:paraId="0DFEE9D0" w14:textId="2DA0F4E5" w:rsidR="002B07CA" w:rsidRPr="005B7347" w:rsidRDefault="00E90957" w:rsidP="001855BB">
      <w:pPr>
        <w:pStyle w:val="Heading3"/>
        <w:numPr>
          <w:ilvl w:val="1"/>
          <w:numId w:val="30"/>
        </w:numPr>
      </w:pPr>
      <w:bookmarkStart w:id="51" w:name="_Toc185707673"/>
      <w:r w:rsidRPr="005B7347">
        <w:t xml:space="preserve">Non-deterministic </w:t>
      </w:r>
      <w:r w:rsidR="001855BB" w:rsidRPr="005B7347">
        <w:t xml:space="preserve">Floating-point </w:t>
      </w:r>
      <w:r w:rsidRPr="005B7347">
        <w:t>Arithmetic</w:t>
      </w:r>
      <w:bookmarkEnd w:id="51"/>
    </w:p>
    <w:p w14:paraId="075C8817" w14:textId="77777777" w:rsidR="002B07CA" w:rsidRPr="005B7347" w:rsidRDefault="002B07CA" w:rsidP="002B07CA"/>
    <w:p w14:paraId="03DD7E53" w14:textId="50EB7EC5" w:rsidR="002B07CA" w:rsidRPr="005B7347" w:rsidRDefault="00A329F8" w:rsidP="002B07CA">
      <w:r w:rsidRPr="005B7347">
        <w:t>Floating-point arithmetic, the default representation for real numbers, is inherently non-deterministic due to several factors.</w:t>
      </w:r>
      <w:r w:rsidR="00C14971" w:rsidRPr="005B7347">
        <w:t xml:space="preserve"> The most well-known is the presence of rounding errors, introducing minute discrepancies that accumulate over time. This factor is something that we can work around. However, there are other factors that are a lot more difficult to resolve.</w:t>
      </w:r>
      <w:r w:rsidR="00E21359" w:rsidRPr="005B7347">
        <w:t xml:space="preserve"> </w:t>
      </w:r>
      <w:r w:rsidR="00E21359" w:rsidRPr="005B7347">
        <w:fldChar w:fldCharType="begin"/>
      </w:r>
      <w:r w:rsidR="00E21359" w:rsidRPr="005B7347">
        <w:instrText xml:space="preserve"> ADDIN ZOTERO_ITEM CSL_CITATION {"citationID":"YiBSKUos","properties":{"formattedCitation":"[11]","plainCitation":"[11]","noteIndex":0},"citationItems":[{"id":1559,"uris":["http://zotero.org/users/15272487/items/3UAREDK6"],"itemData":{"id":1559,"type":"webpage","abstract":"Hello readers, I’m no longer posting new content on gafferongames.com\nPlease check out my new blog at mas-bandwidth.com! Introduction Hi, I’m Glenn Fiedler and welcome to Networking for Game Programmers.\nLately I’ve been doing some research into networking game physics simulations via deterministic lockstep methods.\nThe basic idea is that instead of synchronizing the state of physics objects directly by sending the positions, orientations, velocities etc. over the network, one could synchronize the simulation implicitly by sending just the player inputs.","container-title":"Gaffer On Games","language":"en-us","title":"Floating Point Determinism","URL":"https://gafferongames.com/post/floating_point_determinism/","issued":{"date-parts":[["2010",2,24]]}}}],"schema":"https://github.com/citation-style-language/schema/raw/master/csl-citation.json"} </w:instrText>
      </w:r>
      <w:r w:rsidR="00E21359" w:rsidRPr="005B7347">
        <w:fldChar w:fldCharType="separate"/>
      </w:r>
      <w:r w:rsidR="00E21359" w:rsidRPr="005B7347">
        <w:rPr>
          <w:rFonts w:ascii="Calibri" w:hAnsi="Calibri" w:cs="Calibri"/>
        </w:rPr>
        <w:t>[11]</w:t>
      </w:r>
      <w:r w:rsidR="00E21359" w:rsidRPr="005B7347">
        <w:fldChar w:fldCharType="end"/>
      </w:r>
    </w:p>
    <w:p w14:paraId="3F22C3A1" w14:textId="6776914C" w:rsidR="00E21359" w:rsidRPr="005B7347" w:rsidRDefault="00E21359" w:rsidP="002B07CA">
      <w:r w:rsidRPr="005B7347">
        <w:t xml:space="preserve">There is no standardized implementation for floating-point arithmetic. This means that different GPU manufacturers (such as NVIDIA and AMD) may implement floating-point standards differently. Even within the same manufacturer </w:t>
      </w:r>
      <w:r w:rsidRPr="005B7347">
        <w:t>differences between GPU models can affect floating-point precision and execution order.</w:t>
      </w:r>
      <w:r w:rsidRPr="005B7347">
        <w:t xml:space="preserve"> </w:t>
      </w:r>
      <w:r w:rsidRPr="005B7347">
        <w:fldChar w:fldCharType="begin"/>
      </w:r>
      <w:r w:rsidRPr="005B7347">
        <w:instrText xml:space="preserve"> ADDIN ZOTERO_ITEM CSL_CITATION {"citationID":"ZklKiqJJ","properties":{"formattedCitation":"[11]","plainCitation":"[11]","noteIndex":0},"citationItems":[{"id":1559,"uris":["http://zotero.org/users/15272487/items/3UAREDK6"],"itemData":{"id":1559,"type":"webpage","abstract":"Hello readers, I’m no longer posting new content on gafferongames.com\nPlease check out my new blog at mas-bandwidth.com! Introduction Hi, I’m Glenn Fiedler and welcome to Networking for Game Programmers.\nLately I’ve been doing some research into networking game physics simulations via deterministic lockstep methods.\nThe basic idea is that instead of synchronizing the state of physics objects directly by sending the positions, orientations, velocities etc. over the network, one could synchronize the simulation implicitly by sending just the player inputs.","container-title":"Gaffer On Games","language":"en-us","title":"Floating Point Determinism","URL":"https://gafferongames.com/post/floating_point_determinism/","issued":{"date-parts":[["2010",2,24]]}}}],"schema":"https://github.com/citation-style-language/schema/raw/master/csl-citation.json"} </w:instrText>
      </w:r>
      <w:r w:rsidRPr="005B7347">
        <w:fldChar w:fldCharType="separate"/>
      </w:r>
      <w:r w:rsidRPr="005B7347">
        <w:rPr>
          <w:rFonts w:ascii="Calibri" w:hAnsi="Calibri" w:cs="Calibri"/>
        </w:rPr>
        <w:t>[11]</w:t>
      </w:r>
      <w:r w:rsidRPr="005B7347">
        <w:fldChar w:fldCharType="end"/>
      </w:r>
    </w:p>
    <w:p w14:paraId="0152A19E" w14:textId="7BE429AB" w:rsidR="00E21359" w:rsidRPr="005B7347" w:rsidRDefault="00E21359" w:rsidP="002B07CA">
      <w:r w:rsidRPr="005B7347">
        <w:t>In networked simulations, these discrepancies can lead to desynchronization, where clients diverge in their state representations over time.</w:t>
      </w:r>
      <w:r w:rsidR="002A435A" w:rsidRPr="005B7347">
        <w:t xml:space="preserve"> More on these topics follows in the upcoming chapters.</w:t>
      </w:r>
    </w:p>
    <w:p w14:paraId="3768A9BC" w14:textId="45446FC8" w:rsidR="002B07CA" w:rsidRPr="005B7347" w:rsidRDefault="00D71AC0" w:rsidP="002B07CA">
      <w:r w:rsidRPr="005B7347">
        <w:br w:type="page"/>
      </w:r>
    </w:p>
    <w:p w14:paraId="04F97338" w14:textId="77777777" w:rsidR="001855BB" w:rsidRPr="005B7347" w:rsidRDefault="001855BB" w:rsidP="001855BB">
      <w:pPr>
        <w:pStyle w:val="ListParagraph"/>
        <w:numPr>
          <w:ilvl w:val="1"/>
          <w:numId w:val="13"/>
        </w:numPr>
        <w:pBdr>
          <w:top w:val="single" w:sz="6" w:space="2" w:color="5B9BD5" w:themeColor="accent1"/>
        </w:pBdr>
        <w:spacing w:before="300" w:after="0"/>
        <w:contextualSpacing w:val="0"/>
        <w:outlineLvl w:val="2"/>
        <w:rPr>
          <w:caps/>
          <w:vanish/>
          <w:color w:val="1F4D78" w:themeColor="accent1" w:themeShade="7F"/>
          <w:spacing w:val="15"/>
        </w:rPr>
      </w:pPr>
      <w:bookmarkStart w:id="52" w:name="_Toc185435938"/>
      <w:bookmarkStart w:id="53" w:name="_Toc185436614"/>
      <w:bookmarkStart w:id="54" w:name="_Toc185436701"/>
      <w:bookmarkStart w:id="55" w:name="_Toc185436751"/>
      <w:bookmarkStart w:id="56" w:name="_Toc185612611"/>
      <w:bookmarkStart w:id="57" w:name="_Toc185707206"/>
      <w:bookmarkStart w:id="58" w:name="_Toc185707246"/>
      <w:bookmarkStart w:id="59" w:name="_Toc185707674"/>
      <w:bookmarkEnd w:id="52"/>
      <w:bookmarkEnd w:id="53"/>
      <w:bookmarkEnd w:id="54"/>
      <w:bookmarkEnd w:id="55"/>
      <w:bookmarkEnd w:id="56"/>
      <w:bookmarkEnd w:id="57"/>
      <w:bookmarkEnd w:id="58"/>
      <w:bookmarkEnd w:id="59"/>
    </w:p>
    <w:p w14:paraId="407A8ABF" w14:textId="74CF5220" w:rsidR="002B07CA" w:rsidRPr="005B7347" w:rsidRDefault="001855BB" w:rsidP="001855BB">
      <w:pPr>
        <w:pStyle w:val="Heading3"/>
        <w:numPr>
          <w:ilvl w:val="1"/>
          <w:numId w:val="13"/>
        </w:numPr>
      </w:pPr>
      <w:bookmarkStart w:id="60" w:name="_Toc185707675"/>
      <w:r w:rsidRPr="005B7347">
        <w:t>Fixed-point Arithmetic</w:t>
      </w:r>
      <w:bookmarkEnd w:id="60"/>
    </w:p>
    <w:p w14:paraId="38298ECA" w14:textId="77777777" w:rsidR="002B07CA" w:rsidRPr="005B7347" w:rsidRDefault="002B07CA" w:rsidP="002B07CA"/>
    <w:p w14:paraId="2D57A736" w14:textId="5B0FA409" w:rsidR="002B07CA" w:rsidRPr="005B7347" w:rsidRDefault="00D71AC0" w:rsidP="002B07CA">
      <w:r w:rsidRPr="005B7347">
        <w:t xml:space="preserve">To address the non-deterministic nature of floating-point computations, fixed-point arithmetic is often employed. In fixed-point arithmetic, numbers are represented with a fixed number of digits after the decimal point, ensuring consistent </w:t>
      </w:r>
      <w:r w:rsidRPr="005B7347">
        <w:t>behaviour</w:t>
      </w:r>
      <w:r w:rsidRPr="005B7347">
        <w:t xml:space="preserve"> across platforms.</w:t>
      </w:r>
      <w:r w:rsidR="001922A1" w:rsidRPr="005B7347">
        <w:t xml:space="preserve"> </w:t>
      </w:r>
      <w:r w:rsidR="001922A1" w:rsidRPr="005B7347">
        <w:fldChar w:fldCharType="begin"/>
      </w:r>
      <w:r w:rsidR="001922A1" w:rsidRPr="005B7347">
        <w:instrText xml:space="preserve"> ADDIN ZOTERO_ITEM CSL_CITATION {"citationID":"xZ34QHw6","properties":{"formattedCitation":"[12], [13]","plainCitation":"[12], [13]","noteIndex":0},"citationItems":[{"id":1513,"uris":["http://zotero.org/users/15272487/items/ZIFLAPF5"],"itemData":{"id":1513,"type":"entry-encyclopedia","abstract":"In computing, fixed-point is a method of representing fractional (non-integer) numbers by storing a fixed number of digits of their fractional part.  Dollar amounts, for example, are often stored with exactly two fractional digits, representing the cents (1/100 of dollar). More generally, the term may refer to representing fractional values as integer multiples of some fixed small unit, e.g. a fractional amount of hours as an integer multiple of ten-minute intervals. Fixed-point number representation is often contrasted to the more complicated and computationally demanding floating-point representation.\nIn the fixed-point representation, the fraction is often expressed in the same number base as the integer part, but using negative powers of the base b.  The most common variants are decimal (base 10) and binary (base 2). The latter is commonly known also as binary scaling.  Thus, if n fraction digits are stored, the value will always be an integer multiple of b−n.  Fixed-point representation can also be used to omit the low-order digits of integer values, e.g. when representing large dollar values as multiples of $1000.\nWhen decimal fixed-point numbers are displayed for human reading, the fraction digits are usually separated from those of the integer part by a radix character (usually '.' in English, but ',' or some other symbol in many other languages).  Internally, however, there is no separation, and the distinction between the two groups of digits is defined only by the programs that handle such numbers.\nFixed-point representation was the norm in mechanical calculators. Since most modern processors have fast floating-point unit (FPU), fixed-point representations in processor-based implementations are now used only in special situations, such as in low-cost embedded microprocessors and microcontrollers; in applications that demand high speed or low power consumption or small chip area, like image, video, and digital signal processing; or when their use is more natural for the problem.  Examples of the latter are accounting of dollar amounts, when fractions of cents must be rounded to whole cents in strictly prescribed ways; and the evaluation of functions by table lookup, or any application where rational numbers need to be represented without rounding errors (which fixed-point does but floating-point cannot). Fixed-point representation is still the norm for field-programmable gate array (FPGA) implementations, as floating-point support in an FPGA requires significantly more resources than fixed-point support.","container-title":"Wikipedia","language":"en","license":"Creative Commons Attribution-ShareAlike License","note":"Page Version ID: 1263443554","source":"Wikipedia","title":"Fixed-point arithmetic","URL":"https://en.wikipedia.org/w/index.php?title=Fixed-point_arithmetic&amp;oldid=1263443554","issued":{"date-parts":[["2024",12,16]]}}},{"id":1525,"uris":["http://zotero.org/users/15272487/items/NL8PQR5L"],"itemData":{"id":1525,"type":"webpage","abstract":"Introduction   In the world of computing, how numbers are represented can significantly...","container-title":"DEV Community","language":"en","title":"Decoding Numerical Representation: Floating-Point vs. Fixed-Point Arithmetic in Computing","title-short":"Decoding Numerical Representation","URL":"https://dev.to/mochafreddo/decoding-numerical-representation-floating-point-vs-fixed-point-arithmetic-in-computing-3h46","issued":{"date-parts":[["2024",3,29]]}}}],"schema":"https://github.com/citation-style-language/schema/raw/master/csl-citation.json"} </w:instrText>
      </w:r>
      <w:r w:rsidR="001922A1" w:rsidRPr="005B7347">
        <w:fldChar w:fldCharType="separate"/>
      </w:r>
      <w:r w:rsidR="001922A1" w:rsidRPr="005B7347">
        <w:rPr>
          <w:rFonts w:ascii="Calibri" w:hAnsi="Calibri" w:cs="Calibri"/>
        </w:rPr>
        <w:t>[12], [13]</w:t>
      </w:r>
      <w:r w:rsidR="001922A1" w:rsidRPr="005B7347">
        <w:fldChar w:fldCharType="end"/>
      </w:r>
    </w:p>
    <w:p w14:paraId="1B35857A" w14:textId="28A2497D" w:rsidR="003E29E0" w:rsidRPr="005B7347" w:rsidRDefault="003E29E0" w:rsidP="002B07CA">
      <w:r w:rsidRPr="005B7347">
        <w:t xml:space="preserve">Using fixed-point numbers also has its disadvantages, primarily the limitations of range and precision in comparison to floating-point numbers. Fixed-point numbers represent a floating-point number, but they are stored as an integer. That means that if you want a wider range of values you will have to sacrifice precision and vice versa. </w:t>
      </w:r>
      <w:r w:rsidRPr="005B7347">
        <w:fldChar w:fldCharType="begin"/>
      </w:r>
      <w:r w:rsidRPr="005B7347">
        <w:instrText xml:space="preserve"> ADDIN ZOTERO_ITEM CSL_CITATION {"citationID":"pqvXyKN3","properties":{"formattedCitation":"[13]","plainCitation":"[13]","noteIndex":0},"citationItems":[{"id":1525,"uris":["http://zotero.org/users/15272487/items/NL8PQR5L"],"itemData":{"id":1525,"type":"webpage","abstract":"Introduction   In the world of computing, how numbers are represented can significantly...","container-title":"DEV Community","language":"en","title":"Decoding Numerical Representation: Floating-Point vs. Fixed-Point Arithmetic in Computing","title-short":"Decoding Numerical Representation","URL":"https://dev.to/mochafreddo/decoding-numerical-representation-floating-point-vs-fixed-point-arithmetic-in-computing-3h46","issued":{"date-parts":[["2024",3,29]]}}}],"schema":"https://github.com/citation-style-language/schema/raw/master/csl-citation.json"} </w:instrText>
      </w:r>
      <w:r w:rsidRPr="005B7347">
        <w:fldChar w:fldCharType="separate"/>
      </w:r>
      <w:r w:rsidRPr="005B7347">
        <w:rPr>
          <w:rFonts w:ascii="Calibri" w:hAnsi="Calibri" w:cs="Calibri"/>
        </w:rPr>
        <w:t>[13]</w:t>
      </w:r>
      <w:r w:rsidRPr="005B7347">
        <w:fldChar w:fldCharType="end"/>
      </w:r>
    </w:p>
    <w:p w14:paraId="26EAE25D" w14:textId="35CDAC42" w:rsidR="0062371D" w:rsidRPr="005B7347" w:rsidRDefault="0062371D" w:rsidP="002B07CA">
      <w:r w:rsidRPr="005B7347">
        <w:t>In GPU-based fluid simulations, fixed-point arithmetic ensures deterministic outcomes regardless of hardware differences. This is because fixed-point numbers are essentially integers with limited range and precision, and integer arithmetic is guaranteed to have deterministic results</w:t>
      </w:r>
      <w:r w:rsidR="006F5D83" w:rsidRPr="005B7347">
        <w:t xml:space="preserve"> within its range</w:t>
      </w:r>
      <w:r w:rsidRPr="005B7347">
        <w:t>.</w:t>
      </w:r>
    </w:p>
    <w:p w14:paraId="4EEC7487" w14:textId="48575D35" w:rsidR="001855BB" w:rsidRPr="005B7347" w:rsidRDefault="001855BB" w:rsidP="002B07CA"/>
    <w:p w14:paraId="5C5B5E8F" w14:textId="03B50F26" w:rsidR="001855BB" w:rsidRPr="005B7347" w:rsidRDefault="001855BB" w:rsidP="001855BB">
      <w:pPr>
        <w:pStyle w:val="Heading2"/>
        <w:numPr>
          <w:ilvl w:val="0"/>
          <w:numId w:val="13"/>
        </w:numPr>
      </w:pPr>
      <w:bookmarkStart w:id="61" w:name="_Toc185707676"/>
      <w:r w:rsidRPr="005B7347">
        <w:t>Networking</w:t>
      </w:r>
      <w:bookmarkEnd w:id="61"/>
    </w:p>
    <w:p w14:paraId="72BDCB4A" w14:textId="77777777" w:rsidR="001855BB" w:rsidRPr="005B7347" w:rsidRDefault="001855BB" w:rsidP="001855BB"/>
    <w:p w14:paraId="4318E48F" w14:textId="6251D7CF" w:rsidR="008E0F5A" w:rsidRPr="005B7347" w:rsidRDefault="003816D2" w:rsidP="001855BB">
      <w:r w:rsidRPr="005B7347">
        <w:t>Networking forms the backbone of multiplayer systems, enabling devices to exchange data and synchronize states over the internet or local connections. This section introduces key networking principles, explores protocols and architectures, discusses challenges in real-time communication, and highlights Unity’s networking tools.</w:t>
      </w:r>
    </w:p>
    <w:p w14:paraId="7706D278" w14:textId="262015F8" w:rsidR="004E1548" w:rsidRPr="005B7347" w:rsidRDefault="004E1548" w:rsidP="001855BB">
      <w:r w:rsidRPr="005B7347">
        <w:t xml:space="preserve">It is important to note that all information in this chapter will </w:t>
      </w:r>
      <w:r w:rsidR="00004E71" w:rsidRPr="005B7347">
        <w:t xml:space="preserve">use </w:t>
      </w:r>
      <w:r w:rsidRPr="005B7347">
        <w:t>the book “Multiplayer Game Programming” by Madhav Sanjay and Glazer Josh</w:t>
      </w:r>
      <w:r w:rsidR="00004E71" w:rsidRPr="005B7347">
        <w:t xml:space="preserve"> as a reference</w:t>
      </w:r>
      <w:r w:rsidRPr="005B7347">
        <w:t xml:space="preserve">. So to avoid having to reference it </w:t>
      </w:r>
      <w:r w:rsidR="00004E71" w:rsidRPr="005B7347">
        <w:t>for</w:t>
      </w:r>
      <w:r w:rsidRPr="005B7347">
        <w:t xml:space="preserve"> every paragraph I will reference it here at the top</w:t>
      </w:r>
      <w:r w:rsidR="00004E71" w:rsidRPr="005B7347">
        <w:t xml:space="preserve"> of this chapter</w:t>
      </w:r>
      <w:r w:rsidRPr="005B7347">
        <w:t xml:space="preserve"> and any additional references will be placed at paragraph level. </w:t>
      </w:r>
      <w:r w:rsidRPr="005B7347">
        <w:fldChar w:fldCharType="begin"/>
      </w:r>
      <w:r w:rsidRPr="005B7347">
        <w:instrText xml:space="preserve"> ADDIN ZOTERO_ITEM CSL_CITATION {"citationID":"1nQARHM3","properties":{"formattedCitation":"[14]","plainCitation":"[14]","noteIndex":0},"citationItems":[{"id":1399,"uris":["http://zotero.org/users/15272487/items/RGCDN85C"],"itemData":{"id":1399,"type":"book","abstract":"The Practical Guide to Building Reliable Networked Multiplayer GamesNetworked multiplayer games are a multibillion dollar business: some games now attract tens of millions of players. In this practical, code-rich guide, Joshua Glazer and Sanjay Madhav guide you through every aspect of engineering them. Drawing on their immense experience as both game developers and instructors, the authors lead you through building a robust multiplayer architecture, and creating every engine-level system. You’ll learn through in-depth working code examples for two complete games: an action game and a real time strategy (RTS) game.First, Madhav and Glazer review the essentials of networking and network programming from the standpoint of game developers. Next, they walk through managing game data transmission, updating game objects across the network, and organizing the devices that join your game. You’ll learn how to ensure reliable performance despite the Internet’s inherent inconsistencies, and how to design game code for maximum security and scalability. The authors conclude by addressing two increasingly crucial issues: incorporating gamer services and hosting your games in the cloud.This guide’s content has been extensively tested through the authors’ multiplayer game programming courses at USC. It is equally valuable both to students and to working game programmers moving into networked games.Coverage includes How games have evolved to meet the challenges of networked environments Using Internet communication protocols and standards in game development Working with Berkeley Socket, the most widely used networking construct in multiplayer gaming Formatting game data for efficient Internet transmission Synchronizing states so all players share the same world Organizing networking topologies for large-scale games Overcoming latency and jitter problems that cause delays or lost data Scaling games without compromising performance Combating security vulnerabilities and software cheats Leveraging the networking functionality of the popular Unreal 4 and Unity game engines Integrating gamer services such as matchmaking, achievements, and leaderboards Running game servers in the cloudAbout the Website C++ source code for all examples is available at github.com/MultiplayerBook. Instructors will also find a full set of PowerPoint slides and a sample syllabus.","edition":"1st edition","event-place":"New York, New York","ISBN":"978-0-13-403430-0","language":"English","number-of-pages":"384","publisher":"Addison-Wesley Professional","publisher-place":"New York, New York","source":"Amazon","title":"Multiplayer Game Programming: Architecting Networked Games","title-short":"Multiplayer Game Programming","author":[{"family":"Madhav","given":"Sanjay"},{"family":"Glazer","given":"Josh"}],"issued":{"date-parts":[["2015",11,19]]}}}],"schema":"https://github.com/citation-style-language/schema/raw/master/csl-citation.json"} </w:instrText>
      </w:r>
      <w:r w:rsidRPr="005B7347">
        <w:fldChar w:fldCharType="separate"/>
      </w:r>
      <w:r w:rsidRPr="005B7347">
        <w:rPr>
          <w:rFonts w:ascii="Calibri" w:hAnsi="Calibri" w:cs="Calibri"/>
        </w:rPr>
        <w:t>[14]</w:t>
      </w:r>
      <w:r w:rsidRPr="005B7347">
        <w:fldChar w:fldCharType="end"/>
      </w:r>
    </w:p>
    <w:p w14:paraId="60BDD8E5" w14:textId="77777777" w:rsidR="008E0F5A" w:rsidRPr="005B7347" w:rsidRDefault="008E0F5A" w:rsidP="001855BB"/>
    <w:p w14:paraId="1ED0D992" w14:textId="4032BD76" w:rsidR="003C4662" w:rsidRPr="005B7347" w:rsidRDefault="003C4662" w:rsidP="003C4662">
      <w:pPr>
        <w:pStyle w:val="Heading3"/>
        <w:numPr>
          <w:ilvl w:val="1"/>
          <w:numId w:val="13"/>
        </w:numPr>
      </w:pPr>
      <w:bookmarkStart w:id="62" w:name="_Toc185707677"/>
      <w:r w:rsidRPr="005B7347">
        <w:t>Networking Basics</w:t>
      </w:r>
      <w:bookmarkEnd w:id="62"/>
    </w:p>
    <w:p w14:paraId="5DD75E09" w14:textId="77777777" w:rsidR="003C4662" w:rsidRPr="005B7347" w:rsidRDefault="003C4662" w:rsidP="003C4662"/>
    <w:p w14:paraId="5F216C9D" w14:textId="532069CC" w:rsidR="003C4662" w:rsidRPr="005B7347" w:rsidRDefault="00560BE0" w:rsidP="004E1548">
      <w:r w:rsidRPr="005B7347">
        <w:t>Networking involves the exchange of data between devices, typically referred to as nodes. In multiplayer systems, these nodes include</w:t>
      </w:r>
      <w:r w:rsidRPr="005B7347">
        <w:t xml:space="preserve"> clients and servers. Clients are devices operated by players</w:t>
      </w:r>
      <w:r w:rsidR="004E1548" w:rsidRPr="005B7347">
        <w:t>, they are responsible for input handling and rendering game visuals. Servers are central or distributed systems that manage the game state and enforce rules. Typically one or more clients connect to a server to play together, although sometimes there are no servers and one of the clients has to step up to take the role of server. These nodes acting as both client and server are known as hosts.</w:t>
      </w:r>
    </w:p>
    <w:p w14:paraId="47624236" w14:textId="725599B7" w:rsidR="004E1548" w:rsidRPr="005B7347" w:rsidRDefault="007654CF" w:rsidP="003C4662">
      <w:r w:rsidRPr="005B7347">
        <w:t>Communication between nodes occurs through packets, which are small bundles of data transmitted over the network. Each packet consists of</w:t>
      </w:r>
      <w:r w:rsidRPr="005B7347">
        <w:t xml:space="preserve"> a header and a payload. The header contains metadata such as the source and destination for the packet. The payload contains the actual data such as player actions and object states.</w:t>
      </w:r>
    </w:p>
    <w:p w14:paraId="174A856D" w14:textId="0171F485" w:rsidR="007654CF" w:rsidRPr="005B7347" w:rsidRDefault="007654CF" w:rsidP="003C4662">
      <w:r w:rsidRPr="005B7347">
        <w:t>Data transmission relies on the Internet Protocol (IP), which routes packets between devices using unique IP addresses.</w:t>
      </w:r>
    </w:p>
    <w:p w14:paraId="010D8B27" w14:textId="52FC3082" w:rsidR="007654CF" w:rsidRPr="005B7347" w:rsidRDefault="007654CF" w:rsidP="003C4662">
      <w:r w:rsidRPr="005B7347">
        <w:lastRenderedPageBreak/>
        <w:t>Sockets act as endpoints for sending and receiving data. They pair an IP address with a port number to create a communication channel. Multiplayer games typically use multiple sockets for simultaneous data streams (e.g., game state updates, chat messages).</w:t>
      </w:r>
    </w:p>
    <w:p w14:paraId="4D342D9F" w14:textId="77777777" w:rsidR="003C4662" w:rsidRPr="005B7347" w:rsidRDefault="003C4662" w:rsidP="001855BB"/>
    <w:p w14:paraId="30886277" w14:textId="3D69F623" w:rsidR="001855BB" w:rsidRPr="005B7347" w:rsidRDefault="001855BB" w:rsidP="001855BB">
      <w:pPr>
        <w:pStyle w:val="Heading3"/>
        <w:numPr>
          <w:ilvl w:val="1"/>
          <w:numId w:val="13"/>
        </w:numPr>
      </w:pPr>
      <w:bookmarkStart w:id="63" w:name="_Toc185707678"/>
      <w:r w:rsidRPr="005B7347">
        <w:t>TCP and UDP</w:t>
      </w:r>
      <w:bookmarkEnd w:id="63"/>
    </w:p>
    <w:p w14:paraId="1B1DEDE4" w14:textId="77777777" w:rsidR="001855BB" w:rsidRPr="005B7347" w:rsidRDefault="001855BB" w:rsidP="001855BB"/>
    <w:p w14:paraId="2A11A8E4" w14:textId="43DF2DCA" w:rsidR="001855BB" w:rsidRPr="005B7347" w:rsidRDefault="0005786D" w:rsidP="001855BB">
      <w:r w:rsidRPr="005B7347">
        <w:t>Data transmission in multiplayer games typically uses one of two transport protocols</w:t>
      </w:r>
      <w:r w:rsidRPr="005B7347">
        <w:t>, TCP or UDP.</w:t>
      </w:r>
    </w:p>
    <w:p w14:paraId="02DB283A" w14:textId="31B7B787" w:rsidR="0005786D" w:rsidRDefault="0005786D" w:rsidP="001855BB">
      <w:r w:rsidRPr="005B7347">
        <w:t>TCP (Transmission Control Protocol) establishes</w:t>
      </w:r>
      <w:r w:rsidR="005B7347">
        <w:t xml:space="preserve"> a </w:t>
      </w:r>
      <w:r w:rsidR="005B7347" w:rsidRPr="005B7347">
        <w:t>connection-oriented session, ensuring reliable delivery, error checking, and packet ordering. It is well-suited for scenarios where accuracy matters more than speed, such as login systems</w:t>
      </w:r>
      <w:r w:rsidR="005B7347">
        <w:t>,</w:t>
      </w:r>
      <w:r w:rsidR="005B7347" w:rsidRPr="005B7347">
        <w:t xml:space="preserve"> file transfers</w:t>
      </w:r>
      <w:r w:rsidR="005B7347">
        <w:t xml:space="preserve"> or chat messages</w:t>
      </w:r>
      <w:r w:rsidR="005B7347" w:rsidRPr="005B7347">
        <w:t>.</w:t>
      </w:r>
      <w:r w:rsidR="004A490E">
        <w:t xml:space="preserve"> </w:t>
      </w:r>
      <w:r w:rsidR="004A490E">
        <w:fldChar w:fldCharType="begin"/>
      </w:r>
      <w:r w:rsidR="004A490E">
        <w:instrText xml:space="preserve"> ADDIN ZOTERO_ITEM CSL_CITATION {"citationID":"4QPCqsKC","properties":{"formattedCitation":"[15]","plainCitation":"[15]","noteIndex":0},"citationItems":[{"id":1318,"uris":["http://zotero.org/users/15272487/items/UWCU86C3"],"itemData":{"id":1318,"type":"webpage","abstract":"TCP drives reliable data transfers while UDP prioritizes speed and efficiency. Read more to understand the differences between TCP vs UDP.","container-title":"TCP vs UDP: What’s the Difference and Which Protocol Is Better?","language":"en","title":"TCP vs UDP: What’s the Difference and Which Protocol Is Better?","title-short":"TCP vs UDP","URL":"https://www.avast.com/c-tcp-vs-udp-difference"}}],"schema":"https://github.com/citation-style-language/schema/raw/master/csl-citation.json"} </w:instrText>
      </w:r>
      <w:r w:rsidR="004A490E">
        <w:fldChar w:fldCharType="separate"/>
      </w:r>
      <w:r w:rsidR="004A490E" w:rsidRPr="004A490E">
        <w:rPr>
          <w:rFonts w:ascii="Calibri" w:hAnsi="Calibri" w:cs="Calibri"/>
        </w:rPr>
        <w:t>[15]</w:t>
      </w:r>
      <w:r w:rsidR="004A490E">
        <w:fldChar w:fldCharType="end"/>
      </w:r>
    </w:p>
    <w:p w14:paraId="1427C1A4" w14:textId="2462563D" w:rsidR="005B7347" w:rsidRPr="005B7347" w:rsidRDefault="005B7347" w:rsidP="001855BB">
      <w:r>
        <w:t xml:space="preserve">UDP (User Data Protocol) </w:t>
      </w:r>
      <w:r w:rsidRPr="005B7347">
        <w:t>is connectionless and focuses on speed rather than reliability. It is commonly used for real-time gameplay, where occasional packet loss is acceptable to maintain responsiveness.</w:t>
      </w:r>
      <w:r w:rsidR="004A490E">
        <w:t xml:space="preserve"> </w:t>
      </w:r>
      <w:r w:rsidR="004A490E">
        <w:fldChar w:fldCharType="begin"/>
      </w:r>
      <w:r w:rsidR="004A490E">
        <w:instrText xml:space="preserve"> ADDIN ZOTERO_ITEM CSL_CITATION {"citationID":"ZTpIM703","properties":{"formattedCitation":"[15]","plainCitation":"[15]","noteIndex":0},"citationItems":[{"id":1318,"uris":["http://zotero.org/users/15272487/items/UWCU86C3"],"itemData":{"id":1318,"type":"webpage","abstract":"TCP drives reliable data transfers while UDP prioritizes speed and efficiency. Read more to understand the differences between TCP vs UDP.","container-title":"TCP vs UDP: What’s the Difference and Which Protocol Is Better?","language":"en","title":"TCP vs UDP: What’s the Difference and Which Protocol Is Better?","title-short":"TCP vs UDP","URL":"https://www.avast.com/c-tcp-vs-udp-difference"}}],"schema":"https://github.com/citation-style-language/schema/raw/master/csl-citation.json"} </w:instrText>
      </w:r>
      <w:r w:rsidR="004A490E">
        <w:fldChar w:fldCharType="separate"/>
      </w:r>
      <w:r w:rsidR="004A490E" w:rsidRPr="004A490E">
        <w:rPr>
          <w:rFonts w:ascii="Calibri" w:hAnsi="Calibri" w:cs="Calibri"/>
        </w:rPr>
        <w:t>[15]</w:t>
      </w:r>
      <w:r w:rsidR="004A490E">
        <w:fldChar w:fldCharType="end"/>
      </w:r>
    </w:p>
    <w:p w14:paraId="0D4B0B42" w14:textId="77777777" w:rsidR="001855BB" w:rsidRPr="005B7347" w:rsidRDefault="001855BB" w:rsidP="001855BB"/>
    <w:p w14:paraId="57C21D94" w14:textId="4B547314" w:rsidR="001855BB" w:rsidRPr="005B7347" w:rsidRDefault="001855BB" w:rsidP="001855BB">
      <w:pPr>
        <w:pStyle w:val="Heading3"/>
        <w:numPr>
          <w:ilvl w:val="1"/>
          <w:numId w:val="13"/>
        </w:numPr>
      </w:pPr>
      <w:bookmarkStart w:id="64" w:name="_Toc185707679"/>
      <w:r w:rsidRPr="005B7347">
        <w:t>Network Topologies</w:t>
      </w:r>
      <w:bookmarkEnd w:id="64"/>
    </w:p>
    <w:p w14:paraId="17D5FF9C" w14:textId="77777777" w:rsidR="001855BB" w:rsidRPr="005B7347" w:rsidRDefault="001855BB" w:rsidP="001855BB"/>
    <w:p w14:paraId="486DE9F8" w14:textId="62BAD8C6" w:rsidR="001855BB" w:rsidRDefault="004A490E" w:rsidP="001855BB">
      <w:r>
        <w:t>A network topology determines how the computers in a network are connected to each other. In the context of a game, the topology determines how the computers participating in the game will be organized in order to ensure all players can see an up-to-date version of the game state.</w:t>
      </w:r>
    </w:p>
    <w:p w14:paraId="6B23D698" w14:textId="2F3D30EA" w:rsidR="004A490E" w:rsidRPr="005B7347" w:rsidRDefault="004A490E" w:rsidP="001855BB">
      <w:r>
        <w:t>There are two main types of topologies used by games, client-server and peer-to-peer.</w:t>
      </w:r>
    </w:p>
    <w:p w14:paraId="1287C579" w14:textId="77777777" w:rsidR="001855BB" w:rsidRPr="005B7347" w:rsidRDefault="001855BB" w:rsidP="001855BB"/>
    <w:p w14:paraId="4B729396" w14:textId="36E89C4C" w:rsidR="001855BB" w:rsidRPr="005B7347" w:rsidRDefault="001855BB" w:rsidP="001855BB">
      <w:pPr>
        <w:pStyle w:val="Heading4"/>
        <w:numPr>
          <w:ilvl w:val="2"/>
          <w:numId w:val="13"/>
        </w:numPr>
      </w:pPr>
      <w:r w:rsidRPr="005B7347">
        <w:t>Client-server architecture</w:t>
      </w:r>
    </w:p>
    <w:p w14:paraId="4880AA2C" w14:textId="77777777" w:rsidR="001855BB" w:rsidRPr="005B7347" w:rsidRDefault="001855BB" w:rsidP="001855BB"/>
    <w:p w14:paraId="1530AFD4" w14:textId="3519B038" w:rsidR="001855BB" w:rsidRDefault="00411AEC" w:rsidP="00411AEC">
      <w:r>
        <w:t>In a client-server topology, one game instance is designated the server, and all of the other</w:t>
      </w:r>
      <w:r>
        <w:t xml:space="preserve"> </w:t>
      </w:r>
      <w:r>
        <w:t>game instances are</w:t>
      </w:r>
      <w:r>
        <w:t xml:space="preserve"> </w:t>
      </w:r>
      <w:r>
        <w:t>designated as clients. Each client only ever communicates with the server,</w:t>
      </w:r>
      <w:r>
        <w:t xml:space="preserve"> </w:t>
      </w:r>
      <w:r>
        <w:t>while the server is responsible for</w:t>
      </w:r>
      <w:r>
        <w:t xml:space="preserve"> </w:t>
      </w:r>
      <w:r>
        <w:t>communicating with all of the clients.</w:t>
      </w:r>
      <w:r>
        <w:t xml:space="preserve"> </w:t>
      </w:r>
      <w:r w:rsidRPr="00411AEC">
        <w:t>Advantages include simplified synchronization and security, but the server can become a bottleneck.</w:t>
      </w:r>
    </w:p>
    <w:p w14:paraId="7F4E28CE" w14:textId="4867807D" w:rsidR="00411AEC" w:rsidRPr="00411AEC" w:rsidRDefault="00411AEC" w:rsidP="00212B8D">
      <w:pPr>
        <w:rPr>
          <w:lang w:val="en-BE"/>
        </w:rPr>
      </w:pPr>
      <w:r w:rsidRPr="00411AEC">
        <w:rPr>
          <w:lang w:val="en-BE"/>
        </w:rPr>
        <w:t>There is also a subclassification of types of servers. Some servers are dedicated, meaning</w:t>
      </w:r>
      <w:r>
        <w:rPr>
          <w:lang w:val="en-BE"/>
        </w:rPr>
        <w:t xml:space="preserve"> </w:t>
      </w:r>
      <w:r w:rsidRPr="00411AEC">
        <w:rPr>
          <w:lang w:val="en-BE"/>
        </w:rPr>
        <w:t>they only run the game state and communicate with all of the clients. The dedicated server</w:t>
      </w:r>
      <w:r>
        <w:rPr>
          <w:lang w:val="en-BE"/>
        </w:rPr>
        <w:t xml:space="preserve"> </w:t>
      </w:r>
      <w:r w:rsidRPr="00411AEC">
        <w:rPr>
          <w:lang w:val="en-BE"/>
        </w:rPr>
        <w:t>process is completely separate from any client processes running the game. This means that the</w:t>
      </w:r>
      <w:r>
        <w:rPr>
          <w:lang w:val="en-BE"/>
        </w:rPr>
        <w:t xml:space="preserve"> </w:t>
      </w:r>
      <w:r w:rsidRPr="00411AEC">
        <w:rPr>
          <w:lang w:val="en-BE"/>
        </w:rPr>
        <w:t>dedicated server typically is headless and does not actually display any graphics.</w:t>
      </w:r>
      <w:r w:rsidR="00212B8D">
        <w:rPr>
          <w:lang w:val="en-BE"/>
        </w:rPr>
        <w:t xml:space="preserve"> </w:t>
      </w:r>
      <w:r w:rsidR="00212B8D" w:rsidRPr="00212B8D">
        <w:rPr>
          <w:lang w:val="en-BE"/>
        </w:rPr>
        <w:t>The alternative to a dedicated server is a listen server</w:t>
      </w:r>
      <w:r w:rsidR="00212B8D" w:rsidRPr="00212B8D">
        <w:rPr>
          <w:lang w:val="en-BE"/>
        </w:rPr>
        <w:t>.</w:t>
      </w:r>
      <w:r w:rsidR="00212B8D" w:rsidRPr="00212B8D">
        <w:rPr>
          <w:lang w:val="en-BE"/>
        </w:rPr>
        <w:t xml:space="preserve"> In this configuration, the server is also</w:t>
      </w:r>
      <w:r w:rsidR="00212B8D">
        <w:rPr>
          <w:lang w:val="en-BE"/>
        </w:rPr>
        <w:t xml:space="preserve"> </w:t>
      </w:r>
      <w:r w:rsidR="00212B8D" w:rsidRPr="00212B8D">
        <w:rPr>
          <w:lang w:val="en-BE"/>
        </w:rPr>
        <w:t>an active participant in the game itself</w:t>
      </w:r>
      <w:r w:rsidR="00212B8D">
        <w:rPr>
          <w:lang w:val="en-BE"/>
        </w:rPr>
        <w:t>.</w:t>
      </w:r>
    </w:p>
    <w:p w14:paraId="4915CEBD" w14:textId="64A9045F" w:rsidR="001855BB" w:rsidRPr="005B7347" w:rsidRDefault="00E84400" w:rsidP="001855BB">
      <w:r>
        <w:br w:type="page"/>
      </w:r>
    </w:p>
    <w:p w14:paraId="5ABBB9D4" w14:textId="0DEBE51B" w:rsidR="001855BB" w:rsidRPr="005B7347" w:rsidRDefault="001855BB" w:rsidP="001855BB">
      <w:pPr>
        <w:pStyle w:val="Heading4"/>
        <w:numPr>
          <w:ilvl w:val="2"/>
          <w:numId w:val="13"/>
        </w:numPr>
      </w:pPr>
      <w:r w:rsidRPr="005B7347">
        <w:lastRenderedPageBreak/>
        <w:t>Peer-to-peer Architecture</w:t>
      </w:r>
    </w:p>
    <w:p w14:paraId="5F16A372" w14:textId="77777777" w:rsidR="001855BB" w:rsidRPr="005B7347" w:rsidRDefault="001855BB" w:rsidP="001855BB"/>
    <w:p w14:paraId="66D1AC24" w14:textId="53248852" w:rsidR="001855BB" w:rsidRDefault="00626B71" w:rsidP="001855BB">
      <w:r w:rsidRPr="00626B71">
        <w:t>In a peer-to-peer topology, each individual participant is connected to every other participant, distributing computational load.</w:t>
      </w:r>
      <w:r w:rsidRPr="00626B71">
        <w:t xml:space="preserve"> </w:t>
      </w:r>
      <w:r w:rsidRPr="00626B71">
        <w:t>While this reduces server dependency, it introduces challenges in maintaining synchronization and security.</w:t>
      </w:r>
    </w:p>
    <w:p w14:paraId="4B396D7D" w14:textId="069DC40D" w:rsidR="00626B71" w:rsidRDefault="00626B71" w:rsidP="00626B71">
      <w:r>
        <w:t>The concept of authority is much more nebulous in a peer-to-peer game. A common approach in peer-to-peer games</w:t>
      </w:r>
      <w:r>
        <w:t xml:space="preserve"> </w:t>
      </w:r>
      <w:r>
        <w:t>is to share all actions across every peer, and have every peer simulate these actions. This model</w:t>
      </w:r>
      <w:r>
        <w:t xml:space="preserve"> </w:t>
      </w:r>
      <w:r>
        <w:t>is sometimes called an input sharing model.</w:t>
      </w:r>
    </w:p>
    <w:p w14:paraId="03EE2495" w14:textId="62CFC575" w:rsidR="00626B71" w:rsidRPr="005B7347" w:rsidRDefault="00626B71" w:rsidP="00626B71">
      <w:r>
        <w:t>Furthermore, it is important to ensure that the game state is consistent between all peers. This</w:t>
      </w:r>
      <w:r>
        <w:t xml:space="preserve"> </w:t>
      </w:r>
      <w:r>
        <w:t>means that the game implementation needs to be fully deterministic. In other words, a given</w:t>
      </w:r>
      <w:r>
        <w:t xml:space="preserve"> </w:t>
      </w:r>
      <w:r>
        <w:t>set of inputs must always result in the same outputs. A few important aspects of this include</w:t>
      </w:r>
      <w:r>
        <w:t xml:space="preserve"> </w:t>
      </w:r>
      <w:r>
        <w:t>using checksums to verify consistency of the game state across peer and synchronizing random</w:t>
      </w:r>
      <w:r>
        <w:t xml:space="preserve"> </w:t>
      </w:r>
      <w:r>
        <w:t>number generation across all peers</w:t>
      </w:r>
      <w:r>
        <w:t>.</w:t>
      </w:r>
    </w:p>
    <w:p w14:paraId="4EC84C07" w14:textId="77777777" w:rsidR="001855BB" w:rsidRPr="005B7347" w:rsidRDefault="001855BB" w:rsidP="001855BB"/>
    <w:p w14:paraId="6DF0E3AD" w14:textId="361A7B71" w:rsidR="001855BB" w:rsidRPr="005B7347" w:rsidRDefault="001855BB" w:rsidP="001855BB">
      <w:pPr>
        <w:pStyle w:val="Heading3"/>
        <w:numPr>
          <w:ilvl w:val="1"/>
          <w:numId w:val="13"/>
        </w:numPr>
      </w:pPr>
      <w:bookmarkStart w:id="65" w:name="_Toc185707680"/>
      <w:r w:rsidRPr="005B7347">
        <w:t>Networking Challenges</w:t>
      </w:r>
      <w:bookmarkEnd w:id="65"/>
    </w:p>
    <w:p w14:paraId="291727DF" w14:textId="77777777" w:rsidR="001855BB" w:rsidRPr="005B7347" w:rsidRDefault="001855BB" w:rsidP="001855BB"/>
    <w:p w14:paraId="483E8738" w14:textId="1AE98DCA" w:rsidR="001855BB" w:rsidRDefault="008E1D24" w:rsidP="008E1D24">
      <w:r>
        <w:t>Networked games live in a harsh environment,</w:t>
      </w:r>
      <w:r>
        <w:t xml:space="preserve"> </w:t>
      </w:r>
      <w:r>
        <w:t>competing for bandwidth on aging networks,</w:t>
      </w:r>
      <w:r>
        <w:t xml:space="preserve"> </w:t>
      </w:r>
      <w:r>
        <w:t>sending packets to servers and clients scattered</w:t>
      </w:r>
      <w:r>
        <w:t xml:space="preserve"> </w:t>
      </w:r>
      <w:r>
        <w:t>throughout the world. This results in data loss and</w:t>
      </w:r>
      <w:r>
        <w:t xml:space="preserve"> </w:t>
      </w:r>
      <w:r>
        <w:t>delay not typically experienced during development</w:t>
      </w:r>
      <w:r>
        <w:t xml:space="preserve"> </w:t>
      </w:r>
      <w:r>
        <w:t>on a local network.</w:t>
      </w:r>
    </w:p>
    <w:p w14:paraId="2476A6BC" w14:textId="69C0B722" w:rsidR="00BC2414" w:rsidRPr="005B7347" w:rsidRDefault="00BC2414" w:rsidP="008E1D24">
      <w:r>
        <w:t xml:space="preserve">In this section I will discuss </w:t>
      </w:r>
      <w:r w:rsidR="00664A3D">
        <w:t>l</w:t>
      </w:r>
      <w:r>
        <w:t xml:space="preserve">atency and </w:t>
      </w:r>
      <w:r w:rsidR="00664A3D">
        <w:t>p</w:t>
      </w:r>
      <w:r>
        <w:t xml:space="preserve">acket </w:t>
      </w:r>
      <w:r w:rsidR="00664A3D">
        <w:t>l</w:t>
      </w:r>
      <w:r>
        <w:t>oss. Although these topics will most likely not pose as an issue for this research project, it is at least good to know about them in case the project were to be extended to support Wide Area Networks.</w:t>
      </w:r>
    </w:p>
    <w:p w14:paraId="5D555B5D" w14:textId="77777777" w:rsidR="001855BB" w:rsidRPr="005B7347" w:rsidRDefault="001855BB" w:rsidP="001855BB"/>
    <w:p w14:paraId="20171638" w14:textId="77BB840D" w:rsidR="001855BB" w:rsidRPr="005B7347" w:rsidRDefault="001855BB" w:rsidP="001855BB">
      <w:pPr>
        <w:pStyle w:val="Heading4"/>
        <w:numPr>
          <w:ilvl w:val="2"/>
          <w:numId w:val="13"/>
        </w:numPr>
      </w:pPr>
      <w:r w:rsidRPr="005B7347">
        <w:t>Latency</w:t>
      </w:r>
    </w:p>
    <w:p w14:paraId="16ABDEAD" w14:textId="77777777" w:rsidR="001855BB" w:rsidRPr="005B7347" w:rsidRDefault="001855BB" w:rsidP="001855BB"/>
    <w:p w14:paraId="0500B81B" w14:textId="79EE3EF4" w:rsidR="001855BB" w:rsidRDefault="00DC7D78" w:rsidP="00DC7D78">
      <w:r>
        <w:t>The word latency has different meanings in different situations. In the context of computer</w:t>
      </w:r>
      <w:r>
        <w:t xml:space="preserve"> </w:t>
      </w:r>
      <w:r>
        <w:t>games, it refers to the amount of time between an observable cause and its observable effect.</w:t>
      </w:r>
      <w:r w:rsidRPr="00DC7D78">
        <w:t xml:space="preserve"> </w:t>
      </w:r>
      <w:r>
        <w:t>It is a commonly held misconception that networking delay is the primary source for latency</w:t>
      </w:r>
      <w:r>
        <w:t xml:space="preserve"> </w:t>
      </w:r>
      <w:r>
        <w:t>in gameplay. While packet exchange over the network is a significant source for latency, it is</w:t>
      </w:r>
      <w:r>
        <w:t xml:space="preserve"> </w:t>
      </w:r>
      <w:r>
        <w:t>definitely not the only one</w:t>
      </w:r>
      <w:r>
        <w:t>.</w:t>
      </w:r>
      <w:r w:rsidR="00664A3D">
        <w:t xml:space="preserve"> A couple of non-network latency sources include input sampling latency, render pipeline latency, and vsync.</w:t>
      </w:r>
    </w:p>
    <w:p w14:paraId="0CADFD3C" w14:textId="75A4B4E0" w:rsidR="004C7942" w:rsidRPr="005B7347" w:rsidRDefault="004C7942" w:rsidP="00DC7D78">
      <w:r>
        <w:t>To handle latency there are multiple strategies such as client-side prediction, client-side interpolation, and server-side rewind.</w:t>
      </w:r>
      <w:r w:rsidR="00D14A83">
        <w:t xml:space="preserve"> More information on these strategies can be found on the following references. </w:t>
      </w:r>
      <w:r w:rsidR="00D14A83">
        <w:fldChar w:fldCharType="begin"/>
      </w:r>
      <w:r w:rsidR="00D14A83">
        <w:instrText xml:space="preserve"> ADDIN ZOTERO_ITEM CSL_CITATION {"citationID":"fxO4AM5o","properties":{"formattedCitation":"[16], [17], [18]","plainCitation":"[16], [17], [18]","noteIndex":0},"citationItems":[{"id":1561,"uris":["http://zotero.org/users/15272487/items/LW8CS8LE"],"itemData":{"id":1561,"type":"webpage","abstract":"As outlined in Understanding latency, latency and jitter can negatively affect gameplay experience for users. In addition to managing tick and update rates, you can also use client-side interpolation to improve perceived latency for users.","language":"en-US","title":"Improving performance with client-side interpolation | Unity Multiplayer","URL":"https://docs-multiplayer.unity3d.com/netcode/current/learn/clientside_interpolation/","accessed":{"date-parts":[["2024",12,21]]},"issued":{"date-parts":[["2024",3,18]]}}},{"id":1321,"uris":["http://zotero.org/users/15272487/items/42PDNF7C"],"itemData":{"id":1321,"type":"entry-encyclopedia","abstract":"Client-side prediction is a network programming technique used in video games intended to conceal negative effects of high latency connections. The technique attempts to make the player's input feel more instantaneous while governing the player's actions on a remote server.\nThe process of client-side prediction refers to having the client locally react to user input before the server has acknowledged the input and updated the game state. So, instead of the client only sending control input to the server and waiting for an updated game state in return, the client also, in parallel with this, predicts the game state locally, and gives the user feedback without awaiting an updated game state from the server.\nClient-side prediction reduces latency problems, since there no longer will be a delay between input and client-side visual feedback due to network ping times. However, it also introduces a desynchronization of the client and server game states, which needs to be handled to keep the game playable. Usually, the desync is corrected when the client receives the updated game state, but as instantaneous correction would lead to \"snapping\", there are usually some \"smoothing\" algorithms involved.  For example, one common smoothing algorithm would be to check each visible object's client-side location to see if it is within some error epsilon of its server-side location.  If not, the client-side's information is updated to the server-side directly (snapped because of too much desynchronization).  However, if the client-side location is not too far, a new position between the client-side and server-side is interpolated; this position is set to be within some small step delta from the client-side location, which is generally judged to be \"small enough\" to be unintrusive to the user.\nAnother solution to the desynchronization issue, commonly used in conjunction with client-side prediction, is called server reconciliation. The client includes a sequence number in every input sent to the server, and keeps a local copy. When the server sends an authoritative update to a client, it includes the sequence number of the last processed input for that client. The client accepts the new state, and reapplies the inputs not yet processed by the server, completely eliminating visible desynchronization issues in most cases.\nThe earliest known first-person shooter to use client-side prediction is Duke Nukem 3D, which had it built-in since the January 29, 1996 shareware release. The technique was also a prominent feature of QuakeWorld, the popular add-on to Quake. While network play was included in the original Quake game, it was optimized mainly for LAN play. Having had high-speed home connections (a rarity at the time), Quake's designers overlooked their assumptions of high bandwidth and low ping times that made playing online frustrating for dial-up users. After a series of experiments in a long private beta, id Software released QuakeWorld with a new predictive model that proved popular with both high and low latency players.","container-title":"Wikipedia","language":"en","license":"Creative Commons Attribution-ShareAlike License","note":"Page Version ID: 1049191089","source":"Wikipedia","title":"Client-side prediction","URL":"https://en.wikipedia.org/w/index.php?title=Client-side_prediction&amp;oldid=1049191089","issued":{"date-parts":[["2021",10,10]]}}},{"id":1563,"uris":["http://zotero.org/users/15272487/items/RQRYIDLK"],"itemData":{"id":1563,"type":"software","abstract":"A demo of lag compensation using server-side rewind in Unreal Engine 5","genre":"C++","license":"MIT","note":"original-date: 2024-05-14T10:47:18Z","source":"GitHub","title":"marcohenning/ue5-server-side-rewind","URL":"https://github.com/marcohenning/ue5-server-side-rewind","author":[{"family":"Henning","given":"Marco"}],"accessed":{"date-parts":[["2024",12,21]]},"issued":{"date-parts":[["2024",10,12]]}}}],"schema":"https://github.com/citation-style-language/schema/raw/master/csl-citation.json"} </w:instrText>
      </w:r>
      <w:r w:rsidR="00D14A83">
        <w:fldChar w:fldCharType="separate"/>
      </w:r>
      <w:r w:rsidR="00D14A83" w:rsidRPr="00D14A83">
        <w:rPr>
          <w:rFonts w:ascii="Calibri" w:hAnsi="Calibri" w:cs="Calibri"/>
        </w:rPr>
        <w:t>[16], [17], [18]</w:t>
      </w:r>
      <w:r w:rsidR="00D14A83">
        <w:fldChar w:fldCharType="end"/>
      </w:r>
    </w:p>
    <w:p w14:paraId="6B647FF1" w14:textId="098D36CB" w:rsidR="001855BB" w:rsidRPr="005B7347" w:rsidRDefault="00152B80" w:rsidP="001855BB">
      <w:r>
        <w:br w:type="page"/>
      </w:r>
    </w:p>
    <w:p w14:paraId="71A1F4D5" w14:textId="62831B6E" w:rsidR="001855BB" w:rsidRPr="005B7347" w:rsidRDefault="001855BB" w:rsidP="001855BB">
      <w:pPr>
        <w:pStyle w:val="Heading4"/>
        <w:numPr>
          <w:ilvl w:val="2"/>
          <w:numId w:val="13"/>
        </w:numPr>
      </w:pPr>
      <w:r w:rsidRPr="005B7347">
        <w:lastRenderedPageBreak/>
        <w:t>Packet Loss</w:t>
      </w:r>
    </w:p>
    <w:p w14:paraId="1967719A" w14:textId="77777777" w:rsidR="001855BB" w:rsidRPr="005B7347" w:rsidRDefault="001855BB" w:rsidP="001855BB"/>
    <w:p w14:paraId="67D3EB05" w14:textId="77777777" w:rsidR="00A55302" w:rsidRDefault="00A55302" w:rsidP="00A55302">
      <w:r>
        <w:t>T</w:t>
      </w:r>
      <w:r>
        <w:t>he largest problem facing network game developers is</w:t>
      </w:r>
      <w:r>
        <w:t xml:space="preserve"> </w:t>
      </w:r>
      <w:r>
        <w:t>packet loss. It’s one thing if a packet takes a long time to get where it’s going, but quite another</w:t>
      </w:r>
      <w:r>
        <w:t xml:space="preserve"> </w:t>
      </w:r>
      <w:r>
        <w:t>if the packet never gets there at all.</w:t>
      </w:r>
      <w:r>
        <w:t xml:space="preserve"> This is not an issue when sending TCP packets, because TCP guarantees packet delivery.</w:t>
      </w:r>
    </w:p>
    <w:p w14:paraId="6212B018" w14:textId="50D1FA4E" w:rsidR="00A55302" w:rsidRDefault="00A55302" w:rsidP="00A55302">
      <w:r>
        <w:t xml:space="preserve">However, as discussed earlier UDP is </w:t>
      </w:r>
      <w:r w:rsidRPr="005B7347">
        <w:t>commonly used for real-time gameplay</w:t>
      </w:r>
      <w:r>
        <w:t>. So often developers will decide to create their own custom reliability layer on top of UDP.</w:t>
      </w:r>
    </w:p>
    <w:p w14:paraId="17F75B60" w14:textId="3BA4312D" w:rsidR="00A55302" w:rsidRPr="005B7347" w:rsidRDefault="00A55302" w:rsidP="00A55302">
      <w:r>
        <w:t>Another technique to help maintain synchronization</w:t>
      </w:r>
      <w:r w:rsidR="00481E37">
        <w:t xml:space="preserve"> is called state </w:t>
      </w:r>
      <w:r w:rsidR="00104C13">
        <w:t>synchronization</w:t>
      </w:r>
      <w:r w:rsidR="00481E37">
        <w:t xml:space="preserve">, where </w:t>
      </w:r>
      <w:r w:rsidR="00104C13">
        <w:t>t</w:t>
      </w:r>
      <w:r w:rsidR="00481E37">
        <w:t xml:space="preserve">he current </w:t>
      </w:r>
      <w:r w:rsidR="00104C13">
        <w:t xml:space="preserve">game </w:t>
      </w:r>
      <w:r w:rsidR="00481E37">
        <w:t>state</w:t>
      </w:r>
      <w:r w:rsidR="00104C13">
        <w:t xml:space="preserve"> </w:t>
      </w:r>
      <w:r w:rsidR="00481E37">
        <w:t>is updated</w:t>
      </w:r>
      <w:r w:rsidR="00104C13">
        <w:t xml:space="preserve"> at regular intervals from the server to all clients.</w:t>
      </w:r>
      <w:r w:rsidR="00481E37">
        <w:t xml:space="preserve"> </w:t>
      </w:r>
      <w:r w:rsidR="00104C13">
        <w:t>C</w:t>
      </w:r>
      <w:r w:rsidR="00481E37">
        <w:t>lients can</w:t>
      </w:r>
      <w:r w:rsidR="00104C13">
        <w:t xml:space="preserve"> then</w:t>
      </w:r>
      <w:r w:rsidR="00481E37">
        <w:t xml:space="preserve"> check if they are still running a synchronized version of the game state. If this is not the case</w:t>
      </w:r>
      <w:r w:rsidR="00104C13">
        <w:t>,</w:t>
      </w:r>
      <w:r w:rsidR="00481E37">
        <w:t xml:space="preserve"> that client can correct its</w:t>
      </w:r>
      <w:r w:rsidR="00104C13">
        <w:t xml:space="preserve"> own game state</w:t>
      </w:r>
      <w:r w:rsidR="00481E37">
        <w:t xml:space="preserve"> by interpolating to the </w:t>
      </w:r>
      <w:r w:rsidR="00104C13">
        <w:t>server’s</w:t>
      </w:r>
      <w:r w:rsidR="00481E37">
        <w:t xml:space="preserve"> game state, or instantly correct to the desired game state if too much desynchronization occurred.</w:t>
      </w:r>
      <w:r w:rsidR="00104C13">
        <w:t xml:space="preserve"> </w:t>
      </w:r>
      <w:r w:rsidR="00104C13">
        <w:fldChar w:fldCharType="begin"/>
      </w:r>
      <w:r w:rsidR="00104C13">
        <w:instrText xml:space="preserve"> ADDIN ZOTERO_ITEM CSL_CITATION {"citationID":"Yc7948cD","properties":{"formattedCitation":"[19]","plainCitation":"[19]","noteIndex":0},"citationItems":[{"id":1564,"uris":["http://zotero.org/users/15272487/items/5WJCZSYS"],"itemData":{"id":1564,"type":"post-weblog","abstract":"Networking and Multiplayer — Syncing Game State: Handling Latency and Player Inputs","container-title":"Medium","language":"en","title":"Beginnging Game Development: Syncing Game State","title-short":"Beginnging Game Development","URL":"https://medium.com/@lemapp09/beginnging-game-development-syncing-game-state-0d63dfe16019","author":[{"family":"Apperson","given":"Lem"}],"accessed":{"date-parts":[["2024",12,21]]},"issued":{"date-parts":[["2024",11,17]]}}}],"schema":"https://github.com/citation-style-language/schema/raw/master/csl-citation.json"} </w:instrText>
      </w:r>
      <w:r w:rsidR="00104C13">
        <w:fldChar w:fldCharType="separate"/>
      </w:r>
      <w:r w:rsidR="00104C13" w:rsidRPr="00104C13">
        <w:rPr>
          <w:rFonts w:ascii="Calibri" w:hAnsi="Calibri" w:cs="Calibri"/>
        </w:rPr>
        <w:t>[19]</w:t>
      </w:r>
      <w:r w:rsidR="00104C13">
        <w:fldChar w:fldCharType="end"/>
      </w:r>
    </w:p>
    <w:p w14:paraId="3E2653FF" w14:textId="77777777" w:rsidR="001855BB" w:rsidRPr="005B7347" w:rsidRDefault="001855BB" w:rsidP="001855BB"/>
    <w:p w14:paraId="13730BA1" w14:textId="1E2BA440" w:rsidR="001855BB" w:rsidRPr="005B7347" w:rsidRDefault="001855BB" w:rsidP="001855BB">
      <w:pPr>
        <w:pStyle w:val="Heading3"/>
        <w:numPr>
          <w:ilvl w:val="1"/>
          <w:numId w:val="13"/>
        </w:numPr>
      </w:pPr>
      <w:bookmarkStart w:id="66" w:name="_Toc185707681"/>
      <w:r w:rsidRPr="005B7347">
        <w:t>Networking in Unity</w:t>
      </w:r>
      <w:bookmarkEnd w:id="66"/>
    </w:p>
    <w:p w14:paraId="0616B16D" w14:textId="77777777" w:rsidR="001855BB" w:rsidRPr="005B7347" w:rsidRDefault="001855BB" w:rsidP="001855BB"/>
    <w:p w14:paraId="73D5F6C7" w14:textId="385E565A" w:rsidR="00B64DEF" w:rsidRDefault="00B64DEF" w:rsidP="00B64DEF">
      <w:r>
        <w:t>Unity provides networking solutions like Netcode for GameObjects and Unity Transport Package</w:t>
      </w:r>
      <w:r>
        <w:t>. It offers many</w:t>
      </w:r>
      <w:r>
        <w:t xml:space="preserve"> tools</w:t>
      </w:r>
      <w:r>
        <w:t>, including tools</w:t>
      </w:r>
      <w:r>
        <w:t xml:space="preserve"> to</w:t>
      </w:r>
      <w:r>
        <w:t xml:space="preserve"> m</w:t>
      </w:r>
      <w:r>
        <w:t>anage low-level communication</w:t>
      </w:r>
      <w:r>
        <w:t>, s</w:t>
      </w:r>
      <w:r>
        <w:t>ynchronize game objects across clients</w:t>
      </w:r>
      <w:r>
        <w:t>, and i</w:t>
      </w:r>
      <w:r>
        <w:t>mplement RPCs (Remote Procedure Calls) to trigger actions remotely.</w:t>
      </w:r>
      <w:r>
        <w:t xml:space="preserve"> </w:t>
      </w:r>
      <w:r>
        <w:fldChar w:fldCharType="begin"/>
      </w:r>
      <w:r>
        <w:instrText xml:space="preserve"> ADDIN ZOTERO_ITEM CSL_CITATION {"citationID":"Xp05cScI","properties":{"formattedCitation":"[20]","plainCitation":"[20]","noteIndex":0},"citationItems":[{"id":1365,"uris":["http://zotero.org/users/15272487/items/GGFVI4NC"],"itemData":{"id":1365,"type":"webpage","language":"en","title":"Unity - Manual: Multiplayer","title-short":"Unity - Manual","URL":"https://docs.unity3d.com/6000.0/Documentation/Manual/multiplayer.html","author":[{"family":"Technologies","given":"Unity"}]}}],"schema":"https://github.com/citation-style-language/schema/raw/master/csl-citation.json"} </w:instrText>
      </w:r>
      <w:r>
        <w:fldChar w:fldCharType="separate"/>
      </w:r>
      <w:r w:rsidRPr="00B64DEF">
        <w:rPr>
          <w:rFonts w:ascii="Calibri" w:hAnsi="Calibri" w:cs="Calibri"/>
        </w:rPr>
        <w:t>[20]</w:t>
      </w:r>
      <w:r>
        <w:fldChar w:fldCharType="end"/>
      </w:r>
    </w:p>
    <w:p w14:paraId="5C52FE5B" w14:textId="4242ED34" w:rsidR="001855BB" w:rsidRPr="005B7347" w:rsidRDefault="00B64DEF" w:rsidP="00B64DEF">
      <w:r>
        <w:t>Unity also allows developers to integrate third-party libraries or implement custom networking layers for more control.</w:t>
      </w:r>
      <w:r>
        <w:t xml:space="preserve"> </w:t>
      </w:r>
      <w:r>
        <w:fldChar w:fldCharType="begin"/>
      </w:r>
      <w:r>
        <w:instrText xml:space="preserve"> ADDIN ZOTERO_ITEM CSL_CITATION {"citationID":"PzqyBUxP","properties":{"formattedCitation":"[20]","plainCitation":"[20]","noteIndex":0},"citationItems":[{"id":1365,"uris":["http://zotero.org/users/15272487/items/GGFVI4NC"],"itemData":{"id":1365,"type":"webpage","language":"en","title":"Unity - Manual: Multiplayer","title-short":"Unity - Manual","URL":"https://docs.unity3d.com/6000.0/Documentation/Manual/multiplayer.html","author":[{"family":"Technologies","given":"Unity"}]}}],"schema":"https://github.com/citation-style-language/schema/raw/master/csl-citation.json"} </w:instrText>
      </w:r>
      <w:r>
        <w:fldChar w:fldCharType="separate"/>
      </w:r>
      <w:r w:rsidRPr="00B64DEF">
        <w:rPr>
          <w:rFonts w:ascii="Calibri" w:hAnsi="Calibri" w:cs="Calibri"/>
        </w:rPr>
        <w:t>[20]</w:t>
      </w:r>
      <w:r>
        <w:fldChar w:fldCharType="end"/>
      </w:r>
    </w:p>
    <w:p w14:paraId="3494D141" w14:textId="5BF8860C" w:rsidR="001D5823" w:rsidRPr="005B7347" w:rsidRDefault="002B07CA" w:rsidP="002B07CA">
      <w:r w:rsidRPr="005B7347">
        <w:br w:type="page"/>
      </w:r>
    </w:p>
    <w:p w14:paraId="3AA79E7B" w14:textId="5DC5A4E0" w:rsidR="000D5C84" w:rsidRPr="005B7347" w:rsidRDefault="00087F2B" w:rsidP="000D5C84">
      <w:pPr>
        <w:pStyle w:val="Heading1"/>
      </w:pPr>
      <w:bookmarkStart w:id="67" w:name="_Toc185707682"/>
      <w:r w:rsidRPr="005B7347">
        <w:lastRenderedPageBreak/>
        <w:t>C</w:t>
      </w:r>
      <w:r w:rsidR="000D5C84" w:rsidRPr="005B7347">
        <w:t xml:space="preserve">ase </w:t>
      </w:r>
      <w:r w:rsidRPr="005B7347">
        <w:t>S</w:t>
      </w:r>
      <w:r w:rsidR="000D5C84" w:rsidRPr="005B7347">
        <w:t>tudy</w:t>
      </w:r>
      <w:bookmarkEnd w:id="67"/>
    </w:p>
    <w:p w14:paraId="5C83EA0B" w14:textId="77777777" w:rsidR="0018724B" w:rsidRPr="005B7347" w:rsidRDefault="0018724B" w:rsidP="000D5C84"/>
    <w:p w14:paraId="4BB69D69" w14:textId="4C575AEE" w:rsidR="0018724B" w:rsidRPr="005B7347" w:rsidRDefault="0018724B" w:rsidP="0018724B">
      <w:pPr>
        <w:rPr>
          <w:rStyle w:val="SubtleEmphasis"/>
          <w:b/>
          <w:color w:val="auto"/>
        </w:rPr>
      </w:pPr>
      <w:r w:rsidRPr="005B7347">
        <w:rPr>
          <w:rStyle w:val="SubtleEmphasis"/>
          <w:b/>
          <w:color w:val="auto"/>
          <w:highlight w:val="yellow"/>
        </w:rPr>
        <w:t>Alternatively, as opposed to research, you might have opted for a case study. Whichever you choose, you detail the elements of your experiment(s), the tests, objects you will test upon and subjects you will test with, the data gathering, data cleaning or feature extraction, measurements, … and you present the results obtained in an objective manner for each of the tests you conducted.</w:t>
      </w:r>
    </w:p>
    <w:p w14:paraId="37C190D3" w14:textId="77777777" w:rsidR="0018724B" w:rsidRPr="005B7347" w:rsidRDefault="0018724B" w:rsidP="0018724B">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17DDB3AA" w14:textId="77777777" w:rsidR="0018724B" w:rsidRPr="005B7347" w:rsidRDefault="0018724B" w:rsidP="0018724B">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4B779A4B" w14:textId="6D413797" w:rsidR="000D5C84" w:rsidRPr="005B7347" w:rsidRDefault="0018724B" w:rsidP="000D5C84">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347702A6" w14:textId="77777777" w:rsidR="008F27F0" w:rsidRPr="005B7347" w:rsidRDefault="008F27F0" w:rsidP="000D5C84"/>
    <w:p w14:paraId="4666FF45" w14:textId="77777777" w:rsidR="000D5C84" w:rsidRPr="005B7347" w:rsidRDefault="002E1349" w:rsidP="005F706D">
      <w:pPr>
        <w:pStyle w:val="Heading2"/>
        <w:numPr>
          <w:ilvl w:val="0"/>
          <w:numId w:val="32"/>
        </w:numPr>
      </w:pPr>
      <w:bookmarkStart w:id="68" w:name="_Toc185707683"/>
      <w:r w:rsidRPr="005B7347">
        <w:t>introduction</w:t>
      </w:r>
      <w:bookmarkEnd w:id="68"/>
    </w:p>
    <w:p w14:paraId="785BD39A" w14:textId="77777777" w:rsidR="005E04E3" w:rsidRPr="005B7347" w:rsidRDefault="005E04E3" w:rsidP="005E04E3"/>
    <w:p w14:paraId="5FE3ACDB" w14:textId="77777777" w:rsidR="000366CB" w:rsidRPr="005B7347" w:rsidRDefault="000366CB" w:rsidP="000366CB">
      <w:pPr>
        <w:rPr>
          <w:rStyle w:val="SubtleEmphasis"/>
          <w:b/>
          <w:color w:val="auto"/>
        </w:rPr>
      </w:pPr>
      <w:r w:rsidRPr="005B7347">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Pr="005B7347" w:rsidRDefault="000366CB" w:rsidP="005E04E3"/>
    <w:p w14:paraId="1C8F6AEA"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45056355"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7AC082ED"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0A5E8E9F" w14:textId="77777777" w:rsidR="005E04E3" w:rsidRPr="005B7347" w:rsidRDefault="005E04E3" w:rsidP="005E04E3"/>
    <w:p w14:paraId="68921E22" w14:textId="77777777" w:rsidR="005E04E3" w:rsidRPr="005B7347" w:rsidRDefault="005E04E3" w:rsidP="005F706D">
      <w:pPr>
        <w:pStyle w:val="Heading2"/>
        <w:numPr>
          <w:ilvl w:val="0"/>
          <w:numId w:val="32"/>
        </w:numPr>
      </w:pPr>
      <w:bookmarkStart w:id="69" w:name="_Toc185707684"/>
      <w:r w:rsidRPr="005B7347">
        <w:t>M</w:t>
      </w:r>
      <w:r w:rsidR="000D5C84" w:rsidRPr="005B7347">
        <w:t>odelling</w:t>
      </w:r>
      <w:bookmarkEnd w:id="69"/>
    </w:p>
    <w:p w14:paraId="489AFD48" w14:textId="77777777" w:rsidR="005E04E3" w:rsidRPr="005B7347" w:rsidRDefault="005E04E3" w:rsidP="005E04E3"/>
    <w:p w14:paraId="7CF38174" w14:textId="77777777" w:rsidR="005E04E3" w:rsidRPr="005B7347" w:rsidRDefault="005E04E3" w:rsidP="005F706D">
      <w:pPr>
        <w:pStyle w:val="Heading3"/>
        <w:numPr>
          <w:ilvl w:val="1"/>
          <w:numId w:val="32"/>
        </w:numPr>
      </w:pPr>
      <w:bookmarkStart w:id="70" w:name="_Toc185707685"/>
      <w:r w:rsidRPr="005B7347">
        <w:t>Blockout</w:t>
      </w:r>
      <w:bookmarkEnd w:id="70"/>
    </w:p>
    <w:p w14:paraId="24BA383A" w14:textId="77777777" w:rsidR="005E04E3" w:rsidRPr="005B7347" w:rsidRDefault="005E04E3" w:rsidP="005E04E3"/>
    <w:p w14:paraId="466BB023"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2C511A3D"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3E6862BD"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3B5AF55B" w14:textId="77777777" w:rsidR="0062287A" w:rsidRPr="005B7347" w:rsidRDefault="0062287A" w:rsidP="0062287A">
      <w:pPr>
        <w:keepNext/>
      </w:pPr>
      <w:r w:rsidRPr="005B7347">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B7347" w:rsidRDefault="0062287A" w:rsidP="0062287A">
      <w:pPr>
        <w:pStyle w:val="Caption"/>
      </w:pPr>
      <w:r w:rsidRPr="005B7347">
        <w:t xml:space="preserve">Figure </w:t>
      </w:r>
      <w:r w:rsidR="00A42A27" w:rsidRPr="005B7347">
        <w:fldChar w:fldCharType="begin"/>
      </w:r>
      <w:r w:rsidR="00A42A27" w:rsidRPr="005B7347">
        <w:instrText xml:space="preserve"> SEQ Figure \* ARABIC </w:instrText>
      </w:r>
      <w:r w:rsidR="00A42A27" w:rsidRPr="005B7347">
        <w:fldChar w:fldCharType="separate"/>
      </w:r>
      <w:r w:rsidRPr="005B7347">
        <w:t>1</w:t>
      </w:r>
      <w:r w:rsidR="00A42A27" w:rsidRPr="005B7347">
        <w:fldChar w:fldCharType="end"/>
      </w:r>
      <w:r w:rsidRPr="005B7347">
        <w:t xml:space="preserve"> :  MAKING OF THE HOBBIT: THE DESOLATION OF SMAUG – LAKETOWN (WETA DIGITAL, 2014)</w:t>
      </w:r>
    </w:p>
    <w:p w14:paraId="45A0B890"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41D5463A"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2DF3F7B6" w14:textId="77777777" w:rsidR="001D5823" w:rsidRPr="005B7347" w:rsidRDefault="001D5823" w:rsidP="001D5823">
      <w:proofErr w:type="spellStart"/>
      <w:r w:rsidRPr="005B7347">
        <w:lastRenderedPageBreak/>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2C2A655D" w14:textId="77777777" w:rsidR="005E04E3" w:rsidRPr="005B7347" w:rsidRDefault="005E04E3" w:rsidP="005E04E3"/>
    <w:p w14:paraId="717F693D" w14:textId="77777777" w:rsidR="003C4C6D" w:rsidRPr="005B7347" w:rsidRDefault="003C4C6D" w:rsidP="005F706D">
      <w:pPr>
        <w:pStyle w:val="Heading3"/>
        <w:numPr>
          <w:ilvl w:val="1"/>
          <w:numId w:val="32"/>
        </w:numPr>
      </w:pPr>
      <w:bookmarkStart w:id="71" w:name="_Toc185707686"/>
      <w:r w:rsidRPr="005B7347">
        <w:t>Zbrush</w:t>
      </w:r>
      <w:bookmarkEnd w:id="71"/>
    </w:p>
    <w:p w14:paraId="3FF53BCD" w14:textId="77777777" w:rsidR="005E04E3" w:rsidRPr="005B7347" w:rsidRDefault="005E04E3" w:rsidP="005E04E3"/>
    <w:p w14:paraId="0372D664"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67976290"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35AD1CE8"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3A34B16D" w14:textId="77777777" w:rsidR="005E04E3" w:rsidRPr="005B7347" w:rsidRDefault="005E04E3" w:rsidP="005E04E3"/>
    <w:p w14:paraId="12877180" w14:textId="77777777" w:rsidR="000D5C84" w:rsidRPr="005B7347" w:rsidRDefault="005E04E3" w:rsidP="005F706D">
      <w:pPr>
        <w:pStyle w:val="Heading2"/>
        <w:numPr>
          <w:ilvl w:val="0"/>
          <w:numId w:val="32"/>
        </w:numPr>
      </w:pPr>
      <w:bookmarkStart w:id="72" w:name="_Toc185707687"/>
      <w:r w:rsidRPr="005B7347">
        <w:t>T</w:t>
      </w:r>
      <w:r w:rsidR="000D5C84" w:rsidRPr="005B7347">
        <w:t>exturing</w:t>
      </w:r>
      <w:bookmarkEnd w:id="72"/>
    </w:p>
    <w:p w14:paraId="7119F93D" w14:textId="77777777" w:rsidR="005E04E3" w:rsidRPr="005B7347" w:rsidRDefault="005E04E3" w:rsidP="005E04E3"/>
    <w:p w14:paraId="4D3ACE04"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63FE5235"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2EA4A488"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7AD46C41" w14:textId="77777777" w:rsidR="005E04E3" w:rsidRPr="005B7347" w:rsidRDefault="005E04E3" w:rsidP="005E04E3"/>
    <w:p w14:paraId="424A0222" w14:textId="77777777" w:rsidR="000D5C84" w:rsidRPr="005B7347" w:rsidRDefault="005E04E3" w:rsidP="005F706D">
      <w:pPr>
        <w:pStyle w:val="Heading2"/>
        <w:numPr>
          <w:ilvl w:val="0"/>
          <w:numId w:val="32"/>
        </w:numPr>
      </w:pPr>
      <w:bookmarkStart w:id="73" w:name="_Toc185707688"/>
      <w:r w:rsidRPr="005B7347">
        <w:t>S</w:t>
      </w:r>
      <w:r w:rsidR="000D5C84" w:rsidRPr="005B7347">
        <w:t>hading</w:t>
      </w:r>
      <w:bookmarkEnd w:id="73"/>
    </w:p>
    <w:p w14:paraId="2C40AA65" w14:textId="77777777" w:rsidR="005E04E3" w:rsidRPr="005B7347" w:rsidRDefault="005E04E3" w:rsidP="005E04E3"/>
    <w:p w14:paraId="7D48B0BF" w14:textId="77777777" w:rsidR="001D5823" w:rsidRPr="005B7347" w:rsidRDefault="001D5823" w:rsidP="001D5823">
      <w:r w:rsidRPr="005B7347">
        <w:lastRenderedPageBreak/>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68B18A31"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7E0F6EE9"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5DF468D8" w14:textId="77777777" w:rsidR="005E04E3" w:rsidRPr="005B7347" w:rsidRDefault="005E04E3" w:rsidP="005E04E3"/>
    <w:p w14:paraId="0467149E" w14:textId="77777777" w:rsidR="000D5C84" w:rsidRPr="005B7347" w:rsidRDefault="005E04E3" w:rsidP="005F706D">
      <w:pPr>
        <w:pStyle w:val="Heading2"/>
        <w:numPr>
          <w:ilvl w:val="0"/>
          <w:numId w:val="32"/>
        </w:numPr>
      </w:pPr>
      <w:bookmarkStart w:id="74" w:name="_Toc185707689"/>
      <w:r w:rsidRPr="005B7347">
        <w:t>L</w:t>
      </w:r>
      <w:r w:rsidR="000D5C84" w:rsidRPr="005B7347">
        <w:t>ighting</w:t>
      </w:r>
      <w:bookmarkEnd w:id="74"/>
    </w:p>
    <w:p w14:paraId="018EA554" w14:textId="77777777" w:rsidR="005E04E3" w:rsidRPr="005B7347" w:rsidRDefault="005E04E3" w:rsidP="005E04E3"/>
    <w:p w14:paraId="0817DCFF" w14:textId="223E5A39" w:rsidR="001D5823" w:rsidRPr="005B7347" w:rsidRDefault="005E04E3" w:rsidP="001D5823">
      <w:r w:rsidRPr="005B7347">
        <w:t>L</w:t>
      </w:r>
      <w:r w:rsidR="001D5823" w:rsidRPr="005B7347">
        <w:t xml:space="preserve"> Lorem ipsum </w:t>
      </w:r>
      <w:proofErr w:type="spellStart"/>
      <w:r w:rsidR="001D5823" w:rsidRPr="005B7347">
        <w:t>dolor</w:t>
      </w:r>
      <w:proofErr w:type="spellEnd"/>
      <w:r w:rsidR="001D5823" w:rsidRPr="005B7347">
        <w:t xml:space="preserve"> sit </w:t>
      </w:r>
      <w:proofErr w:type="spellStart"/>
      <w:r w:rsidR="001D5823" w:rsidRPr="005B7347">
        <w:t>amet</w:t>
      </w:r>
      <w:proofErr w:type="spellEnd"/>
      <w:r w:rsidR="001D5823" w:rsidRPr="005B7347">
        <w:t xml:space="preserve">, </w:t>
      </w:r>
      <w:proofErr w:type="spellStart"/>
      <w:r w:rsidR="001D5823" w:rsidRPr="005B7347">
        <w:t>consectetur</w:t>
      </w:r>
      <w:proofErr w:type="spellEnd"/>
      <w:r w:rsidR="001D5823" w:rsidRPr="005B7347">
        <w:t xml:space="preserve"> </w:t>
      </w:r>
      <w:proofErr w:type="spellStart"/>
      <w:r w:rsidR="001D5823" w:rsidRPr="005B7347">
        <w:t>adipiscing</w:t>
      </w:r>
      <w:proofErr w:type="spellEnd"/>
      <w:r w:rsidR="001D5823" w:rsidRPr="005B7347">
        <w:t xml:space="preserve"> </w:t>
      </w:r>
      <w:proofErr w:type="spellStart"/>
      <w:r w:rsidR="001D5823" w:rsidRPr="005B7347">
        <w:t>elit</w:t>
      </w:r>
      <w:proofErr w:type="spellEnd"/>
      <w:r w:rsidR="001D5823" w:rsidRPr="005B7347">
        <w:t xml:space="preserve">. Vestibulum ac </w:t>
      </w:r>
      <w:proofErr w:type="spellStart"/>
      <w:r w:rsidR="001D5823" w:rsidRPr="005B7347">
        <w:t>quam</w:t>
      </w:r>
      <w:proofErr w:type="spellEnd"/>
      <w:r w:rsidR="001D5823" w:rsidRPr="005B7347">
        <w:t xml:space="preserve"> nec </w:t>
      </w:r>
      <w:proofErr w:type="spellStart"/>
      <w:r w:rsidR="001D5823" w:rsidRPr="005B7347">
        <w:t>arcu</w:t>
      </w:r>
      <w:proofErr w:type="spellEnd"/>
      <w:r w:rsidR="001D5823" w:rsidRPr="005B7347">
        <w:t xml:space="preserve"> semper </w:t>
      </w:r>
      <w:proofErr w:type="spellStart"/>
      <w:r w:rsidR="001D5823" w:rsidRPr="005B7347">
        <w:t>dignissim</w:t>
      </w:r>
      <w:proofErr w:type="spellEnd"/>
      <w:r w:rsidR="001D5823" w:rsidRPr="005B7347">
        <w:t xml:space="preserve">. </w:t>
      </w:r>
      <w:proofErr w:type="spellStart"/>
      <w:r w:rsidR="001D5823" w:rsidRPr="005B7347">
        <w:t>Nulla</w:t>
      </w:r>
      <w:proofErr w:type="spellEnd"/>
      <w:r w:rsidR="001D5823" w:rsidRPr="005B7347">
        <w:t xml:space="preserve"> </w:t>
      </w:r>
      <w:proofErr w:type="spellStart"/>
      <w:r w:rsidR="001D5823" w:rsidRPr="005B7347">
        <w:t>quam</w:t>
      </w:r>
      <w:proofErr w:type="spellEnd"/>
      <w:r w:rsidR="001D5823" w:rsidRPr="005B7347">
        <w:t xml:space="preserve"> magna, </w:t>
      </w:r>
      <w:proofErr w:type="spellStart"/>
      <w:r w:rsidR="001D5823" w:rsidRPr="005B7347">
        <w:t>varius</w:t>
      </w:r>
      <w:proofErr w:type="spellEnd"/>
      <w:r w:rsidR="001D5823" w:rsidRPr="005B7347">
        <w:t xml:space="preserve"> sit </w:t>
      </w:r>
      <w:proofErr w:type="spellStart"/>
      <w:r w:rsidR="001D5823" w:rsidRPr="005B7347">
        <w:t>amet</w:t>
      </w:r>
      <w:proofErr w:type="spellEnd"/>
      <w:r w:rsidR="001D5823" w:rsidRPr="005B7347">
        <w:t xml:space="preserve"> pharetra et, dictum </w:t>
      </w:r>
      <w:proofErr w:type="spellStart"/>
      <w:r w:rsidR="001D5823" w:rsidRPr="005B7347">
        <w:t>quis</w:t>
      </w:r>
      <w:proofErr w:type="spellEnd"/>
      <w:r w:rsidR="001D5823" w:rsidRPr="005B7347">
        <w:t xml:space="preserve"> </w:t>
      </w:r>
      <w:proofErr w:type="spellStart"/>
      <w:r w:rsidR="001D5823" w:rsidRPr="005B7347">
        <w:t>elit</w:t>
      </w:r>
      <w:proofErr w:type="spellEnd"/>
      <w:r w:rsidR="001D5823" w:rsidRPr="005B7347">
        <w:t xml:space="preserve">. </w:t>
      </w:r>
      <w:proofErr w:type="spellStart"/>
      <w:r w:rsidR="001D5823" w:rsidRPr="005B7347">
        <w:t>Pellentesque</w:t>
      </w:r>
      <w:proofErr w:type="spellEnd"/>
      <w:r w:rsidR="001D5823" w:rsidRPr="005B7347">
        <w:t xml:space="preserve"> habitant </w:t>
      </w:r>
      <w:proofErr w:type="spellStart"/>
      <w:r w:rsidR="001D5823" w:rsidRPr="005B7347">
        <w:t>morbi</w:t>
      </w:r>
      <w:proofErr w:type="spellEnd"/>
      <w:r w:rsidR="001D5823" w:rsidRPr="005B7347">
        <w:t xml:space="preserve"> </w:t>
      </w:r>
      <w:proofErr w:type="spellStart"/>
      <w:r w:rsidR="001D5823" w:rsidRPr="005B7347">
        <w:t>tristique</w:t>
      </w:r>
      <w:proofErr w:type="spellEnd"/>
      <w:r w:rsidR="001D5823" w:rsidRPr="005B7347">
        <w:t xml:space="preserve"> </w:t>
      </w:r>
      <w:proofErr w:type="spellStart"/>
      <w:r w:rsidR="001D5823" w:rsidRPr="005B7347">
        <w:t>senectus</w:t>
      </w:r>
      <w:proofErr w:type="spellEnd"/>
      <w:r w:rsidR="001D5823" w:rsidRPr="005B7347">
        <w:t xml:space="preserve"> et </w:t>
      </w:r>
      <w:proofErr w:type="spellStart"/>
      <w:r w:rsidR="001D5823" w:rsidRPr="005B7347">
        <w:t>netus</w:t>
      </w:r>
      <w:proofErr w:type="spellEnd"/>
      <w:r w:rsidR="001D5823" w:rsidRPr="005B7347">
        <w:t xml:space="preserve"> et </w:t>
      </w:r>
      <w:proofErr w:type="spellStart"/>
      <w:r w:rsidR="001D5823" w:rsidRPr="005B7347">
        <w:t>malesuada</w:t>
      </w:r>
      <w:proofErr w:type="spellEnd"/>
      <w:r w:rsidR="001D5823" w:rsidRPr="005B7347">
        <w:t xml:space="preserve"> fames ac </w:t>
      </w:r>
      <w:proofErr w:type="spellStart"/>
      <w:r w:rsidR="001D5823" w:rsidRPr="005B7347">
        <w:t>turpis</w:t>
      </w:r>
      <w:proofErr w:type="spellEnd"/>
      <w:r w:rsidR="001D5823" w:rsidRPr="005B7347">
        <w:t xml:space="preserve"> </w:t>
      </w:r>
      <w:proofErr w:type="spellStart"/>
      <w:r w:rsidR="001D5823" w:rsidRPr="005B7347">
        <w:t>egestas</w:t>
      </w:r>
      <w:proofErr w:type="spellEnd"/>
      <w:r w:rsidR="001D5823" w:rsidRPr="005B7347">
        <w:t>.</w:t>
      </w:r>
    </w:p>
    <w:p w14:paraId="1685C75B"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253DA1B0"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472F60A8" w14:textId="4870962F" w:rsidR="005E04E3" w:rsidRPr="005B7347" w:rsidRDefault="005E04E3" w:rsidP="001D5823"/>
    <w:p w14:paraId="7F9BE1FF" w14:textId="77777777" w:rsidR="005E04E3" w:rsidRPr="005B7347" w:rsidRDefault="005E04E3" w:rsidP="005E04E3"/>
    <w:p w14:paraId="1A39F318" w14:textId="77777777" w:rsidR="002E1349" w:rsidRPr="005B7347" w:rsidRDefault="002E1349">
      <w:pPr>
        <w:rPr>
          <w:rFonts w:asciiTheme="majorHAnsi" w:eastAsiaTheme="majorEastAsia" w:hAnsiTheme="majorHAnsi" w:cstheme="majorBidi"/>
          <w:color w:val="1F4E79" w:themeColor="accent1" w:themeShade="80"/>
          <w:sz w:val="36"/>
          <w:szCs w:val="36"/>
        </w:rPr>
      </w:pPr>
      <w:r w:rsidRPr="005B7347">
        <w:br w:type="page"/>
      </w:r>
    </w:p>
    <w:p w14:paraId="5C84DD26" w14:textId="76C419D6" w:rsidR="00CA24DB" w:rsidRPr="005B7347" w:rsidRDefault="00CA24DB" w:rsidP="00CA24DB">
      <w:pPr>
        <w:pStyle w:val="Heading1"/>
      </w:pPr>
      <w:bookmarkStart w:id="75" w:name="_Toc185707690"/>
      <w:r w:rsidRPr="005B7347">
        <w:lastRenderedPageBreak/>
        <w:t>Discussion</w:t>
      </w:r>
      <w:bookmarkEnd w:id="75"/>
    </w:p>
    <w:p w14:paraId="7024DB76" w14:textId="77777777" w:rsidR="00CA24DB" w:rsidRPr="005B7347" w:rsidRDefault="00CA24DB" w:rsidP="00CA24DB"/>
    <w:p w14:paraId="510423D8" w14:textId="4195A84C" w:rsidR="00CA24DB" w:rsidRPr="005B7347" w:rsidRDefault="00CA24DB" w:rsidP="00CA24DB">
      <w:pPr>
        <w:rPr>
          <w:rStyle w:val="SubtleEmphasis"/>
          <w:b/>
          <w:color w:val="auto"/>
        </w:rPr>
      </w:pPr>
      <w:r w:rsidRPr="005B7347">
        <w:rPr>
          <w:rStyle w:val="SubtleEmphasis"/>
          <w:b/>
          <w:color w:val="auto"/>
          <w:highlight w:val="yellow"/>
        </w:rPr>
        <w:t>In t</w:t>
      </w:r>
      <w:r w:rsidR="001264BA" w:rsidRPr="005B7347">
        <w:rPr>
          <w:rStyle w:val="SubtleEmphasis"/>
          <w:b/>
          <w:color w:val="auto"/>
          <w:highlight w:val="yellow"/>
        </w:rPr>
        <w:t>his section, you offer an interpretation of the results you obtained and try to relate them to the theoretical framework you presented</w:t>
      </w:r>
      <w:r w:rsidRPr="005B7347">
        <w:rPr>
          <w:rStyle w:val="SubtleEmphasis"/>
          <w:b/>
          <w:color w:val="auto"/>
          <w:highlight w:val="yellow"/>
        </w:rPr>
        <w:t>.</w:t>
      </w:r>
      <w:r w:rsidR="001264BA" w:rsidRPr="005B7347">
        <w:rPr>
          <w:rStyle w:val="SubtleEmphasis"/>
          <w:b/>
          <w:color w:val="auto"/>
          <w:highlight w:val="yellow"/>
        </w:rPr>
        <w:t xml:space="preserve"> This is typically not a very long section, but obviously one of the most important ones.</w:t>
      </w:r>
    </w:p>
    <w:p w14:paraId="2F8F265B"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21BF2E5A"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3E61FC80"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7928AD24" w14:textId="77777777" w:rsidR="00CA24DB" w:rsidRPr="005B7347" w:rsidRDefault="00CA24DB" w:rsidP="00CA24DB"/>
    <w:p w14:paraId="288744E0" w14:textId="77777777" w:rsidR="00CA24DB" w:rsidRPr="005B7347" w:rsidRDefault="00CA24DB" w:rsidP="00CA24DB"/>
    <w:p w14:paraId="686A1685" w14:textId="77777777" w:rsidR="00CA24DB" w:rsidRPr="005B7347" w:rsidRDefault="00CA24DB" w:rsidP="00CA24DB">
      <w:pPr>
        <w:rPr>
          <w:rFonts w:asciiTheme="majorHAnsi" w:eastAsiaTheme="majorEastAsia" w:hAnsiTheme="majorHAnsi" w:cstheme="majorBidi"/>
          <w:color w:val="1F4E79" w:themeColor="accent1" w:themeShade="80"/>
          <w:sz w:val="36"/>
          <w:szCs w:val="36"/>
        </w:rPr>
      </w:pPr>
      <w:r w:rsidRPr="005B7347">
        <w:br w:type="page"/>
      </w:r>
    </w:p>
    <w:p w14:paraId="3C2F9225" w14:textId="77777777" w:rsidR="000D5C84" w:rsidRPr="005B7347" w:rsidRDefault="000D5C84" w:rsidP="000D5C84">
      <w:pPr>
        <w:pStyle w:val="Heading1"/>
      </w:pPr>
      <w:bookmarkStart w:id="76" w:name="_Toc185707691"/>
      <w:r w:rsidRPr="005B7347">
        <w:lastRenderedPageBreak/>
        <w:t>Conclusion</w:t>
      </w:r>
      <w:bookmarkEnd w:id="76"/>
    </w:p>
    <w:p w14:paraId="080678A6" w14:textId="77777777" w:rsidR="000D5C84" w:rsidRPr="005B7347" w:rsidRDefault="000D5C84" w:rsidP="000D5C84"/>
    <w:p w14:paraId="5D0D9AC5" w14:textId="250DCA81" w:rsidR="001264BA" w:rsidRPr="005B7347" w:rsidRDefault="001264BA" w:rsidP="001264BA">
      <w:pPr>
        <w:rPr>
          <w:rStyle w:val="SubtleEmphasis"/>
          <w:b/>
          <w:color w:val="auto"/>
        </w:rPr>
      </w:pPr>
      <w:r w:rsidRPr="005B7347">
        <w:rPr>
          <w:rStyle w:val="SubtleEmphasis"/>
          <w:b/>
          <w:color w:val="auto"/>
          <w:highlight w:val="yellow"/>
        </w:rPr>
        <w:t>In this section, you ascertain the demonstrable outcomes of your study and outline the merits of the project for the academic field and the discourse community. This is typically not a very long section, but obviously also one of the more important ones.</w:t>
      </w:r>
    </w:p>
    <w:p w14:paraId="5020911E"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0C6C04D7"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270276E3"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39D8D181" w14:textId="77777777" w:rsidR="003C4C6D" w:rsidRPr="005B7347" w:rsidRDefault="003C4C6D" w:rsidP="000D5C84"/>
    <w:p w14:paraId="4DEA0958" w14:textId="77777777" w:rsidR="003C4C6D" w:rsidRPr="005B7347" w:rsidRDefault="003C4C6D" w:rsidP="000D5C84"/>
    <w:p w14:paraId="267559C0" w14:textId="77777777" w:rsidR="002E1349" w:rsidRPr="005B7347" w:rsidRDefault="002E1349">
      <w:pPr>
        <w:rPr>
          <w:rFonts w:asciiTheme="majorHAnsi" w:eastAsiaTheme="majorEastAsia" w:hAnsiTheme="majorHAnsi" w:cstheme="majorBidi"/>
          <w:color w:val="1F4E79" w:themeColor="accent1" w:themeShade="80"/>
          <w:sz w:val="36"/>
          <w:szCs w:val="36"/>
        </w:rPr>
      </w:pPr>
      <w:r w:rsidRPr="005B7347">
        <w:br w:type="page"/>
      </w:r>
    </w:p>
    <w:p w14:paraId="4E1528F2" w14:textId="39BF1AB0" w:rsidR="00CA24DB" w:rsidRPr="005B7347" w:rsidRDefault="00CA24DB" w:rsidP="00CA24DB">
      <w:pPr>
        <w:pStyle w:val="Heading1"/>
      </w:pPr>
      <w:bookmarkStart w:id="77" w:name="_Toc185707692"/>
      <w:r w:rsidRPr="005B7347">
        <w:lastRenderedPageBreak/>
        <w:t>Future work</w:t>
      </w:r>
      <w:bookmarkEnd w:id="77"/>
    </w:p>
    <w:p w14:paraId="10BB6D87" w14:textId="77777777" w:rsidR="007E53C3" w:rsidRPr="005B7347" w:rsidRDefault="007E53C3" w:rsidP="001D5823"/>
    <w:p w14:paraId="2A1F9F59" w14:textId="7E4AA57B" w:rsidR="00D96AF7" w:rsidRPr="005B7347" w:rsidRDefault="00D96AF7" w:rsidP="001D5823">
      <w:r w:rsidRPr="005B7347">
        <w:t>A</w:t>
      </w:r>
      <w:r w:rsidR="00DD5B2E" w:rsidRPr="005B7347">
        <w:t xml:space="preserve"> couple of ideas</w:t>
      </w:r>
      <w:r w:rsidRPr="005B7347">
        <w:t xml:space="preserve"> that could be further explored</w:t>
      </w:r>
      <w:r w:rsidR="00DD5B2E" w:rsidRPr="005B7347">
        <w:t xml:space="preserve"> using this research project</w:t>
      </w:r>
      <w:r w:rsidRPr="005B7347">
        <w:t xml:space="preserve"> are listed below:</w:t>
      </w:r>
    </w:p>
    <w:p w14:paraId="1FA50C74" w14:textId="77777777" w:rsidR="00B07200" w:rsidRPr="005B7347" w:rsidRDefault="00B07200" w:rsidP="00B07200">
      <w:pPr>
        <w:pStyle w:val="ListParagraph"/>
        <w:numPr>
          <w:ilvl w:val="0"/>
          <w:numId w:val="27"/>
        </w:numPr>
        <w:spacing w:before="0" w:after="160" w:line="259" w:lineRule="auto"/>
      </w:pPr>
      <w:r w:rsidRPr="005B7347">
        <w:t>Expand the networking to support Wide Area Network connections. This will increase RTTs (Round-Trip Times) because the packets have to travel further. I don't expect there to be significant impacts on the performance and accuracy of the fluid simulation. I do think my approach of delaying inputs for synchronized execution will have to be changed because either some clients might not receive the inputs on time to be executed or the delay would be too long and become noticeable by users.</w:t>
      </w:r>
      <w:r w:rsidRPr="005B7347">
        <w:br/>
      </w:r>
    </w:p>
    <w:p w14:paraId="19DB71D8" w14:textId="3ED8EF8B" w:rsidR="00B07200" w:rsidRPr="005B7347" w:rsidRDefault="00B07200" w:rsidP="00B07200">
      <w:pPr>
        <w:pStyle w:val="ListParagraph"/>
        <w:numPr>
          <w:ilvl w:val="0"/>
          <w:numId w:val="27"/>
        </w:numPr>
        <w:spacing w:before="0" w:after="160" w:line="259" w:lineRule="auto"/>
      </w:pPr>
      <w:r w:rsidRPr="005B7347">
        <w:t>Expand the fluid simulation to 3D. This will increase the amount of data that needs to be sent over the network because vectors are now vector3's instead of vector2's.</w:t>
      </w:r>
      <w:r w:rsidR="00D96AF7" w:rsidRPr="005B7347">
        <w:t xml:space="preserve"> When the 3D simulation is functional</w:t>
      </w:r>
      <w:r w:rsidR="00DD5B2E" w:rsidRPr="005B7347">
        <w:t>, it would be a nice extra to add objects such as boats or barrels in the fluid and make them interact with the fluid.</w:t>
      </w:r>
      <w:r w:rsidRPr="005B7347">
        <w:br/>
      </w:r>
    </w:p>
    <w:p w14:paraId="56A25FC0" w14:textId="2E5B56AE" w:rsidR="00DD5B2E" w:rsidRPr="005B7347" w:rsidRDefault="00DD5B2E" w:rsidP="00B07200">
      <w:pPr>
        <w:pStyle w:val="ListParagraph"/>
        <w:numPr>
          <w:ilvl w:val="0"/>
          <w:numId w:val="27"/>
        </w:numPr>
        <w:spacing w:before="0" w:after="160" w:line="259" w:lineRule="auto"/>
      </w:pPr>
      <w:r w:rsidRPr="005B7347">
        <w:t>Continuing on the 3D expansion, the fluid simulation used in my project only runs within a predetermined space. Researching how to apply this research for a fluid in an open-world environment could be an interesting challenge.</w:t>
      </w:r>
      <w:r w:rsidRPr="005B7347">
        <w:br/>
      </w:r>
    </w:p>
    <w:p w14:paraId="7EEDB24C" w14:textId="2AEEFBF9" w:rsidR="00DD5B2E" w:rsidRPr="005B7347" w:rsidRDefault="00B07200" w:rsidP="00DD5B2E">
      <w:pPr>
        <w:pStyle w:val="ListParagraph"/>
        <w:numPr>
          <w:ilvl w:val="0"/>
          <w:numId w:val="27"/>
        </w:numPr>
        <w:spacing w:before="0" w:after="160" w:line="259" w:lineRule="auto"/>
      </w:pPr>
      <w:r w:rsidRPr="005B7347">
        <w:t>Add support for synchronizing the fluid simulation between computers and mobile devices. This can be very interesting and challenging to research because the fluid simulation heavily depends on the GPU to result in the best visuals the simulation can get. Most modern mobile devices do have some sort of GPU built in, but these are less powerful than those from computers.</w:t>
      </w:r>
    </w:p>
    <w:p w14:paraId="3B9652DA" w14:textId="77777777" w:rsidR="00CA24DB" w:rsidRPr="005B7347" w:rsidRDefault="00CA24DB" w:rsidP="00CA24DB">
      <w:pPr>
        <w:rPr>
          <w:rFonts w:asciiTheme="majorHAnsi" w:eastAsiaTheme="majorEastAsia" w:hAnsiTheme="majorHAnsi" w:cstheme="majorBidi"/>
          <w:color w:val="1F4E79" w:themeColor="accent1" w:themeShade="80"/>
          <w:sz w:val="36"/>
          <w:szCs w:val="36"/>
        </w:rPr>
      </w:pPr>
      <w:r w:rsidRPr="005B7347">
        <w:br w:type="page"/>
      </w:r>
    </w:p>
    <w:p w14:paraId="10F5405A" w14:textId="021EAB2D" w:rsidR="00CA24DB" w:rsidRPr="005B7347" w:rsidRDefault="001D5823" w:rsidP="00CA24DB">
      <w:pPr>
        <w:pStyle w:val="Heading1"/>
      </w:pPr>
      <w:bookmarkStart w:id="78" w:name="_Toc185707693"/>
      <w:r w:rsidRPr="005B7347">
        <w:lastRenderedPageBreak/>
        <w:t xml:space="preserve">Critical </w:t>
      </w:r>
      <w:r w:rsidR="00CA24DB" w:rsidRPr="005B7347">
        <w:t>Reflection</w:t>
      </w:r>
      <w:bookmarkEnd w:id="78"/>
    </w:p>
    <w:p w14:paraId="2BB2774A" w14:textId="77777777" w:rsidR="00CA24DB" w:rsidRPr="005B7347" w:rsidRDefault="00CA24DB" w:rsidP="00CA24DB"/>
    <w:p w14:paraId="720EFB62" w14:textId="0EAC84D4" w:rsidR="001264BA" w:rsidRPr="005B7347" w:rsidRDefault="001264BA" w:rsidP="001264BA">
      <w:pPr>
        <w:rPr>
          <w:rStyle w:val="SubtleEmphasis"/>
          <w:b/>
          <w:color w:val="auto"/>
        </w:rPr>
      </w:pPr>
      <w:r w:rsidRPr="005B7347">
        <w:rPr>
          <w:rStyle w:val="SubtleEmphasis"/>
          <w:b/>
          <w:color w:val="auto"/>
          <w:highlight w:val="yellow"/>
        </w:rPr>
        <w:t>This section is</w:t>
      </w:r>
      <w:r w:rsidR="007C3BBE" w:rsidRPr="005B7347">
        <w:rPr>
          <w:rStyle w:val="SubtleEmphasis"/>
          <w:b/>
          <w:color w:val="auto"/>
          <w:highlight w:val="yellow"/>
        </w:rPr>
        <w:t xml:space="preserve"> </w:t>
      </w:r>
      <w:r w:rsidRPr="005B7347">
        <w:rPr>
          <w:rStyle w:val="SubtleEmphasis"/>
          <w:b/>
          <w:color w:val="auto"/>
          <w:highlight w:val="yellow"/>
        </w:rPr>
        <w:t>typically associated</w:t>
      </w:r>
      <w:r w:rsidR="00251B10" w:rsidRPr="005B7347">
        <w:rPr>
          <w:rStyle w:val="SubtleEmphasis"/>
          <w:b/>
          <w:color w:val="auto"/>
          <w:highlight w:val="yellow"/>
        </w:rPr>
        <w:t xml:space="preserve"> with a bachelor paper</w:t>
      </w:r>
      <w:r w:rsidR="007C3BBE" w:rsidRPr="005B7347">
        <w:rPr>
          <w:rStyle w:val="SubtleEmphasis"/>
          <w:b/>
          <w:color w:val="auto"/>
          <w:highlight w:val="yellow"/>
        </w:rPr>
        <w:t xml:space="preserve">, not other forms of </w:t>
      </w:r>
      <w:r w:rsidR="00CD6730" w:rsidRPr="005B7347">
        <w:rPr>
          <w:rStyle w:val="SubtleEmphasis"/>
          <w:b/>
          <w:color w:val="auto"/>
          <w:highlight w:val="yellow"/>
        </w:rPr>
        <w:t>serious</w:t>
      </w:r>
      <w:r w:rsidR="007C3BBE" w:rsidRPr="005B7347">
        <w:rPr>
          <w:rStyle w:val="SubtleEmphasis"/>
          <w:b/>
          <w:color w:val="auto"/>
          <w:highlight w:val="yellow"/>
        </w:rPr>
        <w:t xml:space="preserve"> writing</w:t>
      </w:r>
      <w:r w:rsidR="00251B10" w:rsidRPr="005B7347">
        <w:rPr>
          <w:rStyle w:val="SubtleEmphasis"/>
          <w:b/>
          <w:color w:val="auto"/>
          <w:highlight w:val="yellow"/>
        </w:rPr>
        <w:t>. It allows the student to reflect on the learning outcomes, both academically and in terms of personal growth</w:t>
      </w:r>
      <w:r w:rsidRPr="005B7347">
        <w:rPr>
          <w:rStyle w:val="SubtleEmphasis"/>
          <w:b/>
          <w:color w:val="auto"/>
          <w:highlight w:val="yellow"/>
        </w:rPr>
        <w:t>.</w:t>
      </w:r>
    </w:p>
    <w:p w14:paraId="303EEE1A" w14:textId="77777777" w:rsidR="001D5823" w:rsidRPr="005B7347" w:rsidRDefault="001D5823" w:rsidP="001D5823">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w:t>
      </w:r>
    </w:p>
    <w:p w14:paraId="794125D9" w14:textId="77777777" w:rsidR="001D5823" w:rsidRPr="005B7347" w:rsidRDefault="001D5823" w:rsidP="001D5823">
      <w:r w:rsidRPr="005B7347">
        <w:t xml:space="preserve">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w:t>
      </w:r>
    </w:p>
    <w:p w14:paraId="5355DDD5" w14:textId="77777777" w:rsidR="001D5823" w:rsidRPr="005B7347" w:rsidRDefault="001D5823" w:rsidP="001D5823">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55E18FB9" w14:textId="77777777" w:rsidR="00CA24DB" w:rsidRPr="005B7347" w:rsidRDefault="00CA24DB" w:rsidP="00CA24DB"/>
    <w:p w14:paraId="495382AD" w14:textId="77777777" w:rsidR="00CA24DB" w:rsidRPr="005B7347" w:rsidRDefault="00CA24DB" w:rsidP="00CA24DB"/>
    <w:p w14:paraId="23C8F1DA" w14:textId="77777777" w:rsidR="00CA24DB" w:rsidRPr="005B7347" w:rsidRDefault="00CA24DB" w:rsidP="00CA24DB">
      <w:pPr>
        <w:rPr>
          <w:rFonts w:asciiTheme="majorHAnsi" w:eastAsiaTheme="majorEastAsia" w:hAnsiTheme="majorHAnsi" w:cstheme="majorBidi"/>
          <w:color w:val="1F4E79" w:themeColor="accent1" w:themeShade="80"/>
          <w:sz w:val="36"/>
          <w:szCs w:val="36"/>
        </w:rPr>
      </w:pPr>
      <w:r w:rsidRPr="005B7347">
        <w:br w:type="page"/>
      </w:r>
    </w:p>
    <w:p w14:paraId="7F00D9FC" w14:textId="77777777" w:rsidR="000D5C84" w:rsidRPr="005B7347" w:rsidRDefault="000D5C84" w:rsidP="000D5C84">
      <w:pPr>
        <w:pStyle w:val="Heading1"/>
      </w:pPr>
      <w:bookmarkStart w:id="79" w:name="_Toc185707694"/>
      <w:r w:rsidRPr="005B7347">
        <w:lastRenderedPageBreak/>
        <w:t>References</w:t>
      </w:r>
      <w:bookmarkEnd w:id="79"/>
    </w:p>
    <w:p w14:paraId="6742D4B2" w14:textId="77777777" w:rsidR="00CF2166" w:rsidRPr="005B7347" w:rsidRDefault="00CF2166" w:rsidP="003C4C6D"/>
    <w:p w14:paraId="31BC6081" w14:textId="77777777" w:rsidR="00B64DEF" w:rsidRPr="00B64DEF" w:rsidRDefault="00BC25A8" w:rsidP="00B64DEF">
      <w:pPr>
        <w:pStyle w:val="Bibliography"/>
        <w:rPr>
          <w:rFonts w:ascii="Calibri" w:hAnsi="Calibri" w:cs="Calibri"/>
        </w:rPr>
      </w:pPr>
      <w:r w:rsidRPr="005B7347">
        <w:fldChar w:fldCharType="begin"/>
      </w:r>
      <w:r w:rsidR="00CD573A" w:rsidRPr="005B7347">
        <w:instrText xml:space="preserve"> ADDIN ZOTERO_BIBL {"uncited":[],"omitted":[],"custom":[]} CSL_BIBLIOGRAPHY </w:instrText>
      </w:r>
      <w:r w:rsidRPr="005B7347">
        <w:fldChar w:fldCharType="separate"/>
      </w:r>
      <w:r w:rsidR="00B64DEF" w:rsidRPr="00B64DEF">
        <w:rPr>
          <w:rFonts w:ascii="Calibri" w:hAnsi="Calibri" w:cs="Calibri"/>
        </w:rPr>
        <w:t>[1]</w:t>
      </w:r>
      <w:r w:rsidR="00B64DEF" w:rsidRPr="00B64DEF">
        <w:rPr>
          <w:rFonts w:ascii="Calibri" w:hAnsi="Calibri" w:cs="Calibri"/>
        </w:rPr>
        <w:tab/>
        <w:t xml:space="preserve">“Computational fluid dynamics,” </w:t>
      </w:r>
      <w:r w:rsidR="00B64DEF" w:rsidRPr="00B64DEF">
        <w:rPr>
          <w:rFonts w:ascii="Calibri" w:hAnsi="Calibri" w:cs="Calibri"/>
          <w:i/>
          <w:iCs/>
        </w:rPr>
        <w:t>Wikipedia</w:t>
      </w:r>
      <w:r w:rsidR="00B64DEF" w:rsidRPr="00B64DEF">
        <w:rPr>
          <w:rFonts w:ascii="Calibri" w:hAnsi="Calibri" w:cs="Calibri"/>
        </w:rPr>
        <w:t>. Aug. 19, 2024. [Online]. Available: https://en.wikipedia.org/w/index.php?title=Computational_fluid_dynamics&amp;oldid=1241121206</w:t>
      </w:r>
    </w:p>
    <w:p w14:paraId="22CEFB26" w14:textId="77777777" w:rsidR="00B64DEF" w:rsidRPr="00B64DEF" w:rsidRDefault="00B64DEF" w:rsidP="00B64DEF">
      <w:pPr>
        <w:pStyle w:val="Bibliography"/>
        <w:rPr>
          <w:rFonts w:ascii="Calibri" w:hAnsi="Calibri" w:cs="Calibri"/>
        </w:rPr>
      </w:pPr>
      <w:r w:rsidRPr="00B64DEF">
        <w:rPr>
          <w:rFonts w:ascii="Calibri" w:hAnsi="Calibri" w:cs="Calibri"/>
        </w:rPr>
        <w:t>[2]</w:t>
      </w:r>
      <w:r w:rsidRPr="00B64DEF">
        <w:rPr>
          <w:rFonts w:ascii="Calibri" w:hAnsi="Calibri" w:cs="Calibri"/>
        </w:rPr>
        <w:tab/>
        <w:t xml:space="preserve">“Navier–Stokes equations,” </w:t>
      </w:r>
      <w:r w:rsidRPr="00B64DEF">
        <w:rPr>
          <w:rFonts w:ascii="Calibri" w:hAnsi="Calibri" w:cs="Calibri"/>
          <w:i/>
          <w:iCs/>
        </w:rPr>
        <w:t>Wikipedia</w:t>
      </w:r>
      <w:r w:rsidRPr="00B64DEF">
        <w:rPr>
          <w:rFonts w:ascii="Calibri" w:hAnsi="Calibri" w:cs="Calibri"/>
        </w:rPr>
        <w:t>. Oct. 19, 2024. [Online]. Available: https://en.wikipedia.org/w/index.php?title=Navier%E2%80%93Stokes_equations&amp;oldid=1251968674</w:t>
      </w:r>
    </w:p>
    <w:p w14:paraId="7985A2D0" w14:textId="77777777" w:rsidR="00B64DEF" w:rsidRPr="00B64DEF" w:rsidRDefault="00B64DEF" w:rsidP="00B64DEF">
      <w:pPr>
        <w:pStyle w:val="Bibliography"/>
        <w:rPr>
          <w:rFonts w:ascii="Calibri" w:hAnsi="Calibri" w:cs="Calibri"/>
        </w:rPr>
      </w:pPr>
      <w:r w:rsidRPr="00B64DEF">
        <w:rPr>
          <w:rFonts w:ascii="Calibri" w:hAnsi="Calibri" w:cs="Calibri"/>
        </w:rPr>
        <w:t>[3]</w:t>
      </w:r>
      <w:r w:rsidRPr="00B64DEF">
        <w:rPr>
          <w:rFonts w:ascii="Calibri" w:hAnsi="Calibri" w:cs="Calibri"/>
        </w:rPr>
        <w:tab/>
        <w:t xml:space="preserve">“Smoothed-particle hydrodynamics,” </w:t>
      </w:r>
      <w:r w:rsidRPr="00B64DEF">
        <w:rPr>
          <w:rFonts w:ascii="Calibri" w:hAnsi="Calibri" w:cs="Calibri"/>
          <w:i/>
          <w:iCs/>
        </w:rPr>
        <w:t>Wikipedia</w:t>
      </w:r>
      <w:r w:rsidRPr="00B64DEF">
        <w:rPr>
          <w:rFonts w:ascii="Calibri" w:hAnsi="Calibri" w:cs="Calibri"/>
        </w:rPr>
        <w:t>. Jul. 19, 2024. [Online]. Available: https://en.wikipedia.org/w/index.php?title=Smoothed-particle_hydrodynamics&amp;oldid=1235431985</w:t>
      </w:r>
    </w:p>
    <w:p w14:paraId="16C406BE" w14:textId="77777777" w:rsidR="00B64DEF" w:rsidRPr="00B64DEF" w:rsidRDefault="00B64DEF" w:rsidP="00B64DEF">
      <w:pPr>
        <w:pStyle w:val="Bibliography"/>
        <w:rPr>
          <w:rFonts w:ascii="Calibri" w:hAnsi="Calibri" w:cs="Calibri"/>
        </w:rPr>
      </w:pPr>
      <w:r w:rsidRPr="00B64DEF">
        <w:rPr>
          <w:rFonts w:ascii="Calibri" w:hAnsi="Calibri" w:cs="Calibri"/>
        </w:rPr>
        <w:t>[4]</w:t>
      </w:r>
      <w:r w:rsidRPr="00B64DEF">
        <w:rPr>
          <w:rFonts w:ascii="Calibri" w:hAnsi="Calibri" w:cs="Calibri"/>
        </w:rPr>
        <w:tab/>
        <w:t xml:space="preserve">J. J. Monaghan, “Smoothed particle hydrodynamics,” </w:t>
      </w:r>
      <w:r w:rsidRPr="00B64DEF">
        <w:rPr>
          <w:rFonts w:ascii="Calibri" w:hAnsi="Calibri" w:cs="Calibri"/>
          <w:i/>
          <w:iCs/>
        </w:rPr>
        <w:t>Rep. Prog. Phys.</w:t>
      </w:r>
      <w:r w:rsidRPr="00B64DEF">
        <w:rPr>
          <w:rFonts w:ascii="Calibri" w:hAnsi="Calibri" w:cs="Calibri"/>
        </w:rPr>
        <w:t>, vol. 68, no. 8, p. 1703, 2005.</w:t>
      </w:r>
    </w:p>
    <w:p w14:paraId="79436031" w14:textId="77777777" w:rsidR="00B64DEF" w:rsidRPr="00B64DEF" w:rsidRDefault="00B64DEF" w:rsidP="00B64DEF">
      <w:pPr>
        <w:pStyle w:val="Bibliography"/>
        <w:rPr>
          <w:rFonts w:ascii="Calibri" w:hAnsi="Calibri" w:cs="Calibri"/>
        </w:rPr>
      </w:pPr>
      <w:r w:rsidRPr="00B64DEF">
        <w:rPr>
          <w:rFonts w:ascii="Calibri" w:hAnsi="Calibri" w:cs="Calibri"/>
        </w:rPr>
        <w:t>[5]</w:t>
      </w:r>
      <w:r w:rsidRPr="00B64DEF">
        <w:rPr>
          <w:rFonts w:ascii="Calibri" w:hAnsi="Calibri" w:cs="Calibri"/>
        </w:rPr>
        <w:tab/>
        <w:t xml:space="preserve">J. Stam, “(PDF) Stable Fluids,” </w:t>
      </w:r>
      <w:r w:rsidRPr="00B64DEF">
        <w:rPr>
          <w:rFonts w:ascii="Calibri" w:hAnsi="Calibri" w:cs="Calibri"/>
          <w:i/>
          <w:iCs/>
        </w:rPr>
        <w:t>ResearchGate</w:t>
      </w:r>
      <w:r w:rsidRPr="00B64DEF">
        <w:rPr>
          <w:rFonts w:ascii="Calibri" w:hAnsi="Calibri" w:cs="Calibri"/>
        </w:rPr>
        <w:t>, Oct. 2024, doi: 10.1145/311535.311548.</w:t>
      </w:r>
    </w:p>
    <w:p w14:paraId="28CE2858" w14:textId="77777777" w:rsidR="00B64DEF" w:rsidRPr="00B64DEF" w:rsidRDefault="00B64DEF" w:rsidP="00B64DEF">
      <w:pPr>
        <w:pStyle w:val="Bibliography"/>
        <w:rPr>
          <w:rFonts w:ascii="Calibri" w:hAnsi="Calibri" w:cs="Calibri"/>
        </w:rPr>
      </w:pPr>
      <w:r w:rsidRPr="00B64DEF">
        <w:rPr>
          <w:rFonts w:ascii="Calibri" w:hAnsi="Calibri" w:cs="Calibri"/>
        </w:rPr>
        <w:t>[6]</w:t>
      </w:r>
      <w:r w:rsidRPr="00B64DEF">
        <w:rPr>
          <w:rFonts w:ascii="Calibri" w:hAnsi="Calibri" w:cs="Calibri"/>
        </w:rPr>
        <w:tab/>
        <w:t>J. Stam, “Real-Time Fluid Dynamics for Games,” May 2003, [Online]. Available: https://www.researchgate.net/publication/2560062_Real-Time_Fluid_Dynamics_for_Games</w:t>
      </w:r>
    </w:p>
    <w:p w14:paraId="07EE8B38" w14:textId="77777777" w:rsidR="00B64DEF" w:rsidRPr="00B64DEF" w:rsidRDefault="00B64DEF" w:rsidP="00B64DEF">
      <w:pPr>
        <w:pStyle w:val="Bibliography"/>
        <w:rPr>
          <w:rFonts w:ascii="Calibri" w:hAnsi="Calibri" w:cs="Calibri"/>
        </w:rPr>
      </w:pPr>
      <w:r w:rsidRPr="00B64DEF">
        <w:rPr>
          <w:rFonts w:ascii="Calibri" w:hAnsi="Calibri" w:cs="Calibri"/>
        </w:rPr>
        <w:t>[7]</w:t>
      </w:r>
      <w:r w:rsidRPr="00B64DEF">
        <w:rPr>
          <w:rFonts w:ascii="Calibri" w:hAnsi="Calibri" w:cs="Calibri"/>
        </w:rPr>
        <w:tab/>
        <w:t xml:space="preserve">“Graphics processing unit,” </w:t>
      </w:r>
      <w:r w:rsidRPr="00B64DEF">
        <w:rPr>
          <w:rFonts w:ascii="Calibri" w:hAnsi="Calibri" w:cs="Calibri"/>
          <w:i/>
          <w:iCs/>
        </w:rPr>
        <w:t>Wikipedia</w:t>
      </w:r>
      <w:r w:rsidRPr="00B64DEF">
        <w:rPr>
          <w:rFonts w:ascii="Calibri" w:hAnsi="Calibri" w:cs="Calibri"/>
        </w:rPr>
        <w:t>. Dec. 04, 2024. [Online]. Available: https://en.wikipedia.org/w/index.php?title=Graphics_processing_unit&amp;oldid=1261206237</w:t>
      </w:r>
    </w:p>
    <w:p w14:paraId="655F8F40" w14:textId="77777777" w:rsidR="00B64DEF" w:rsidRPr="00B64DEF" w:rsidRDefault="00B64DEF" w:rsidP="00B64DEF">
      <w:pPr>
        <w:pStyle w:val="Bibliography"/>
        <w:rPr>
          <w:rFonts w:ascii="Calibri" w:hAnsi="Calibri" w:cs="Calibri"/>
        </w:rPr>
      </w:pPr>
      <w:r w:rsidRPr="00B64DEF">
        <w:rPr>
          <w:rFonts w:ascii="Calibri" w:hAnsi="Calibri" w:cs="Calibri"/>
        </w:rPr>
        <w:t>[8]</w:t>
      </w:r>
      <w:r w:rsidRPr="00B64DEF">
        <w:rPr>
          <w:rFonts w:ascii="Calibri" w:hAnsi="Calibri" w:cs="Calibri"/>
        </w:rPr>
        <w:tab/>
        <w:t>“Unity Fluid Simulation Tutorial: CPU &amp; GPU Methods.” [Online]. Available: https://daily.dev/blog/unity-fluid-simulation-tutorial-cpu-and-gpu-methods</w:t>
      </w:r>
    </w:p>
    <w:p w14:paraId="1E077506" w14:textId="77777777" w:rsidR="00B64DEF" w:rsidRPr="00B64DEF" w:rsidRDefault="00B64DEF" w:rsidP="00B64DEF">
      <w:pPr>
        <w:pStyle w:val="Bibliography"/>
        <w:rPr>
          <w:rFonts w:ascii="Calibri" w:hAnsi="Calibri" w:cs="Calibri"/>
        </w:rPr>
      </w:pPr>
      <w:r w:rsidRPr="00B64DEF">
        <w:rPr>
          <w:rFonts w:ascii="Calibri" w:hAnsi="Calibri" w:cs="Calibri"/>
        </w:rPr>
        <w:t>[9]</w:t>
      </w:r>
      <w:r w:rsidRPr="00B64DEF">
        <w:rPr>
          <w:rFonts w:ascii="Calibri" w:hAnsi="Calibri" w:cs="Calibri"/>
        </w:rPr>
        <w:tab/>
        <w:t xml:space="preserve">“Deterministic system,” </w:t>
      </w:r>
      <w:r w:rsidRPr="00B64DEF">
        <w:rPr>
          <w:rFonts w:ascii="Calibri" w:hAnsi="Calibri" w:cs="Calibri"/>
          <w:i/>
          <w:iCs/>
        </w:rPr>
        <w:t>Wikipedia</w:t>
      </w:r>
      <w:r w:rsidRPr="00B64DEF">
        <w:rPr>
          <w:rFonts w:ascii="Calibri" w:hAnsi="Calibri" w:cs="Calibri"/>
        </w:rPr>
        <w:t>. Jun. 13, 2022. [Online]. Available: https://en.wikipedia.org/w/index.php?title=Deterministic_system&amp;oldid=1092966327</w:t>
      </w:r>
    </w:p>
    <w:p w14:paraId="1F213ACD" w14:textId="77777777" w:rsidR="00B64DEF" w:rsidRPr="00B64DEF" w:rsidRDefault="00B64DEF" w:rsidP="00B64DEF">
      <w:pPr>
        <w:pStyle w:val="Bibliography"/>
        <w:rPr>
          <w:rFonts w:ascii="Calibri" w:hAnsi="Calibri" w:cs="Calibri"/>
        </w:rPr>
      </w:pPr>
      <w:r w:rsidRPr="00B64DEF">
        <w:rPr>
          <w:rFonts w:ascii="Calibri" w:hAnsi="Calibri" w:cs="Calibri"/>
        </w:rPr>
        <w:t>[10]</w:t>
      </w:r>
      <w:r w:rsidRPr="00B64DEF">
        <w:rPr>
          <w:rFonts w:ascii="Calibri" w:hAnsi="Calibri" w:cs="Calibri"/>
        </w:rPr>
        <w:tab/>
        <w:t>T. B. Brown, “ML Tidbits: Nondeterminism on the GPU,” Tom B Brown. [Online]. Available: https://medium.com/tom-b-brown/tensorflow-nondeterminism-on-the-gpu-a0e86125fd06</w:t>
      </w:r>
    </w:p>
    <w:p w14:paraId="58D99939" w14:textId="77777777" w:rsidR="00B64DEF" w:rsidRPr="00B64DEF" w:rsidRDefault="00B64DEF" w:rsidP="00B64DEF">
      <w:pPr>
        <w:pStyle w:val="Bibliography"/>
        <w:rPr>
          <w:rFonts w:ascii="Calibri" w:hAnsi="Calibri" w:cs="Calibri"/>
        </w:rPr>
      </w:pPr>
      <w:r w:rsidRPr="00B64DEF">
        <w:rPr>
          <w:rFonts w:ascii="Calibri" w:hAnsi="Calibri" w:cs="Calibri"/>
        </w:rPr>
        <w:t>[11]</w:t>
      </w:r>
      <w:r w:rsidRPr="00B64DEF">
        <w:rPr>
          <w:rFonts w:ascii="Calibri" w:hAnsi="Calibri" w:cs="Calibri"/>
        </w:rPr>
        <w:tab/>
        <w:t>“Floating Point Determinism,” Gaffer On Games. [Online]. Available: https://gafferongames.com/post/floating_point_determinism/</w:t>
      </w:r>
    </w:p>
    <w:p w14:paraId="2ED7F5E0" w14:textId="77777777" w:rsidR="00B64DEF" w:rsidRPr="00B64DEF" w:rsidRDefault="00B64DEF" w:rsidP="00B64DEF">
      <w:pPr>
        <w:pStyle w:val="Bibliography"/>
        <w:rPr>
          <w:rFonts w:ascii="Calibri" w:hAnsi="Calibri" w:cs="Calibri"/>
        </w:rPr>
      </w:pPr>
      <w:r w:rsidRPr="00B64DEF">
        <w:rPr>
          <w:rFonts w:ascii="Calibri" w:hAnsi="Calibri" w:cs="Calibri"/>
        </w:rPr>
        <w:t>[12]</w:t>
      </w:r>
      <w:r w:rsidRPr="00B64DEF">
        <w:rPr>
          <w:rFonts w:ascii="Calibri" w:hAnsi="Calibri" w:cs="Calibri"/>
        </w:rPr>
        <w:tab/>
        <w:t xml:space="preserve">“Fixed-point arithmetic,” </w:t>
      </w:r>
      <w:r w:rsidRPr="00B64DEF">
        <w:rPr>
          <w:rFonts w:ascii="Calibri" w:hAnsi="Calibri" w:cs="Calibri"/>
          <w:i/>
          <w:iCs/>
        </w:rPr>
        <w:t>Wikipedia</w:t>
      </w:r>
      <w:r w:rsidRPr="00B64DEF">
        <w:rPr>
          <w:rFonts w:ascii="Calibri" w:hAnsi="Calibri" w:cs="Calibri"/>
        </w:rPr>
        <w:t>. Dec. 16, 2024. [Online]. Available: https://en.wikipedia.org/w/index.php?title=Fixed-point_arithmetic&amp;oldid=1263443554</w:t>
      </w:r>
    </w:p>
    <w:p w14:paraId="2E0067DF" w14:textId="77777777" w:rsidR="00B64DEF" w:rsidRPr="00B64DEF" w:rsidRDefault="00B64DEF" w:rsidP="00B64DEF">
      <w:pPr>
        <w:pStyle w:val="Bibliography"/>
        <w:rPr>
          <w:rFonts w:ascii="Calibri" w:hAnsi="Calibri" w:cs="Calibri"/>
        </w:rPr>
      </w:pPr>
      <w:r w:rsidRPr="00B64DEF">
        <w:rPr>
          <w:rFonts w:ascii="Calibri" w:hAnsi="Calibri" w:cs="Calibri"/>
        </w:rPr>
        <w:t>[13]</w:t>
      </w:r>
      <w:r w:rsidRPr="00B64DEF">
        <w:rPr>
          <w:rFonts w:ascii="Calibri" w:hAnsi="Calibri" w:cs="Calibri"/>
        </w:rPr>
        <w:tab/>
        <w:t>“Decoding Numerical Representation: Floating-Point vs. Fixed-Point Arithmetic in Computing,” DEV Community. [Online]. Available: https://dev.to/mochafreddo/decoding-numerical-representation-floating-point-vs-fixed-point-arithmetic-in-computing-3h46</w:t>
      </w:r>
    </w:p>
    <w:p w14:paraId="609D9327" w14:textId="77777777" w:rsidR="00B64DEF" w:rsidRPr="00B64DEF" w:rsidRDefault="00B64DEF" w:rsidP="00B64DEF">
      <w:pPr>
        <w:pStyle w:val="Bibliography"/>
        <w:rPr>
          <w:rFonts w:ascii="Calibri" w:hAnsi="Calibri" w:cs="Calibri"/>
        </w:rPr>
      </w:pPr>
      <w:r w:rsidRPr="00B64DEF">
        <w:rPr>
          <w:rFonts w:ascii="Calibri" w:hAnsi="Calibri" w:cs="Calibri"/>
        </w:rPr>
        <w:t>[14]</w:t>
      </w:r>
      <w:r w:rsidRPr="00B64DEF">
        <w:rPr>
          <w:rFonts w:ascii="Calibri" w:hAnsi="Calibri" w:cs="Calibri"/>
        </w:rPr>
        <w:tab/>
        <w:t xml:space="preserve">S. Madhav and J. Glazer, </w:t>
      </w:r>
      <w:r w:rsidRPr="00B64DEF">
        <w:rPr>
          <w:rFonts w:ascii="Calibri" w:hAnsi="Calibri" w:cs="Calibri"/>
          <w:i/>
          <w:iCs/>
        </w:rPr>
        <w:t>Multiplayer Game Programming: Architecting Networked Games</w:t>
      </w:r>
      <w:r w:rsidRPr="00B64DEF">
        <w:rPr>
          <w:rFonts w:ascii="Calibri" w:hAnsi="Calibri" w:cs="Calibri"/>
        </w:rPr>
        <w:t>, 1st edition. New York, New York: Addison-Wesley Professional, 2015.</w:t>
      </w:r>
    </w:p>
    <w:p w14:paraId="18232167" w14:textId="77777777" w:rsidR="00B64DEF" w:rsidRPr="00B64DEF" w:rsidRDefault="00B64DEF" w:rsidP="00B64DEF">
      <w:pPr>
        <w:pStyle w:val="Bibliography"/>
        <w:rPr>
          <w:rFonts w:ascii="Calibri" w:hAnsi="Calibri" w:cs="Calibri"/>
        </w:rPr>
      </w:pPr>
      <w:r w:rsidRPr="00B64DEF">
        <w:rPr>
          <w:rFonts w:ascii="Calibri" w:hAnsi="Calibri" w:cs="Calibri"/>
        </w:rPr>
        <w:t>[15]</w:t>
      </w:r>
      <w:r w:rsidRPr="00B64DEF">
        <w:rPr>
          <w:rFonts w:ascii="Calibri" w:hAnsi="Calibri" w:cs="Calibri"/>
        </w:rPr>
        <w:tab/>
        <w:t>“TCP vs UDP: What’s the Difference and Which Protocol Is Better?,” TCP vs UDP: What’s the Difference and Which Protocol Is Better? [Online]. Available: https://www.avast.com/c-tcp-vs-udp-difference</w:t>
      </w:r>
    </w:p>
    <w:p w14:paraId="16C524EB" w14:textId="77777777" w:rsidR="00B64DEF" w:rsidRPr="00B64DEF" w:rsidRDefault="00B64DEF" w:rsidP="00B64DEF">
      <w:pPr>
        <w:pStyle w:val="Bibliography"/>
        <w:rPr>
          <w:rFonts w:ascii="Calibri" w:hAnsi="Calibri" w:cs="Calibri"/>
        </w:rPr>
      </w:pPr>
      <w:r w:rsidRPr="00B64DEF">
        <w:rPr>
          <w:rFonts w:ascii="Calibri" w:hAnsi="Calibri" w:cs="Calibri"/>
        </w:rPr>
        <w:t>[16]</w:t>
      </w:r>
      <w:r w:rsidRPr="00B64DEF">
        <w:rPr>
          <w:rFonts w:ascii="Calibri" w:hAnsi="Calibri" w:cs="Calibri"/>
        </w:rPr>
        <w:tab/>
        <w:t>“Improving performance with client-side interpolation | Unity Multiplayer.” Accessed: Dec. 21, 2024. [Online]. Available: https://docs-multiplayer.unity3d.com/netcode/current/learn/clientside_interpolation/</w:t>
      </w:r>
    </w:p>
    <w:p w14:paraId="2425FD33" w14:textId="77777777" w:rsidR="00B64DEF" w:rsidRPr="00B64DEF" w:rsidRDefault="00B64DEF" w:rsidP="00B64DEF">
      <w:pPr>
        <w:pStyle w:val="Bibliography"/>
        <w:rPr>
          <w:rFonts w:ascii="Calibri" w:hAnsi="Calibri" w:cs="Calibri"/>
        </w:rPr>
      </w:pPr>
      <w:r w:rsidRPr="00B64DEF">
        <w:rPr>
          <w:rFonts w:ascii="Calibri" w:hAnsi="Calibri" w:cs="Calibri"/>
        </w:rPr>
        <w:t>[17]</w:t>
      </w:r>
      <w:r w:rsidRPr="00B64DEF">
        <w:rPr>
          <w:rFonts w:ascii="Calibri" w:hAnsi="Calibri" w:cs="Calibri"/>
        </w:rPr>
        <w:tab/>
        <w:t xml:space="preserve">“Client-side prediction,” </w:t>
      </w:r>
      <w:r w:rsidRPr="00B64DEF">
        <w:rPr>
          <w:rFonts w:ascii="Calibri" w:hAnsi="Calibri" w:cs="Calibri"/>
          <w:i/>
          <w:iCs/>
        </w:rPr>
        <w:t>Wikipedia</w:t>
      </w:r>
      <w:r w:rsidRPr="00B64DEF">
        <w:rPr>
          <w:rFonts w:ascii="Calibri" w:hAnsi="Calibri" w:cs="Calibri"/>
        </w:rPr>
        <w:t>. Oct. 10, 2021. [Online]. Available: https://en.wikipedia.org/w/index.php?title=Client-side_prediction&amp;oldid=1049191089</w:t>
      </w:r>
    </w:p>
    <w:p w14:paraId="606F5F59" w14:textId="77777777" w:rsidR="00B64DEF" w:rsidRPr="00B64DEF" w:rsidRDefault="00B64DEF" w:rsidP="00B64DEF">
      <w:pPr>
        <w:pStyle w:val="Bibliography"/>
        <w:rPr>
          <w:rFonts w:ascii="Calibri" w:hAnsi="Calibri" w:cs="Calibri"/>
        </w:rPr>
      </w:pPr>
      <w:r w:rsidRPr="00B64DEF">
        <w:rPr>
          <w:rFonts w:ascii="Calibri" w:hAnsi="Calibri" w:cs="Calibri"/>
        </w:rPr>
        <w:t>[18]</w:t>
      </w:r>
      <w:r w:rsidRPr="00B64DEF">
        <w:rPr>
          <w:rFonts w:ascii="Calibri" w:hAnsi="Calibri" w:cs="Calibri"/>
        </w:rPr>
        <w:tab/>
        <w:t xml:space="preserve">M. Henning, </w:t>
      </w:r>
      <w:r w:rsidRPr="00B64DEF">
        <w:rPr>
          <w:rFonts w:ascii="Calibri" w:hAnsi="Calibri" w:cs="Calibri"/>
          <w:i/>
          <w:iCs/>
        </w:rPr>
        <w:t>marcohenning/ue5-server-side-rewind</w:t>
      </w:r>
      <w:r w:rsidRPr="00B64DEF">
        <w:rPr>
          <w:rFonts w:ascii="Calibri" w:hAnsi="Calibri" w:cs="Calibri"/>
        </w:rPr>
        <w:t>. (Oct. 12, 2024). C++. Accessed: Dec. 21, 2024. [Online]. Available: https://github.com/marcohenning/ue5-server-side-rewind</w:t>
      </w:r>
    </w:p>
    <w:p w14:paraId="2BA9C0A9" w14:textId="77777777" w:rsidR="00B64DEF" w:rsidRPr="00B64DEF" w:rsidRDefault="00B64DEF" w:rsidP="00B64DEF">
      <w:pPr>
        <w:pStyle w:val="Bibliography"/>
        <w:rPr>
          <w:rFonts w:ascii="Calibri" w:hAnsi="Calibri" w:cs="Calibri"/>
        </w:rPr>
      </w:pPr>
      <w:r w:rsidRPr="00B64DEF">
        <w:rPr>
          <w:rFonts w:ascii="Calibri" w:hAnsi="Calibri" w:cs="Calibri"/>
        </w:rPr>
        <w:t>[19]</w:t>
      </w:r>
      <w:r w:rsidRPr="00B64DEF">
        <w:rPr>
          <w:rFonts w:ascii="Calibri" w:hAnsi="Calibri" w:cs="Calibri"/>
        </w:rPr>
        <w:tab/>
        <w:t>L. Apperson, “Beginnging Game Development: Syncing Game State,” Medium. Accessed: Dec. 21, 2024. [Online]. Available: https://medium.com/@lemapp09/beginnging-game-development-syncing-game-state-0d63dfe16019</w:t>
      </w:r>
    </w:p>
    <w:p w14:paraId="2A50D961" w14:textId="77777777" w:rsidR="00B64DEF" w:rsidRPr="00B64DEF" w:rsidRDefault="00B64DEF" w:rsidP="00B64DEF">
      <w:pPr>
        <w:pStyle w:val="Bibliography"/>
        <w:rPr>
          <w:rFonts w:ascii="Calibri" w:hAnsi="Calibri" w:cs="Calibri"/>
        </w:rPr>
      </w:pPr>
      <w:r w:rsidRPr="00B64DEF">
        <w:rPr>
          <w:rFonts w:ascii="Calibri" w:hAnsi="Calibri" w:cs="Calibri"/>
        </w:rPr>
        <w:t>[20]</w:t>
      </w:r>
      <w:r w:rsidRPr="00B64DEF">
        <w:rPr>
          <w:rFonts w:ascii="Calibri" w:hAnsi="Calibri" w:cs="Calibri"/>
        </w:rPr>
        <w:tab/>
        <w:t>U. Technologies, “Unity - Manual: Multiplayer.” [Online]. Available: https://docs.unity3d.com/6000.0/Documentation/Manual/multiplayer.html</w:t>
      </w:r>
    </w:p>
    <w:p w14:paraId="57FCD136" w14:textId="518DB80A" w:rsidR="003C4C6D" w:rsidRPr="005B7347" w:rsidRDefault="00BC25A8" w:rsidP="003C4C6D">
      <w:r w:rsidRPr="005B7347">
        <w:lastRenderedPageBreak/>
        <w:fldChar w:fldCharType="end"/>
      </w:r>
    </w:p>
    <w:p w14:paraId="18F2FB88" w14:textId="77777777" w:rsidR="002E1349" w:rsidRPr="005B7347" w:rsidRDefault="002E1349">
      <w:pPr>
        <w:rPr>
          <w:rFonts w:asciiTheme="majorHAnsi" w:eastAsiaTheme="majorEastAsia" w:hAnsiTheme="majorHAnsi" w:cstheme="majorBidi"/>
          <w:color w:val="1F4E79" w:themeColor="accent1" w:themeShade="80"/>
          <w:sz w:val="36"/>
          <w:szCs w:val="36"/>
        </w:rPr>
      </w:pPr>
      <w:r w:rsidRPr="005B7347">
        <w:br w:type="page"/>
      </w:r>
    </w:p>
    <w:p w14:paraId="2DEF447C" w14:textId="73B2A3F0" w:rsidR="00F26B74" w:rsidRPr="005B7347" w:rsidRDefault="00F26B74" w:rsidP="00F26B74">
      <w:pPr>
        <w:pStyle w:val="Heading1"/>
      </w:pPr>
      <w:bookmarkStart w:id="80" w:name="_Toc185707695"/>
      <w:r w:rsidRPr="005B7347">
        <w:lastRenderedPageBreak/>
        <w:t>Acknowledgements</w:t>
      </w:r>
      <w:bookmarkEnd w:id="80"/>
    </w:p>
    <w:p w14:paraId="4F230CC8" w14:textId="77777777" w:rsidR="00F26B74" w:rsidRPr="005B7347" w:rsidRDefault="00F26B74" w:rsidP="00F26B74"/>
    <w:p w14:paraId="4F4D784F" w14:textId="2B606D1E" w:rsidR="00CD6730" w:rsidRPr="005B7347" w:rsidRDefault="00CD6730" w:rsidP="00CD6730">
      <w:pPr>
        <w:rPr>
          <w:rStyle w:val="SubtleEmphasis"/>
          <w:b/>
          <w:color w:val="auto"/>
        </w:rPr>
      </w:pPr>
      <w:r w:rsidRPr="005B7347">
        <w:rPr>
          <w:rStyle w:val="SubtleEmphasis"/>
          <w:b/>
          <w:color w:val="auto"/>
          <w:highlight w:val="yellow"/>
        </w:rPr>
        <w:t>In this section, you can thank people who contributed to your work in a meaningful way.</w:t>
      </w:r>
    </w:p>
    <w:p w14:paraId="4C65825C" w14:textId="77777777" w:rsidR="00F26B74" w:rsidRPr="005B7347" w:rsidRDefault="00F26B74" w:rsidP="00F26B74">
      <w:r w:rsidRPr="005B7347">
        <w:t xml:space="preserve">Lorem ipsum </w:t>
      </w:r>
      <w:proofErr w:type="spellStart"/>
      <w:r w:rsidRPr="005B7347">
        <w:t>dolor</w:t>
      </w:r>
      <w:proofErr w:type="spellEnd"/>
      <w:r w:rsidRPr="005B7347">
        <w:t xml:space="preserve"> sit </w:t>
      </w:r>
      <w:proofErr w:type="spellStart"/>
      <w:r w:rsidRPr="005B7347">
        <w:t>amet</w:t>
      </w:r>
      <w:proofErr w:type="spellEnd"/>
      <w:r w:rsidRPr="005B7347">
        <w:t xml:space="preserve">, </w:t>
      </w:r>
      <w:proofErr w:type="spellStart"/>
      <w:r w:rsidRPr="005B7347">
        <w:t>consectetur</w:t>
      </w:r>
      <w:proofErr w:type="spellEnd"/>
      <w:r w:rsidRPr="005B7347">
        <w:t xml:space="preserve"> </w:t>
      </w:r>
      <w:proofErr w:type="spellStart"/>
      <w:r w:rsidRPr="005B7347">
        <w:t>adipiscing</w:t>
      </w:r>
      <w:proofErr w:type="spellEnd"/>
      <w:r w:rsidRPr="005B7347">
        <w:t xml:space="preserve"> </w:t>
      </w:r>
      <w:proofErr w:type="spellStart"/>
      <w:r w:rsidRPr="005B7347">
        <w:t>elit</w:t>
      </w:r>
      <w:proofErr w:type="spellEnd"/>
      <w:r w:rsidRPr="005B7347">
        <w:t xml:space="preserve">. Vestibulum ac </w:t>
      </w:r>
      <w:proofErr w:type="spellStart"/>
      <w:r w:rsidRPr="005B7347">
        <w:t>quam</w:t>
      </w:r>
      <w:proofErr w:type="spellEnd"/>
      <w:r w:rsidRPr="005B7347">
        <w:t xml:space="preserve"> nec </w:t>
      </w:r>
      <w:proofErr w:type="spellStart"/>
      <w:r w:rsidRPr="005B7347">
        <w:t>arcu</w:t>
      </w:r>
      <w:proofErr w:type="spellEnd"/>
      <w:r w:rsidRPr="005B7347">
        <w:t xml:space="preserve"> semper </w:t>
      </w:r>
      <w:proofErr w:type="spellStart"/>
      <w:r w:rsidRPr="005B7347">
        <w:t>dignissim</w:t>
      </w:r>
      <w:proofErr w:type="spellEnd"/>
      <w:r w:rsidRPr="005B7347">
        <w:t xml:space="preserve">. </w:t>
      </w:r>
      <w:proofErr w:type="spellStart"/>
      <w:r w:rsidRPr="005B7347">
        <w:t>Nulla</w:t>
      </w:r>
      <w:proofErr w:type="spellEnd"/>
      <w:r w:rsidRPr="005B7347">
        <w:t xml:space="preserve"> </w:t>
      </w:r>
      <w:proofErr w:type="spellStart"/>
      <w:r w:rsidRPr="005B7347">
        <w:t>quam</w:t>
      </w:r>
      <w:proofErr w:type="spellEnd"/>
      <w:r w:rsidRPr="005B7347">
        <w:t xml:space="preserve"> magna, </w:t>
      </w:r>
      <w:proofErr w:type="spellStart"/>
      <w:r w:rsidRPr="005B7347">
        <w:t>varius</w:t>
      </w:r>
      <w:proofErr w:type="spellEnd"/>
      <w:r w:rsidRPr="005B7347">
        <w:t xml:space="preserve"> sit </w:t>
      </w:r>
      <w:proofErr w:type="spellStart"/>
      <w:r w:rsidRPr="005B7347">
        <w:t>amet</w:t>
      </w:r>
      <w:proofErr w:type="spellEnd"/>
      <w:r w:rsidRPr="005B7347">
        <w:t xml:space="preserve"> pharetra et, dictum </w:t>
      </w:r>
      <w:proofErr w:type="spellStart"/>
      <w:r w:rsidRPr="005B7347">
        <w:t>quis</w:t>
      </w:r>
      <w:proofErr w:type="spellEnd"/>
      <w:r w:rsidRPr="005B7347">
        <w:t xml:space="preserve"> </w:t>
      </w:r>
      <w:proofErr w:type="spellStart"/>
      <w:r w:rsidRPr="005B7347">
        <w:t>elit</w:t>
      </w:r>
      <w:proofErr w:type="spellEnd"/>
      <w:r w:rsidRPr="005B7347">
        <w:t xml:space="preserve">. </w:t>
      </w:r>
      <w:proofErr w:type="spellStart"/>
      <w:r w:rsidRPr="005B7347">
        <w:t>Pellentesque</w:t>
      </w:r>
      <w:proofErr w:type="spellEnd"/>
      <w:r w:rsidRPr="005B7347">
        <w:t xml:space="preserve"> habitant </w:t>
      </w:r>
      <w:proofErr w:type="spellStart"/>
      <w:r w:rsidRPr="005B7347">
        <w:t>morbi</w:t>
      </w:r>
      <w:proofErr w:type="spellEnd"/>
      <w:r w:rsidRPr="005B7347">
        <w:t xml:space="preserve"> </w:t>
      </w:r>
      <w:proofErr w:type="spellStart"/>
      <w:r w:rsidRPr="005B7347">
        <w:t>tristique</w:t>
      </w:r>
      <w:proofErr w:type="spellEnd"/>
      <w:r w:rsidRPr="005B7347">
        <w:t xml:space="preserve"> </w:t>
      </w:r>
      <w:proofErr w:type="spellStart"/>
      <w:r w:rsidRPr="005B7347">
        <w:t>senectus</w:t>
      </w:r>
      <w:proofErr w:type="spellEnd"/>
      <w:r w:rsidRPr="005B7347">
        <w:t xml:space="preserve"> et </w:t>
      </w:r>
      <w:proofErr w:type="spellStart"/>
      <w:r w:rsidRPr="005B7347">
        <w:t>netus</w:t>
      </w:r>
      <w:proofErr w:type="spellEnd"/>
      <w:r w:rsidRPr="005B7347">
        <w:t xml:space="preserve"> et </w:t>
      </w:r>
      <w:proofErr w:type="spellStart"/>
      <w:r w:rsidRPr="005B7347">
        <w:t>malesuada</w:t>
      </w:r>
      <w:proofErr w:type="spellEnd"/>
      <w:r w:rsidRPr="005B7347">
        <w:t xml:space="preserve"> fames ac </w:t>
      </w:r>
      <w:proofErr w:type="spellStart"/>
      <w:r w:rsidRPr="005B7347">
        <w:t>turpis</w:t>
      </w:r>
      <w:proofErr w:type="spellEnd"/>
      <w:r w:rsidRPr="005B7347">
        <w:t xml:space="preserve"> </w:t>
      </w:r>
      <w:proofErr w:type="spellStart"/>
      <w:r w:rsidRPr="005B7347">
        <w:t>egestas</w:t>
      </w:r>
      <w:proofErr w:type="spellEnd"/>
      <w:r w:rsidRPr="005B7347">
        <w:t xml:space="preserve">. Proin </w:t>
      </w:r>
      <w:proofErr w:type="spellStart"/>
      <w:r w:rsidRPr="005B7347">
        <w:t>ullamcorper</w:t>
      </w:r>
      <w:proofErr w:type="spellEnd"/>
      <w:r w:rsidRPr="005B7347">
        <w:t xml:space="preserve">, ipsum sit </w:t>
      </w:r>
      <w:proofErr w:type="spellStart"/>
      <w:r w:rsidRPr="005B7347">
        <w:t>amet</w:t>
      </w:r>
      <w:proofErr w:type="spellEnd"/>
      <w:r w:rsidRPr="005B7347">
        <w:t xml:space="preserve"> </w:t>
      </w:r>
      <w:proofErr w:type="spellStart"/>
      <w:r w:rsidRPr="005B7347">
        <w:t>scelerisque</w:t>
      </w:r>
      <w:proofErr w:type="spellEnd"/>
      <w:r w:rsidRPr="005B7347">
        <w:t xml:space="preserve"> </w:t>
      </w:r>
      <w:proofErr w:type="spellStart"/>
      <w:r w:rsidRPr="005B7347">
        <w:t>rhoncus</w:t>
      </w:r>
      <w:proofErr w:type="spellEnd"/>
      <w:r w:rsidRPr="005B7347">
        <w:t xml:space="preserve">, </w:t>
      </w:r>
      <w:proofErr w:type="spellStart"/>
      <w:r w:rsidRPr="005B7347">
        <w:t>leo</w:t>
      </w:r>
      <w:proofErr w:type="spellEnd"/>
      <w:r w:rsidRPr="005B7347">
        <w:t xml:space="preserve"> </w:t>
      </w:r>
      <w:proofErr w:type="spellStart"/>
      <w:r w:rsidRPr="005B7347">
        <w:t>quam</w:t>
      </w:r>
      <w:proofErr w:type="spellEnd"/>
      <w:r w:rsidRPr="005B7347">
        <w:t xml:space="preserve"> </w:t>
      </w:r>
      <w:proofErr w:type="spellStart"/>
      <w:r w:rsidRPr="005B7347">
        <w:t>rhoncus</w:t>
      </w:r>
      <w:proofErr w:type="spellEnd"/>
      <w:r w:rsidRPr="005B7347">
        <w:t xml:space="preserve"> </w:t>
      </w:r>
      <w:proofErr w:type="spellStart"/>
      <w:r w:rsidRPr="005B7347">
        <w:t>elit</w:t>
      </w:r>
      <w:proofErr w:type="spellEnd"/>
      <w:r w:rsidRPr="005B7347">
        <w:t xml:space="preserve">, sit </w:t>
      </w:r>
      <w:proofErr w:type="spellStart"/>
      <w:r w:rsidRPr="005B7347">
        <w:t>amet</w:t>
      </w:r>
      <w:proofErr w:type="spellEnd"/>
      <w:r w:rsidRPr="005B7347">
        <w:t xml:space="preserve"> </w:t>
      </w:r>
      <w:proofErr w:type="spellStart"/>
      <w:r w:rsidRPr="005B7347">
        <w:t>ullamcorper</w:t>
      </w:r>
      <w:proofErr w:type="spellEnd"/>
      <w:r w:rsidRPr="005B7347">
        <w:t xml:space="preserve"> </w:t>
      </w:r>
      <w:proofErr w:type="spellStart"/>
      <w:r w:rsidRPr="005B7347">
        <w:t>tellus</w:t>
      </w:r>
      <w:proofErr w:type="spellEnd"/>
      <w:r w:rsidRPr="005B7347">
        <w:t xml:space="preserve"> nisi </w:t>
      </w:r>
      <w:proofErr w:type="spellStart"/>
      <w:r w:rsidRPr="005B7347">
        <w:t>eget</w:t>
      </w:r>
      <w:proofErr w:type="spellEnd"/>
      <w:r w:rsidRPr="005B7347">
        <w:t xml:space="preserve"> </w:t>
      </w:r>
      <w:proofErr w:type="spellStart"/>
      <w:r w:rsidRPr="005B7347">
        <w:t>sapien</w:t>
      </w:r>
      <w:proofErr w:type="spellEnd"/>
      <w:r w:rsidRPr="005B7347">
        <w:t xml:space="preserve">. </w:t>
      </w:r>
      <w:proofErr w:type="spellStart"/>
      <w:r w:rsidRPr="005B7347">
        <w:t>Suspendisse</w:t>
      </w:r>
      <w:proofErr w:type="spellEnd"/>
      <w:r w:rsidRPr="005B7347">
        <w:t xml:space="preserve"> </w:t>
      </w:r>
      <w:proofErr w:type="spellStart"/>
      <w:r w:rsidRPr="005B7347">
        <w:t>potenti</w:t>
      </w:r>
      <w:proofErr w:type="spellEnd"/>
      <w:r w:rsidRPr="005B7347">
        <w:t xml:space="preserve">. Ut non </w:t>
      </w:r>
      <w:proofErr w:type="spellStart"/>
      <w:r w:rsidRPr="005B7347">
        <w:t>justo</w:t>
      </w:r>
      <w:proofErr w:type="spellEnd"/>
      <w:r w:rsidRPr="005B7347">
        <w:t xml:space="preserve"> </w:t>
      </w:r>
      <w:proofErr w:type="spellStart"/>
      <w:r w:rsidRPr="005B7347">
        <w:t>viverra</w:t>
      </w:r>
      <w:proofErr w:type="spellEnd"/>
      <w:r w:rsidRPr="005B7347">
        <w:t xml:space="preserve">, tempus </w:t>
      </w:r>
      <w:proofErr w:type="spellStart"/>
      <w:r w:rsidRPr="005B7347">
        <w:t>felis</w:t>
      </w:r>
      <w:proofErr w:type="spellEnd"/>
      <w:r w:rsidRPr="005B7347">
        <w:t xml:space="preserve"> vitae, </w:t>
      </w:r>
      <w:proofErr w:type="spellStart"/>
      <w:r w:rsidRPr="005B7347">
        <w:t>elementum</w:t>
      </w:r>
      <w:proofErr w:type="spellEnd"/>
      <w:r w:rsidRPr="005B7347">
        <w:t xml:space="preserve"> mi. Morbi at dui </w:t>
      </w:r>
      <w:proofErr w:type="spellStart"/>
      <w:r w:rsidRPr="005B7347">
        <w:t>sed</w:t>
      </w:r>
      <w:proofErr w:type="spellEnd"/>
      <w:r w:rsidRPr="005B7347">
        <w:t xml:space="preserve"> </w:t>
      </w:r>
      <w:proofErr w:type="spellStart"/>
      <w:r w:rsidRPr="005B7347">
        <w:t>lacus</w:t>
      </w:r>
      <w:proofErr w:type="spellEnd"/>
      <w:r w:rsidRPr="005B7347">
        <w:t xml:space="preserve"> </w:t>
      </w:r>
      <w:proofErr w:type="spellStart"/>
      <w:r w:rsidRPr="005B7347">
        <w:t>fringilla</w:t>
      </w:r>
      <w:proofErr w:type="spellEnd"/>
      <w:r w:rsidRPr="005B7347">
        <w:t xml:space="preserve"> </w:t>
      </w:r>
      <w:proofErr w:type="spellStart"/>
      <w:r w:rsidRPr="005B7347">
        <w:t>condimentum</w:t>
      </w:r>
      <w:proofErr w:type="spellEnd"/>
      <w:r w:rsidRPr="005B7347">
        <w:t xml:space="preserve">. Duis non </w:t>
      </w:r>
      <w:proofErr w:type="spellStart"/>
      <w:r w:rsidRPr="005B7347">
        <w:t>odio</w:t>
      </w:r>
      <w:proofErr w:type="spellEnd"/>
      <w:r w:rsidRPr="005B7347">
        <w:t xml:space="preserve"> ac </w:t>
      </w:r>
      <w:proofErr w:type="spellStart"/>
      <w:r w:rsidRPr="005B7347">
        <w:t>arcu</w:t>
      </w:r>
      <w:proofErr w:type="spellEnd"/>
      <w:r w:rsidRPr="005B7347">
        <w:t xml:space="preserve"> </w:t>
      </w:r>
      <w:proofErr w:type="spellStart"/>
      <w:r w:rsidRPr="005B7347">
        <w:t>volutpat</w:t>
      </w:r>
      <w:proofErr w:type="spellEnd"/>
      <w:r w:rsidRPr="005B7347">
        <w:t xml:space="preserve"> </w:t>
      </w:r>
      <w:proofErr w:type="spellStart"/>
      <w:r w:rsidRPr="005B7347">
        <w:t>vehicula</w:t>
      </w:r>
      <w:proofErr w:type="spellEnd"/>
      <w:r w:rsidRPr="005B7347">
        <w:t xml:space="preserve"> </w:t>
      </w:r>
      <w:proofErr w:type="spellStart"/>
      <w:r w:rsidRPr="005B7347">
        <w:t>eu</w:t>
      </w:r>
      <w:proofErr w:type="spellEnd"/>
      <w:r w:rsidRPr="005B7347">
        <w:t xml:space="preserve"> et </w:t>
      </w:r>
      <w:proofErr w:type="spellStart"/>
      <w:r w:rsidRPr="005B7347">
        <w:t>turpis</w:t>
      </w:r>
      <w:proofErr w:type="spellEnd"/>
      <w:r w:rsidRPr="005B7347">
        <w:t xml:space="preserve">. </w:t>
      </w:r>
      <w:proofErr w:type="spellStart"/>
      <w:r w:rsidRPr="005B7347">
        <w:t>Praesent</w:t>
      </w:r>
      <w:proofErr w:type="spellEnd"/>
      <w:r w:rsidRPr="005B7347">
        <w:t xml:space="preserve"> vitae magna ante. </w:t>
      </w:r>
      <w:proofErr w:type="spellStart"/>
      <w:r w:rsidRPr="005B7347">
        <w:t>Nulla</w:t>
      </w:r>
      <w:proofErr w:type="spellEnd"/>
      <w:r w:rsidRPr="005B7347">
        <w:t xml:space="preserve"> in </w:t>
      </w:r>
      <w:proofErr w:type="spellStart"/>
      <w:r w:rsidRPr="005B7347">
        <w:t>orci</w:t>
      </w:r>
      <w:proofErr w:type="spellEnd"/>
      <w:r w:rsidRPr="005B7347">
        <w:t xml:space="preserve"> </w:t>
      </w:r>
      <w:proofErr w:type="spellStart"/>
      <w:r w:rsidRPr="005B7347">
        <w:t>lacus</w:t>
      </w:r>
      <w:proofErr w:type="spellEnd"/>
      <w:r w:rsidRPr="005B7347">
        <w:t xml:space="preserve">. Donec </w:t>
      </w:r>
      <w:proofErr w:type="spellStart"/>
      <w:r w:rsidRPr="005B7347">
        <w:t>quis</w:t>
      </w:r>
      <w:proofErr w:type="spellEnd"/>
      <w:r w:rsidRPr="005B7347">
        <w:t xml:space="preserve"> vestibulum mi. Sed ipsum </w:t>
      </w:r>
      <w:proofErr w:type="spellStart"/>
      <w:r w:rsidRPr="005B7347">
        <w:t>sapien</w:t>
      </w:r>
      <w:proofErr w:type="spellEnd"/>
      <w:r w:rsidRPr="005B7347">
        <w:t xml:space="preserve">, </w:t>
      </w:r>
      <w:proofErr w:type="spellStart"/>
      <w:r w:rsidRPr="005B7347">
        <w:t>pretium</w:t>
      </w:r>
      <w:proofErr w:type="spellEnd"/>
      <w:r w:rsidRPr="005B7347">
        <w:t xml:space="preserve"> maximus </w:t>
      </w:r>
      <w:proofErr w:type="spellStart"/>
      <w:r w:rsidRPr="005B7347">
        <w:t>purus</w:t>
      </w:r>
      <w:proofErr w:type="spellEnd"/>
      <w:r w:rsidRPr="005B7347">
        <w:t xml:space="preserve"> </w:t>
      </w:r>
      <w:proofErr w:type="spellStart"/>
      <w:r w:rsidRPr="005B7347">
        <w:t>sed</w:t>
      </w:r>
      <w:proofErr w:type="spellEnd"/>
      <w:r w:rsidRPr="005B7347">
        <w:t xml:space="preserve">, </w:t>
      </w:r>
      <w:proofErr w:type="spellStart"/>
      <w:r w:rsidRPr="005B7347">
        <w:t>bibendum</w:t>
      </w:r>
      <w:proofErr w:type="spellEnd"/>
      <w:r w:rsidRPr="005B7347">
        <w:t xml:space="preserve"> </w:t>
      </w:r>
      <w:proofErr w:type="spellStart"/>
      <w:r w:rsidRPr="005B7347">
        <w:t>consequat</w:t>
      </w:r>
      <w:proofErr w:type="spellEnd"/>
      <w:r w:rsidRPr="005B7347">
        <w:t xml:space="preserve"> </w:t>
      </w:r>
      <w:proofErr w:type="spellStart"/>
      <w:r w:rsidRPr="005B7347">
        <w:t>lectus</w:t>
      </w:r>
      <w:proofErr w:type="spellEnd"/>
      <w:r w:rsidRPr="005B7347">
        <w:t xml:space="preserve">. </w:t>
      </w:r>
      <w:proofErr w:type="spellStart"/>
      <w:r w:rsidRPr="005B7347">
        <w:t>Aliquam</w:t>
      </w:r>
      <w:proofErr w:type="spellEnd"/>
      <w:r w:rsidRPr="005B7347">
        <w:t xml:space="preserve"> </w:t>
      </w:r>
      <w:proofErr w:type="spellStart"/>
      <w:r w:rsidRPr="005B7347">
        <w:t>porttitor</w:t>
      </w:r>
      <w:proofErr w:type="spellEnd"/>
      <w:r w:rsidRPr="005B7347">
        <w:t xml:space="preserve"> </w:t>
      </w:r>
      <w:proofErr w:type="spellStart"/>
      <w:r w:rsidRPr="005B7347">
        <w:t>dolor</w:t>
      </w:r>
      <w:proofErr w:type="spellEnd"/>
      <w:r w:rsidRPr="005B7347">
        <w:t xml:space="preserve"> </w:t>
      </w:r>
      <w:proofErr w:type="spellStart"/>
      <w:r w:rsidRPr="005B7347">
        <w:t>eu</w:t>
      </w:r>
      <w:proofErr w:type="spellEnd"/>
      <w:r w:rsidRPr="005B7347">
        <w:t xml:space="preserve"> gravida </w:t>
      </w:r>
      <w:proofErr w:type="spellStart"/>
      <w:r w:rsidRPr="005B7347">
        <w:t>vulputate</w:t>
      </w:r>
      <w:proofErr w:type="spellEnd"/>
      <w:r w:rsidRPr="005B7347">
        <w:t xml:space="preserve">. Vestibulum </w:t>
      </w:r>
      <w:proofErr w:type="spellStart"/>
      <w:r w:rsidRPr="005B7347">
        <w:t>ut</w:t>
      </w:r>
      <w:proofErr w:type="spellEnd"/>
      <w:r w:rsidRPr="005B7347">
        <w:t xml:space="preserve"> </w:t>
      </w:r>
      <w:proofErr w:type="spellStart"/>
      <w:r w:rsidRPr="005B7347">
        <w:t>urna</w:t>
      </w:r>
      <w:proofErr w:type="spellEnd"/>
      <w:r w:rsidRPr="005B7347">
        <w:t xml:space="preserve"> </w:t>
      </w:r>
      <w:proofErr w:type="spellStart"/>
      <w:r w:rsidRPr="005B7347">
        <w:t>eget</w:t>
      </w:r>
      <w:proofErr w:type="spellEnd"/>
      <w:r w:rsidRPr="005B7347">
        <w:t xml:space="preserve"> </w:t>
      </w:r>
      <w:proofErr w:type="spellStart"/>
      <w:r w:rsidRPr="005B7347">
        <w:t>massa</w:t>
      </w:r>
      <w:proofErr w:type="spellEnd"/>
      <w:r w:rsidRPr="005B7347">
        <w:t xml:space="preserve"> </w:t>
      </w:r>
      <w:proofErr w:type="spellStart"/>
      <w:r w:rsidRPr="005B7347">
        <w:t>tincidunt</w:t>
      </w:r>
      <w:proofErr w:type="spellEnd"/>
      <w:r w:rsidRPr="005B7347">
        <w:t xml:space="preserve"> </w:t>
      </w:r>
      <w:proofErr w:type="spellStart"/>
      <w:r w:rsidRPr="005B7347">
        <w:t>ultricies</w:t>
      </w:r>
      <w:proofErr w:type="spellEnd"/>
      <w:r w:rsidRPr="005B7347">
        <w:t xml:space="preserve">. Morbi </w:t>
      </w:r>
      <w:proofErr w:type="spellStart"/>
      <w:r w:rsidRPr="005B7347">
        <w:t>hendrerit</w:t>
      </w:r>
      <w:proofErr w:type="spellEnd"/>
      <w:r w:rsidRPr="005B7347">
        <w:t xml:space="preserve"> </w:t>
      </w:r>
      <w:proofErr w:type="spellStart"/>
      <w:r w:rsidRPr="005B7347">
        <w:t>sapien</w:t>
      </w:r>
      <w:proofErr w:type="spellEnd"/>
      <w:r w:rsidRPr="005B7347">
        <w:t xml:space="preserve"> at </w:t>
      </w:r>
      <w:proofErr w:type="spellStart"/>
      <w:r w:rsidRPr="005B7347">
        <w:t>diam</w:t>
      </w:r>
      <w:proofErr w:type="spellEnd"/>
      <w:r w:rsidRPr="005B7347">
        <w:t xml:space="preserve"> </w:t>
      </w:r>
      <w:proofErr w:type="spellStart"/>
      <w:r w:rsidRPr="005B7347">
        <w:t>tincidunt</w:t>
      </w:r>
      <w:proofErr w:type="spellEnd"/>
      <w:r w:rsidRPr="005B7347">
        <w:t xml:space="preserve"> semper. </w:t>
      </w:r>
      <w:proofErr w:type="spellStart"/>
      <w:r w:rsidRPr="005B7347">
        <w:t>Aliquam</w:t>
      </w:r>
      <w:proofErr w:type="spellEnd"/>
      <w:r w:rsidRPr="005B7347">
        <w:t xml:space="preserve"> </w:t>
      </w:r>
      <w:proofErr w:type="spellStart"/>
      <w:r w:rsidRPr="005B7347">
        <w:t>ut</w:t>
      </w:r>
      <w:proofErr w:type="spellEnd"/>
      <w:r w:rsidRPr="005B7347">
        <w:t xml:space="preserve"> </w:t>
      </w:r>
      <w:proofErr w:type="spellStart"/>
      <w:r w:rsidRPr="005B7347">
        <w:t>quam</w:t>
      </w:r>
      <w:proofErr w:type="spellEnd"/>
      <w:r w:rsidRPr="005B7347">
        <w:t xml:space="preserve"> dictum </w:t>
      </w:r>
      <w:proofErr w:type="spellStart"/>
      <w:r w:rsidRPr="005B7347">
        <w:t>quam</w:t>
      </w:r>
      <w:proofErr w:type="spellEnd"/>
      <w:r w:rsidRPr="005B7347">
        <w:t xml:space="preserve"> maximus </w:t>
      </w:r>
      <w:proofErr w:type="spellStart"/>
      <w:r w:rsidRPr="005B7347">
        <w:t>tempor</w:t>
      </w:r>
      <w:proofErr w:type="spellEnd"/>
      <w:r w:rsidRPr="005B7347">
        <w:t xml:space="preserve"> </w:t>
      </w:r>
      <w:proofErr w:type="spellStart"/>
      <w:r w:rsidRPr="005B7347">
        <w:t>sed</w:t>
      </w:r>
      <w:proofErr w:type="spellEnd"/>
      <w:r w:rsidRPr="005B7347">
        <w:t xml:space="preserve"> at </w:t>
      </w:r>
      <w:proofErr w:type="spellStart"/>
      <w:r w:rsidRPr="005B7347">
        <w:t>felis</w:t>
      </w:r>
      <w:proofErr w:type="spellEnd"/>
      <w:r w:rsidRPr="005B7347">
        <w:t>.</w:t>
      </w:r>
    </w:p>
    <w:p w14:paraId="364C7347" w14:textId="77777777" w:rsidR="00F26B74" w:rsidRPr="005B7347" w:rsidRDefault="00F26B74">
      <w:pPr>
        <w:rPr>
          <w:caps/>
          <w:color w:val="FFFFFF" w:themeColor="background1"/>
          <w:spacing w:val="15"/>
          <w:sz w:val="22"/>
          <w:szCs w:val="22"/>
        </w:rPr>
      </w:pPr>
      <w:r w:rsidRPr="005B7347">
        <w:br w:type="page"/>
      </w:r>
    </w:p>
    <w:p w14:paraId="11D21E15" w14:textId="2D8653FE" w:rsidR="00CD6730" w:rsidRPr="005B7347" w:rsidRDefault="000D5C84" w:rsidP="007E53C3">
      <w:pPr>
        <w:pStyle w:val="Heading1"/>
        <w:rPr>
          <w:rStyle w:val="SubtleEmphasis"/>
          <w:i w:val="0"/>
          <w:iCs w:val="0"/>
          <w:color w:val="FFFFFF" w:themeColor="background1"/>
        </w:rPr>
      </w:pPr>
      <w:bookmarkStart w:id="81" w:name="_Toc185707696"/>
      <w:r w:rsidRPr="005B7347">
        <w:lastRenderedPageBreak/>
        <w:t>Appendices</w:t>
      </w:r>
      <w:bookmarkEnd w:id="81"/>
    </w:p>
    <w:p w14:paraId="5E97DEE9" w14:textId="77777777" w:rsidR="007E53C3" w:rsidRPr="005B7347" w:rsidRDefault="007E53C3" w:rsidP="001D5823"/>
    <w:p w14:paraId="221D7433" w14:textId="58F2AE51" w:rsidR="001D5823" w:rsidRPr="005B7347" w:rsidRDefault="007E53C3" w:rsidP="001D5823">
      <w:r w:rsidRPr="005B7347">
        <w:t xml:space="preserve">All the code that </w:t>
      </w:r>
      <w:r w:rsidR="002A2E2D" w:rsidRPr="005B7347">
        <w:t>has been</w:t>
      </w:r>
      <w:r w:rsidRPr="005B7347">
        <w:t xml:space="preserve"> written</w:t>
      </w:r>
      <w:r w:rsidR="002A2E2D" w:rsidRPr="005B7347">
        <w:t xml:space="preserve"> to achieve this research project, handle the measurements and make the screenshots used in this paper has been made available online on GitHub.</w:t>
      </w:r>
      <w:r w:rsidR="0012167F" w:rsidRPr="005B7347">
        <w:t xml:space="preserve"> It also includes all results from measurements taken during the </w:t>
      </w:r>
      <w:r w:rsidR="001C753A" w:rsidRPr="005B7347">
        <w:t xml:space="preserve">different stages of the </w:t>
      </w:r>
      <w:r w:rsidR="0012167F" w:rsidRPr="005B7347">
        <w:t>project.</w:t>
      </w:r>
    </w:p>
    <w:p w14:paraId="1B2556DC" w14:textId="198FACC3" w:rsidR="0012167F" w:rsidRPr="005B7347" w:rsidRDefault="0012167F" w:rsidP="001D5823">
      <w:r w:rsidRPr="005B7347">
        <w:t>The repository is available at</w:t>
      </w:r>
      <w:r w:rsidR="00EA57EA" w:rsidRPr="005B7347">
        <w:br/>
      </w:r>
      <w:hyperlink r:id="rId14" w:history="1">
        <w:r w:rsidR="00EA57EA" w:rsidRPr="005B7347">
          <w:rPr>
            <w:rStyle w:val="Hyperlink"/>
          </w:rPr>
          <w:t>https://github.com/GlennDumoulin/NetworkedFluidSimulation</w:t>
        </w:r>
      </w:hyperlink>
      <w:r w:rsidR="00EA57EA" w:rsidRPr="005B7347">
        <w:br/>
      </w:r>
      <w:r w:rsidRPr="005B7347">
        <w:t>and will be kept online as long as possible.</w:t>
      </w:r>
    </w:p>
    <w:p w14:paraId="43036A63" w14:textId="77777777" w:rsidR="002E208F" w:rsidRPr="001C55B6" w:rsidRDefault="002E208F" w:rsidP="001C55B6"/>
    <w:sectPr w:rsidR="002E208F" w:rsidRPr="001C55B6" w:rsidSect="0033544C">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7FF7C" w14:textId="77777777" w:rsidR="007F6B24" w:rsidRPr="005B7347" w:rsidRDefault="007F6B24" w:rsidP="001C55B6">
      <w:pPr>
        <w:spacing w:after="0" w:line="240" w:lineRule="auto"/>
      </w:pPr>
      <w:r w:rsidRPr="005B7347">
        <w:separator/>
      </w:r>
    </w:p>
  </w:endnote>
  <w:endnote w:type="continuationSeparator" w:id="0">
    <w:p w14:paraId="1064FDE9" w14:textId="77777777" w:rsidR="007F6B24" w:rsidRPr="005B7347" w:rsidRDefault="007F6B24" w:rsidP="001C55B6">
      <w:pPr>
        <w:spacing w:after="0" w:line="240" w:lineRule="auto"/>
      </w:pPr>
      <w:r w:rsidRPr="005B734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71D692A2" w:rsidR="002E1349" w:rsidRPr="005B7347" w:rsidRDefault="00B33A51" w:rsidP="002E1349">
    <w:pPr>
      <w:pStyle w:val="Header"/>
    </w:pPr>
    <w:r w:rsidRPr="005B7347">
      <w:t xml:space="preserve">DAE - Graduation work </w:t>
    </w:r>
    <w:r w:rsidR="0056482B" w:rsidRPr="005B7347">
      <w:t>202</w:t>
    </w:r>
    <w:r w:rsidR="00C72F2F" w:rsidRPr="005B7347">
      <w:t>4</w:t>
    </w:r>
    <w:r w:rsidR="0056482B" w:rsidRPr="005B7347">
      <w:t>-202</w:t>
    </w:r>
    <w:r w:rsidR="00C72F2F" w:rsidRPr="005B7347">
      <w:t>5</w:t>
    </w:r>
    <w:r w:rsidR="002E1349" w:rsidRPr="005B7347">
      <w:tab/>
    </w:r>
    <w:r w:rsidR="002E1349" w:rsidRPr="005B7347">
      <w:tab/>
    </w:r>
    <w:r w:rsidR="002E1349" w:rsidRPr="005B7347">
      <w:fldChar w:fldCharType="begin"/>
    </w:r>
    <w:r w:rsidR="002E1349" w:rsidRPr="005B7347">
      <w:instrText xml:space="preserve"> PAGE  \* Arabic  \* MERGEFORMAT </w:instrText>
    </w:r>
    <w:r w:rsidR="002E1349" w:rsidRPr="005B7347">
      <w:fldChar w:fldCharType="separate"/>
    </w:r>
    <w:r w:rsidRPr="005B7347">
      <w:t>1</w:t>
    </w:r>
    <w:r w:rsidR="002E1349" w:rsidRPr="005B7347">
      <w:fldChar w:fldCharType="end"/>
    </w:r>
    <w:r w:rsidR="002E1349" w:rsidRPr="005B7347">
      <w:t>/</w:t>
    </w:r>
    <w:fldSimple w:instr=" NUMPAGES   \* MERGEFORMAT ">
      <w:r w:rsidRPr="005B7347">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A5A0C" w14:textId="77777777" w:rsidR="007F6B24" w:rsidRPr="005B7347" w:rsidRDefault="007F6B24" w:rsidP="001C55B6">
      <w:pPr>
        <w:spacing w:after="0" w:line="240" w:lineRule="auto"/>
      </w:pPr>
      <w:r w:rsidRPr="005B7347">
        <w:separator/>
      </w:r>
    </w:p>
  </w:footnote>
  <w:footnote w:type="continuationSeparator" w:id="0">
    <w:p w14:paraId="23D83FB8" w14:textId="77777777" w:rsidR="007F6B24" w:rsidRPr="005B7347" w:rsidRDefault="007F6B24" w:rsidP="001C55B6">
      <w:pPr>
        <w:spacing w:after="0" w:line="240" w:lineRule="auto"/>
      </w:pPr>
      <w:r w:rsidRPr="005B734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0EAB3985" w:rsidR="002E1349" w:rsidRPr="005B7347" w:rsidRDefault="0032629E" w:rsidP="002E1349">
        <w:r w:rsidRPr="005B7347">
          <w:t>Dumoulin Glenn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94B4EDB"/>
    <w:multiLevelType w:val="multilevel"/>
    <w:tmpl w:val="EE4C6046"/>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D9A1865"/>
    <w:multiLevelType w:val="multilevel"/>
    <w:tmpl w:val="F134ED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E84A41"/>
    <w:multiLevelType w:val="multilevel"/>
    <w:tmpl w:val="EE4C6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6056E"/>
    <w:multiLevelType w:val="multilevel"/>
    <w:tmpl w:val="F134ED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E660C3"/>
    <w:multiLevelType w:val="hybridMultilevel"/>
    <w:tmpl w:val="FF645E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6A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21"/>
  </w:num>
  <w:num w:numId="12" w16cid:durableId="2081292380">
    <w:abstractNumId w:val="11"/>
  </w:num>
  <w:num w:numId="13" w16cid:durableId="997924738">
    <w:abstractNumId w:val="8"/>
  </w:num>
  <w:num w:numId="14" w16cid:durableId="159737767">
    <w:abstractNumId w:val="10"/>
  </w:num>
  <w:num w:numId="15" w16cid:durableId="1105812379">
    <w:abstractNumId w:val="16"/>
  </w:num>
  <w:num w:numId="16" w16cid:durableId="2138378045">
    <w:abstractNumId w:val="19"/>
  </w:num>
  <w:num w:numId="17" w16cid:durableId="987830825">
    <w:abstractNumId w:val="22"/>
  </w:num>
  <w:num w:numId="18" w16cid:durableId="1568614667">
    <w:abstractNumId w:val="2"/>
  </w:num>
  <w:num w:numId="19" w16cid:durableId="847645189">
    <w:abstractNumId w:val="9"/>
  </w:num>
  <w:num w:numId="20" w16cid:durableId="1145776036">
    <w:abstractNumId w:val="14"/>
  </w:num>
  <w:num w:numId="21" w16cid:durableId="671182528">
    <w:abstractNumId w:val="7"/>
  </w:num>
  <w:num w:numId="22" w16cid:durableId="292449161">
    <w:abstractNumId w:val="17"/>
  </w:num>
  <w:num w:numId="23" w16cid:durableId="1850674605">
    <w:abstractNumId w:val="12"/>
  </w:num>
  <w:num w:numId="24" w16cid:durableId="1751000677">
    <w:abstractNumId w:val="0"/>
  </w:num>
  <w:num w:numId="25" w16cid:durableId="893396061">
    <w:abstractNumId w:val="5"/>
  </w:num>
  <w:num w:numId="26" w16cid:durableId="619723063">
    <w:abstractNumId w:val="20"/>
  </w:num>
  <w:num w:numId="27" w16cid:durableId="97797067">
    <w:abstractNumId w:val="15"/>
  </w:num>
  <w:num w:numId="28" w16cid:durableId="155196275">
    <w:abstractNumId w:val="6"/>
  </w:num>
  <w:num w:numId="29" w16cid:durableId="1554121067">
    <w:abstractNumId w:val="3"/>
  </w:num>
  <w:num w:numId="30" w16cid:durableId="324868654">
    <w:abstractNumId w:val="4"/>
  </w:num>
  <w:num w:numId="31" w16cid:durableId="1931967876">
    <w:abstractNumId w:val="18"/>
  </w:num>
  <w:num w:numId="32" w16cid:durableId="1986012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019D"/>
    <w:rsid w:val="00004E71"/>
    <w:rsid w:val="00005B61"/>
    <w:rsid w:val="00023F6E"/>
    <w:rsid w:val="000366CB"/>
    <w:rsid w:val="000541CE"/>
    <w:rsid w:val="0005786D"/>
    <w:rsid w:val="00060C18"/>
    <w:rsid w:val="00067D9B"/>
    <w:rsid w:val="00081746"/>
    <w:rsid w:val="00087F2B"/>
    <w:rsid w:val="000926E1"/>
    <w:rsid w:val="00096731"/>
    <w:rsid w:val="000C3781"/>
    <w:rsid w:val="000D40C4"/>
    <w:rsid w:val="000D5C84"/>
    <w:rsid w:val="000F02FF"/>
    <w:rsid w:val="0010114F"/>
    <w:rsid w:val="0010208B"/>
    <w:rsid w:val="00104C13"/>
    <w:rsid w:val="001066ED"/>
    <w:rsid w:val="00120E84"/>
    <w:rsid w:val="0012167F"/>
    <w:rsid w:val="001264BA"/>
    <w:rsid w:val="00150C09"/>
    <w:rsid w:val="00152B80"/>
    <w:rsid w:val="00160D99"/>
    <w:rsid w:val="001828CF"/>
    <w:rsid w:val="001855BB"/>
    <w:rsid w:val="0018724B"/>
    <w:rsid w:val="001922A1"/>
    <w:rsid w:val="00195628"/>
    <w:rsid w:val="001A00BB"/>
    <w:rsid w:val="001C55B6"/>
    <w:rsid w:val="001C753A"/>
    <w:rsid w:val="001D0494"/>
    <w:rsid w:val="001D5823"/>
    <w:rsid w:val="00212B8D"/>
    <w:rsid w:val="00212D23"/>
    <w:rsid w:val="00251B10"/>
    <w:rsid w:val="002566ED"/>
    <w:rsid w:val="002569B3"/>
    <w:rsid w:val="00257D15"/>
    <w:rsid w:val="002734A3"/>
    <w:rsid w:val="002849B9"/>
    <w:rsid w:val="0029695C"/>
    <w:rsid w:val="002A2E2D"/>
    <w:rsid w:val="002A435A"/>
    <w:rsid w:val="002B07CA"/>
    <w:rsid w:val="002C4BF0"/>
    <w:rsid w:val="002E1349"/>
    <w:rsid w:val="002E208F"/>
    <w:rsid w:val="002F0477"/>
    <w:rsid w:val="0032629E"/>
    <w:rsid w:val="0033544C"/>
    <w:rsid w:val="003816D2"/>
    <w:rsid w:val="003B5B88"/>
    <w:rsid w:val="003C4662"/>
    <w:rsid w:val="003C4C6D"/>
    <w:rsid w:val="003D2974"/>
    <w:rsid w:val="003E29E0"/>
    <w:rsid w:val="003F08CE"/>
    <w:rsid w:val="00411AEC"/>
    <w:rsid w:val="00426897"/>
    <w:rsid w:val="00432DBA"/>
    <w:rsid w:val="00444706"/>
    <w:rsid w:val="00460533"/>
    <w:rsid w:val="00461887"/>
    <w:rsid w:val="00465761"/>
    <w:rsid w:val="00475098"/>
    <w:rsid w:val="00481E37"/>
    <w:rsid w:val="004A490E"/>
    <w:rsid w:val="004B6BAE"/>
    <w:rsid w:val="004C55ED"/>
    <w:rsid w:val="004C7942"/>
    <w:rsid w:val="004D3B93"/>
    <w:rsid w:val="004E1548"/>
    <w:rsid w:val="004E19CD"/>
    <w:rsid w:val="004E1A48"/>
    <w:rsid w:val="00516F1A"/>
    <w:rsid w:val="00521B5D"/>
    <w:rsid w:val="00535773"/>
    <w:rsid w:val="00560BE0"/>
    <w:rsid w:val="0056482B"/>
    <w:rsid w:val="00583214"/>
    <w:rsid w:val="005B7347"/>
    <w:rsid w:val="005E04E3"/>
    <w:rsid w:val="005E0E3C"/>
    <w:rsid w:val="005F05F3"/>
    <w:rsid w:val="005F706D"/>
    <w:rsid w:val="0062287A"/>
    <w:rsid w:val="0062371D"/>
    <w:rsid w:val="006258FE"/>
    <w:rsid w:val="00626B71"/>
    <w:rsid w:val="00637ABE"/>
    <w:rsid w:val="00640AC5"/>
    <w:rsid w:val="00664A3D"/>
    <w:rsid w:val="006F5D83"/>
    <w:rsid w:val="00705DCA"/>
    <w:rsid w:val="00735CB0"/>
    <w:rsid w:val="00736AB6"/>
    <w:rsid w:val="007654CF"/>
    <w:rsid w:val="0076613D"/>
    <w:rsid w:val="007A3ADE"/>
    <w:rsid w:val="007A6723"/>
    <w:rsid w:val="007C3BBE"/>
    <w:rsid w:val="007C6C6D"/>
    <w:rsid w:val="007E53C3"/>
    <w:rsid w:val="007F6B24"/>
    <w:rsid w:val="00803972"/>
    <w:rsid w:val="00816C8B"/>
    <w:rsid w:val="00835853"/>
    <w:rsid w:val="00886167"/>
    <w:rsid w:val="008A6FCB"/>
    <w:rsid w:val="008E0F5A"/>
    <w:rsid w:val="008E1D24"/>
    <w:rsid w:val="008F0EEB"/>
    <w:rsid w:val="008F27F0"/>
    <w:rsid w:val="008F6957"/>
    <w:rsid w:val="009016DA"/>
    <w:rsid w:val="00914ED1"/>
    <w:rsid w:val="00952126"/>
    <w:rsid w:val="0095306A"/>
    <w:rsid w:val="00970CB9"/>
    <w:rsid w:val="0097255B"/>
    <w:rsid w:val="00983F27"/>
    <w:rsid w:val="009E51BA"/>
    <w:rsid w:val="009F56CD"/>
    <w:rsid w:val="00A329F8"/>
    <w:rsid w:val="00A42A27"/>
    <w:rsid w:val="00A55302"/>
    <w:rsid w:val="00A56A92"/>
    <w:rsid w:val="00B07200"/>
    <w:rsid w:val="00B33A51"/>
    <w:rsid w:val="00B449FC"/>
    <w:rsid w:val="00B64DEF"/>
    <w:rsid w:val="00B83986"/>
    <w:rsid w:val="00BC2414"/>
    <w:rsid w:val="00BC25A8"/>
    <w:rsid w:val="00BD5FE3"/>
    <w:rsid w:val="00BF11BC"/>
    <w:rsid w:val="00BF7A27"/>
    <w:rsid w:val="00C12487"/>
    <w:rsid w:val="00C14971"/>
    <w:rsid w:val="00C72F2F"/>
    <w:rsid w:val="00CA24DB"/>
    <w:rsid w:val="00CA6418"/>
    <w:rsid w:val="00CD573A"/>
    <w:rsid w:val="00CD6730"/>
    <w:rsid w:val="00CE20BA"/>
    <w:rsid w:val="00CF2166"/>
    <w:rsid w:val="00D14A83"/>
    <w:rsid w:val="00D71AC0"/>
    <w:rsid w:val="00D96AF7"/>
    <w:rsid w:val="00DC7D78"/>
    <w:rsid w:val="00DD5B2E"/>
    <w:rsid w:val="00DF319D"/>
    <w:rsid w:val="00E03DA8"/>
    <w:rsid w:val="00E052BA"/>
    <w:rsid w:val="00E101EF"/>
    <w:rsid w:val="00E21359"/>
    <w:rsid w:val="00E84400"/>
    <w:rsid w:val="00E90957"/>
    <w:rsid w:val="00E91636"/>
    <w:rsid w:val="00EA57EA"/>
    <w:rsid w:val="00EC2C90"/>
    <w:rsid w:val="00F11261"/>
    <w:rsid w:val="00F116A7"/>
    <w:rsid w:val="00F26B74"/>
    <w:rsid w:val="00FE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rPr>
      <w:lang w:val="en-GB"/>
    </w:rPr>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2167F"/>
    <w:rPr>
      <w:color w:val="605E5C"/>
      <w:shd w:val="clear" w:color="auto" w:fill="E1DFDD"/>
    </w:rPr>
  </w:style>
  <w:style w:type="numbering" w:customStyle="1" w:styleId="CurrentList1">
    <w:name w:val="Current List1"/>
    <w:uiPriority w:val="99"/>
    <w:rsid w:val="008F27F0"/>
    <w:pPr>
      <w:numPr>
        <w:numId w:val="29"/>
      </w:numPr>
    </w:pPr>
  </w:style>
  <w:style w:type="paragraph" w:styleId="Bibliography">
    <w:name w:val="Bibliography"/>
    <w:basedOn w:val="Normal"/>
    <w:next w:val="Normal"/>
    <w:uiPriority w:val="37"/>
    <w:unhideWhenUsed/>
    <w:rsid w:val="00BC25A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570624897">
      <w:bodyDiv w:val="1"/>
      <w:marLeft w:val="0"/>
      <w:marRight w:val="0"/>
      <w:marTop w:val="0"/>
      <w:marBottom w:val="0"/>
      <w:divBdr>
        <w:top w:val="none" w:sz="0" w:space="0" w:color="auto"/>
        <w:left w:val="none" w:sz="0" w:space="0" w:color="auto"/>
        <w:bottom w:val="none" w:sz="0" w:space="0" w:color="auto"/>
        <w:right w:val="none" w:sz="0" w:space="0" w:color="auto"/>
      </w:divBdr>
      <w:divsChild>
        <w:div w:id="180240856">
          <w:marLeft w:val="0"/>
          <w:marRight w:val="0"/>
          <w:marTop w:val="0"/>
          <w:marBottom w:val="0"/>
          <w:divBdr>
            <w:top w:val="none" w:sz="0" w:space="0" w:color="auto"/>
            <w:left w:val="none" w:sz="0" w:space="0" w:color="auto"/>
            <w:bottom w:val="none" w:sz="0" w:space="0" w:color="auto"/>
            <w:right w:val="none" w:sz="0" w:space="0" w:color="auto"/>
          </w:divBdr>
        </w:div>
      </w:divsChild>
    </w:div>
    <w:div w:id="643000281">
      <w:bodyDiv w:val="1"/>
      <w:marLeft w:val="0"/>
      <w:marRight w:val="0"/>
      <w:marTop w:val="0"/>
      <w:marBottom w:val="0"/>
      <w:divBdr>
        <w:top w:val="none" w:sz="0" w:space="0" w:color="auto"/>
        <w:left w:val="none" w:sz="0" w:space="0" w:color="auto"/>
        <w:bottom w:val="none" w:sz="0" w:space="0" w:color="auto"/>
        <w:right w:val="none" w:sz="0" w:space="0" w:color="auto"/>
      </w:divBdr>
    </w:div>
    <w:div w:id="834612450">
      <w:bodyDiv w:val="1"/>
      <w:marLeft w:val="0"/>
      <w:marRight w:val="0"/>
      <w:marTop w:val="0"/>
      <w:marBottom w:val="0"/>
      <w:divBdr>
        <w:top w:val="none" w:sz="0" w:space="0" w:color="auto"/>
        <w:left w:val="none" w:sz="0" w:space="0" w:color="auto"/>
        <w:bottom w:val="none" w:sz="0" w:space="0" w:color="auto"/>
        <w:right w:val="none" w:sz="0" w:space="0" w:color="auto"/>
      </w:divBdr>
    </w:div>
    <w:div w:id="1144271721">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569151062">
      <w:bodyDiv w:val="1"/>
      <w:marLeft w:val="0"/>
      <w:marRight w:val="0"/>
      <w:marTop w:val="0"/>
      <w:marBottom w:val="0"/>
      <w:divBdr>
        <w:top w:val="none" w:sz="0" w:space="0" w:color="auto"/>
        <w:left w:val="none" w:sz="0" w:space="0" w:color="auto"/>
        <w:bottom w:val="none" w:sz="0" w:space="0" w:color="auto"/>
        <w:right w:val="none" w:sz="0" w:space="0" w:color="auto"/>
      </w:divBdr>
    </w:div>
    <w:div w:id="1717653910">
      <w:bodyDiv w:val="1"/>
      <w:marLeft w:val="0"/>
      <w:marRight w:val="0"/>
      <w:marTop w:val="0"/>
      <w:marBottom w:val="0"/>
      <w:divBdr>
        <w:top w:val="none" w:sz="0" w:space="0" w:color="auto"/>
        <w:left w:val="none" w:sz="0" w:space="0" w:color="auto"/>
        <w:bottom w:val="none" w:sz="0" w:space="0" w:color="auto"/>
        <w:right w:val="none" w:sz="0" w:space="0" w:color="auto"/>
      </w:divBdr>
      <w:divsChild>
        <w:div w:id="108502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lennDumoulin/NetworkedFluidSimul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91DDC"/>
    <w:rsid w:val="002E32D2"/>
    <w:rsid w:val="002F3257"/>
    <w:rsid w:val="00376A5A"/>
    <w:rsid w:val="003F546A"/>
    <w:rsid w:val="00401B9C"/>
    <w:rsid w:val="00461887"/>
    <w:rsid w:val="004D7252"/>
    <w:rsid w:val="00510630"/>
    <w:rsid w:val="00535773"/>
    <w:rsid w:val="005C2D9B"/>
    <w:rsid w:val="00694E3D"/>
    <w:rsid w:val="006E4211"/>
    <w:rsid w:val="00835853"/>
    <w:rsid w:val="008C4323"/>
    <w:rsid w:val="008C5250"/>
    <w:rsid w:val="008D3594"/>
    <w:rsid w:val="00925800"/>
    <w:rsid w:val="009F20F3"/>
    <w:rsid w:val="00BF7836"/>
    <w:rsid w:val="00CA3C73"/>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26</Pages>
  <Words>11256</Words>
  <Characters>64163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75269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Dumoulin Glenn</dc:creator>
  <cp:keywords/>
  <dc:description/>
  <cp:lastModifiedBy>Dumoulin Glenn</cp:lastModifiedBy>
  <cp:revision>91</cp:revision>
  <dcterms:created xsi:type="dcterms:W3CDTF">2020-12-01T08:13:00Z</dcterms:created>
  <dcterms:modified xsi:type="dcterms:W3CDTF">2024-12-21T20:07:00Z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id="OiOlZ2rH"/&gt;&lt;style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