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C17" w:rsidRPr="00351669" w:rsidRDefault="00351669" w:rsidP="00351669">
      <w:pPr>
        <w:jc w:val="center"/>
        <w:rPr>
          <w:u w:val="single"/>
        </w:rPr>
      </w:pPr>
      <w:r w:rsidRPr="00351669">
        <w:rPr>
          <w:u w:val="single"/>
        </w:rPr>
        <w:t>HOME</w:t>
      </w:r>
    </w:p>
    <w:p w:rsidR="00351669" w:rsidRPr="00351669" w:rsidRDefault="00351669" w:rsidP="00351669">
      <w:pPr>
        <w:rPr>
          <w:b/>
        </w:rPr>
      </w:pPr>
      <w:r w:rsidRPr="00351669">
        <w:rPr>
          <w:b/>
        </w:rPr>
        <w:t xml:space="preserve">Discover the World of </w:t>
      </w:r>
      <w:proofErr w:type="spellStart"/>
      <w:r w:rsidRPr="00351669">
        <w:rPr>
          <w:b/>
        </w:rPr>
        <w:t>Teyvat</w:t>
      </w:r>
      <w:proofErr w:type="spellEnd"/>
    </w:p>
    <w:p w:rsidR="00351669" w:rsidRDefault="00351669" w:rsidP="00351669">
      <w:r>
        <w:t xml:space="preserve">Embark on an extraordinary journey to </w:t>
      </w:r>
      <w:proofErr w:type="spellStart"/>
      <w:r>
        <w:t>Teyvat</w:t>
      </w:r>
      <w:proofErr w:type="spellEnd"/>
      <w:r>
        <w:t>, an enchanting realm brimming with wonders waiting to be explored.</w:t>
      </w:r>
    </w:p>
    <w:p w:rsidR="00351669" w:rsidRDefault="00351669" w:rsidP="00351669"/>
    <w:p w:rsidR="00351669" w:rsidRPr="00351669" w:rsidRDefault="00351669" w:rsidP="00351669">
      <w:pPr>
        <w:jc w:val="center"/>
        <w:rPr>
          <w:u w:val="single"/>
        </w:rPr>
      </w:pPr>
      <w:r w:rsidRPr="00351669">
        <w:rPr>
          <w:u w:val="single"/>
        </w:rPr>
        <w:t>About</w:t>
      </w:r>
    </w:p>
    <w:p w:rsidR="00351669" w:rsidRPr="00351669" w:rsidRDefault="00351669" w:rsidP="00351669">
      <w:pPr>
        <w:rPr>
          <w:color w:val="FF0000"/>
        </w:rPr>
      </w:pPr>
      <w:r w:rsidRPr="00351669">
        <w:rPr>
          <w:color w:val="FF0000"/>
        </w:rPr>
        <w:t>Our Veteran Traveler</w:t>
      </w:r>
    </w:p>
    <w:p w:rsidR="00351669" w:rsidRPr="00351669" w:rsidRDefault="00351669" w:rsidP="00351669">
      <w:pPr>
        <w:jc w:val="both"/>
        <w:rPr>
          <w:b/>
        </w:rPr>
      </w:pPr>
      <w:r w:rsidRPr="00351669">
        <w:rPr>
          <w:b/>
        </w:rPr>
        <w:t>Life is Full of Adventure</w:t>
      </w:r>
    </w:p>
    <w:p w:rsidR="00351669" w:rsidRDefault="00351669" w:rsidP="00351669">
      <w:pPr>
        <w:jc w:val="both"/>
      </w:pPr>
      <w:r>
        <w:t>As an adventurer, life is a boundless playground teeming with unexplored realms and hidden treasures. Every day is an opportunity to embark on daring quests, conquer challenges, and immerse myself in the breathtaking beauty of the world, fueling my passion for discovery and filling my soul with the thrill of adventure.</w:t>
      </w:r>
    </w:p>
    <w:p w:rsidR="00351669" w:rsidRPr="00351669" w:rsidRDefault="00351669" w:rsidP="00351669">
      <w:pPr>
        <w:jc w:val="center"/>
        <w:rPr>
          <w:u w:val="single"/>
        </w:rPr>
      </w:pPr>
      <w:r w:rsidRPr="00351669">
        <w:rPr>
          <w:u w:val="single"/>
        </w:rPr>
        <w:t>Categories</w:t>
      </w:r>
    </w:p>
    <w:p w:rsidR="00351669" w:rsidRDefault="00351669" w:rsidP="00351669">
      <w:pPr>
        <w:jc w:val="both"/>
      </w:pPr>
      <w:r>
        <w:t xml:space="preserve">Here are lots of interesting regions in </w:t>
      </w:r>
      <w:proofErr w:type="spellStart"/>
      <w:r>
        <w:t>Teyvat</w:t>
      </w:r>
      <w:proofErr w:type="spellEnd"/>
      <w:r>
        <w:t xml:space="preserve"> to visit, but don’t be confused—they’re already grouped by category.</w:t>
      </w:r>
    </w:p>
    <w:p w:rsidR="00351669" w:rsidRPr="00351669" w:rsidRDefault="00351669" w:rsidP="00351669">
      <w:pPr>
        <w:jc w:val="center"/>
        <w:rPr>
          <w:u w:val="single"/>
        </w:rPr>
      </w:pPr>
      <w:r w:rsidRPr="00351669">
        <w:rPr>
          <w:u w:val="single"/>
        </w:rPr>
        <w:t>Best Destinations</w:t>
      </w:r>
    </w:p>
    <w:p w:rsidR="00351669" w:rsidRDefault="00351669" w:rsidP="00351669">
      <w:r>
        <w:t xml:space="preserve">Best destinations that each </w:t>
      </w:r>
      <w:r>
        <w:t>region</w:t>
      </w:r>
      <w:bookmarkStart w:id="0" w:name="_GoBack"/>
      <w:bookmarkEnd w:id="0"/>
      <w:r>
        <w:t xml:space="preserve"> are really proud of to promote.</w:t>
      </w:r>
    </w:p>
    <w:p w:rsidR="00351669" w:rsidRDefault="00351669" w:rsidP="00351669">
      <w:pPr>
        <w:jc w:val="both"/>
      </w:pPr>
    </w:p>
    <w:sectPr w:rsidR="003516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E2"/>
    <w:rsid w:val="00351669"/>
    <w:rsid w:val="00354C17"/>
    <w:rsid w:val="004266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04B7"/>
  <w15:chartTrackingRefBased/>
  <w15:docId w15:val="{B957DC47-7FD0-407C-A22C-131E713B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115</Words>
  <Characters>619</Characters>
  <Application>Microsoft Office Word</Application>
  <DocSecurity>0</DocSecurity>
  <Lines>20</Lines>
  <Paragraphs>17</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2023-07-15T08:54:00Z</dcterms:created>
  <dcterms:modified xsi:type="dcterms:W3CDTF">2023-07-15T08:58:00Z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3d602d692fe700c3c43e09b965631105d6489b9fcd537296807d6acbb3c72f54</vt:lpwstr>
  </property>
</Properties>
</file>