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1206"/>
        <w:gridCol w:w="1326"/>
        <w:gridCol w:w="3543"/>
      </w:tblGrid>
      <w:tr w:rsidR="00A65BB2" w14:paraId="0DB49C29" w14:textId="77777777" w:rsidTr="00752928">
        <w:trPr>
          <w:cantSplit/>
        </w:trPr>
        <w:tc>
          <w:tcPr>
            <w:tcW w:w="9747" w:type="dxa"/>
            <w:gridSpan w:val="4"/>
            <w:tcBorders>
              <w:top w:val="double" w:sz="4" w:space="0" w:color="auto"/>
              <w:left w:val="double" w:sz="4" w:space="0" w:color="auto"/>
              <w:bottom w:val="double" w:sz="4" w:space="0" w:color="auto"/>
              <w:right w:val="double" w:sz="4" w:space="0" w:color="auto"/>
            </w:tcBorders>
            <w:shd w:val="clear" w:color="auto" w:fill="D9D9D9" w:themeFill="background1" w:themeFillShade="D9"/>
          </w:tcPr>
          <w:p w14:paraId="1C4FBCAE" w14:textId="77777777" w:rsidR="00752928" w:rsidRDefault="00752928">
            <w:pPr>
              <w:jc w:val="center"/>
              <w:rPr>
                <w:rFonts w:ascii="Arial" w:hAnsi="Arial"/>
                <w:b/>
                <w:szCs w:val="24"/>
              </w:rPr>
            </w:pPr>
          </w:p>
          <w:p w14:paraId="3A0632D5" w14:textId="77777777" w:rsidR="00A65BB2" w:rsidRDefault="00C02D0D">
            <w:pPr>
              <w:jc w:val="center"/>
              <w:rPr>
                <w:rFonts w:ascii="Arial" w:hAnsi="Arial"/>
                <w:b/>
                <w:szCs w:val="24"/>
              </w:rPr>
            </w:pPr>
            <w:r w:rsidRPr="00752928">
              <w:rPr>
                <w:rFonts w:ascii="Arial" w:hAnsi="Arial"/>
                <w:b/>
                <w:szCs w:val="24"/>
              </w:rPr>
              <w:t>PROBATIONARY EMPLOYEE PERFORMANCE EVALUATION</w:t>
            </w:r>
          </w:p>
          <w:p w14:paraId="1AD8E422" w14:textId="77777777" w:rsidR="00752928" w:rsidRPr="00752928" w:rsidRDefault="00752928">
            <w:pPr>
              <w:jc w:val="center"/>
              <w:rPr>
                <w:rFonts w:ascii="Arial" w:hAnsi="Arial"/>
                <w:b/>
                <w:szCs w:val="24"/>
              </w:rPr>
            </w:pPr>
          </w:p>
        </w:tc>
      </w:tr>
      <w:tr w:rsidR="00A65BB2" w14:paraId="4D78CDDB" w14:textId="77777777" w:rsidTr="002C0F48">
        <w:trPr>
          <w:cantSplit/>
          <w:trHeight w:val="494"/>
        </w:trPr>
        <w:tc>
          <w:tcPr>
            <w:tcW w:w="4878" w:type="dxa"/>
            <w:gridSpan w:val="2"/>
            <w:tcBorders>
              <w:top w:val="double" w:sz="4" w:space="0" w:color="auto"/>
              <w:left w:val="double" w:sz="4" w:space="0" w:color="auto"/>
              <w:bottom w:val="double" w:sz="4" w:space="0" w:color="auto"/>
              <w:right w:val="double" w:sz="4" w:space="0" w:color="auto"/>
            </w:tcBorders>
          </w:tcPr>
          <w:p w14:paraId="64D78006" w14:textId="6E07D8B6" w:rsidR="002C0F48" w:rsidRDefault="002C0F48" w:rsidP="002C0F48">
            <w:pPr>
              <w:rPr>
                <w:rFonts w:ascii="Arial" w:hAnsi="Arial"/>
                <w:sz w:val="20"/>
              </w:rPr>
            </w:pPr>
            <w:r w:rsidRPr="001A47D9">
              <w:rPr>
                <w:rFonts w:ascii="Arial" w:hAnsi="Arial"/>
                <w:b/>
                <w:sz w:val="20"/>
              </w:rPr>
              <w:t>Employment Date:</w:t>
            </w:r>
            <w:r w:rsidR="00636B3A">
              <w:rPr>
                <w:rFonts w:ascii="Arial" w:hAnsi="Arial"/>
                <w:sz w:val="20"/>
              </w:rPr>
              <w:t xml:space="preserve"> </w:t>
            </w:r>
            <w:r w:rsidR="001C663D">
              <w:rPr>
                <w:rFonts w:ascii="Arial" w:hAnsi="Arial"/>
                <w:sz w:val="20"/>
              </w:rPr>
              <w:t>August 18</w:t>
            </w:r>
            <w:r w:rsidR="001C663D" w:rsidRPr="001C663D">
              <w:rPr>
                <w:rFonts w:ascii="Arial" w:hAnsi="Arial"/>
                <w:sz w:val="20"/>
                <w:vertAlign w:val="superscript"/>
              </w:rPr>
              <w:t>th</w:t>
            </w:r>
            <w:proofErr w:type="gramStart"/>
            <w:r w:rsidR="001C663D">
              <w:rPr>
                <w:rFonts w:ascii="Arial" w:hAnsi="Arial"/>
                <w:sz w:val="20"/>
              </w:rPr>
              <w:t xml:space="preserve"> 2021</w:t>
            </w:r>
            <w:proofErr w:type="gramEnd"/>
          </w:p>
          <w:p w14:paraId="3A5749AF" w14:textId="77777777" w:rsidR="00752928" w:rsidRDefault="00752928" w:rsidP="002C0F48">
            <w:pPr>
              <w:rPr>
                <w:rFonts w:ascii="Arial" w:hAnsi="Arial"/>
                <w:sz w:val="20"/>
              </w:rPr>
            </w:pPr>
          </w:p>
        </w:tc>
        <w:tc>
          <w:tcPr>
            <w:tcW w:w="4869" w:type="dxa"/>
            <w:gridSpan w:val="2"/>
            <w:tcBorders>
              <w:top w:val="double" w:sz="4" w:space="0" w:color="auto"/>
              <w:left w:val="double" w:sz="4" w:space="0" w:color="auto"/>
              <w:bottom w:val="double" w:sz="4" w:space="0" w:color="auto"/>
              <w:right w:val="double" w:sz="4" w:space="0" w:color="auto"/>
            </w:tcBorders>
          </w:tcPr>
          <w:p w14:paraId="7CCFDDB1" w14:textId="364DD0FC" w:rsidR="00A65BB2" w:rsidRDefault="002C0F48" w:rsidP="009C2519">
            <w:pPr>
              <w:rPr>
                <w:rFonts w:ascii="Arial" w:hAnsi="Arial"/>
                <w:sz w:val="20"/>
              </w:rPr>
            </w:pPr>
            <w:r w:rsidRPr="001A47D9">
              <w:rPr>
                <w:rFonts w:ascii="Arial" w:hAnsi="Arial"/>
                <w:b/>
                <w:sz w:val="20"/>
              </w:rPr>
              <w:t>Projected Probationary End Date:</w:t>
            </w:r>
            <w:r w:rsidR="00C7188A">
              <w:rPr>
                <w:rFonts w:ascii="Arial" w:hAnsi="Arial"/>
                <w:sz w:val="20"/>
              </w:rPr>
              <w:t xml:space="preserve"> </w:t>
            </w:r>
            <w:r w:rsidR="001C663D">
              <w:rPr>
                <w:rFonts w:ascii="Arial" w:hAnsi="Arial"/>
                <w:sz w:val="20"/>
              </w:rPr>
              <w:t>November 18</w:t>
            </w:r>
            <w:r w:rsidR="001C663D" w:rsidRPr="001C663D">
              <w:rPr>
                <w:rFonts w:ascii="Arial" w:hAnsi="Arial"/>
                <w:sz w:val="20"/>
                <w:vertAlign w:val="superscript"/>
              </w:rPr>
              <w:t>th</w:t>
            </w:r>
            <w:r w:rsidR="001C663D">
              <w:rPr>
                <w:rFonts w:ascii="Arial" w:hAnsi="Arial"/>
                <w:sz w:val="20"/>
              </w:rPr>
              <w:t xml:space="preserve"> 2021</w:t>
            </w:r>
          </w:p>
        </w:tc>
      </w:tr>
      <w:tr w:rsidR="00A65BB2" w14:paraId="671BE301" w14:textId="77777777" w:rsidTr="002C0F48">
        <w:trPr>
          <w:cantSplit/>
        </w:trPr>
        <w:tc>
          <w:tcPr>
            <w:tcW w:w="6204" w:type="dxa"/>
            <w:gridSpan w:val="3"/>
            <w:tcBorders>
              <w:top w:val="double" w:sz="4" w:space="0" w:color="auto"/>
              <w:left w:val="double" w:sz="4" w:space="0" w:color="auto"/>
              <w:bottom w:val="double" w:sz="4" w:space="0" w:color="auto"/>
              <w:right w:val="double" w:sz="4" w:space="0" w:color="auto"/>
            </w:tcBorders>
          </w:tcPr>
          <w:p w14:paraId="2E7E1C75" w14:textId="7F827935" w:rsidR="00A65BB2" w:rsidRDefault="00C02D0D">
            <w:pPr>
              <w:rPr>
                <w:rFonts w:ascii="Arial" w:hAnsi="Arial"/>
                <w:sz w:val="20"/>
              </w:rPr>
            </w:pPr>
            <w:r w:rsidRPr="001A47D9">
              <w:rPr>
                <w:rFonts w:ascii="Arial" w:hAnsi="Arial"/>
                <w:b/>
                <w:sz w:val="20"/>
              </w:rPr>
              <w:t>Emp</w:t>
            </w:r>
            <w:r w:rsidR="008E625E" w:rsidRPr="001A47D9">
              <w:rPr>
                <w:rFonts w:ascii="Arial" w:hAnsi="Arial"/>
                <w:b/>
                <w:sz w:val="20"/>
              </w:rPr>
              <w:t>loyee Name:</w:t>
            </w:r>
            <w:r w:rsidR="00327F0C">
              <w:rPr>
                <w:rFonts w:ascii="Arial" w:hAnsi="Arial"/>
                <w:sz w:val="20"/>
              </w:rPr>
              <w:t xml:space="preserve"> </w:t>
            </w:r>
            <w:r w:rsidR="00536B1C">
              <w:rPr>
                <w:rFonts w:ascii="Arial" w:hAnsi="Arial"/>
                <w:sz w:val="20"/>
              </w:rPr>
              <w:t>Ron Mulamba</w:t>
            </w:r>
          </w:p>
          <w:p w14:paraId="37167C70" w14:textId="77777777" w:rsidR="00752928" w:rsidRDefault="00752928">
            <w:pPr>
              <w:rPr>
                <w:rFonts w:ascii="Arial" w:hAnsi="Arial"/>
                <w:sz w:val="20"/>
              </w:rPr>
            </w:pPr>
          </w:p>
        </w:tc>
        <w:tc>
          <w:tcPr>
            <w:tcW w:w="3543" w:type="dxa"/>
            <w:tcBorders>
              <w:top w:val="double" w:sz="4" w:space="0" w:color="auto"/>
              <w:left w:val="double" w:sz="4" w:space="0" w:color="auto"/>
              <w:bottom w:val="double" w:sz="4" w:space="0" w:color="auto"/>
              <w:right w:val="double" w:sz="4" w:space="0" w:color="auto"/>
            </w:tcBorders>
          </w:tcPr>
          <w:p w14:paraId="74B0968C" w14:textId="5224A912" w:rsidR="00A65BB2" w:rsidRDefault="00C02D0D">
            <w:pPr>
              <w:rPr>
                <w:rFonts w:ascii="Arial" w:hAnsi="Arial"/>
                <w:sz w:val="20"/>
              </w:rPr>
            </w:pPr>
            <w:r w:rsidRPr="001A47D9">
              <w:rPr>
                <w:rFonts w:ascii="Arial" w:hAnsi="Arial"/>
                <w:b/>
                <w:sz w:val="20"/>
              </w:rPr>
              <w:t xml:space="preserve">Employee </w:t>
            </w:r>
            <w:r w:rsidR="00602D36" w:rsidRPr="001A47D9">
              <w:rPr>
                <w:rFonts w:ascii="Arial" w:hAnsi="Arial"/>
                <w:b/>
                <w:sz w:val="20"/>
              </w:rPr>
              <w:t xml:space="preserve">Payroll </w:t>
            </w:r>
            <w:r w:rsidRPr="001A47D9">
              <w:rPr>
                <w:rFonts w:ascii="Arial" w:hAnsi="Arial"/>
                <w:b/>
                <w:sz w:val="20"/>
              </w:rPr>
              <w:t>Number</w:t>
            </w:r>
            <w:r w:rsidR="00DD6097" w:rsidRPr="001A47D9">
              <w:rPr>
                <w:rFonts w:ascii="Arial" w:hAnsi="Arial"/>
                <w:b/>
                <w:sz w:val="20"/>
              </w:rPr>
              <w:t>:</w:t>
            </w:r>
            <w:r w:rsidR="00DD6097">
              <w:rPr>
                <w:rFonts w:ascii="Arial" w:hAnsi="Arial"/>
                <w:sz w:val="20"/>
              </w:rPr>
              <w:t xml:space="preserve"> </w:t>
            </w:r>
          </w:p>
          <w:p w14:paraId="358C6C1A" w14:textId="77777777" w:rsidR="00A65BB2" w:rsidRDefault="00A65BB2">
            <w:pPr>
              <w:rPr>
                <w:rFonts w:ascii="Arial" w:hAnsi="Arial"/>
                <w:sz w:val="20"/>
              </w:rPr>
            </w:pPr>
          </w:p>
        </w:tc>
      </w:tr>
      <w:tr w:rsidR="00A65BB2" w14:paraId="4770764F" w14:textId="77777777" w:rsidTr="002C0F48">
        <w:tc>
          <w:tcPr>
            <w:tcW w:w="3672" w:type="dxa"/>
            <w:tcBorders>
              <w:top w:val="double" w:sz="4" w:space="0" w:color="auto"/>
              <w:left w:val="double" w:sz="4" w:space="0" w:color="auto"/>
              <w:bottom w:val="double" w:sz="4" w:space="0" w:color="auto"/>
              <w:right w:val="double" w:sz="4" w:space="0" w:color="auto"/>
            </w:tcBorders>
          </w:tcPr>
          <w:p w14:paraId="47CEAFAE" w14:textId="79E2DE16" w:rsidR="00752928" w:rsidRDefault="00C02D0D" w:rsidP="00602D36">
            <w:pPr>
              <w:rPr>
                <w:rFonts w:ascii="Arial" w:hAnsi="Arial"/>
                <w:sz w:val="20"/>
              </w:rPr>
            </w:pPr>
            <w:r w:rsidRPr="001A47D9">
              <w:rPr>
                <w:rFonts w:ascii="Arial" w:hAnsi="Arial"/>
                <w:b/>
                <w:sz w:val="20"/>
              </w:rPr>
              <w:t xml:space="preserve">Position </w:t>
            </w:r>
            <w:r w:rsidR="002C0F48" w:rsidRPr="001A47D9">
              <w:rPr>
                <w:rFonts w:ascii="Arial" w:hAnsi="Arial"/>
                <w:b/>
                <w:sz w:val="20"/>
              </w:rPr>
              <w:t>Title</w:t>
            </w:r>
            <w:r w:rsidR="00962D09" w:rsidRPr="001A47D9">
              <w:rPr>
                <w:rFonts w:ascii="Arial" w:hAnsi="Arial"/>
                <w:b/>
                <w:sz w:val="20"/>
              </w:rPr>
              <w:t>:</w:t>
            </w:r>
            <w:r w:rsidR="00962D09">
              <w:rPr>
                <w:rFonts w:ascii="Arial" w:hAnsi="Arial"/>
                <w:sz w:val="20"/>
              </w:rPr>
              <w:t xml:space="preserve"> </w:t>
            </w:r>
            <w:r w:rsidR="00536B1C">
              <w:rPr>
                <w:rFonts w:ascii="Arial" w:hAnsi="Arial"/>
                <w:sz w:val="20"/>
              </w:rPr>
              <w:t>Product Manager</w:t>
            </w:r>
          </w:p>
          <w:p w14:paraId="4AAAB99D" w14:textId="673A6F5A" w:rsidR="001A47D9" w:rsidRDefault="001A47D9" w:rsidP="00602D36">
            <w:pPr>
              <w:rPr>
                <w:rFonts w:ascii="Arial" w:hAnsi="Arial"/>
                <w:sz w:val="20"/>
              </w:rPr>
            </w:pPr>
          </w:p>
        </w:tc>
        <w:tc>
          <w:tcPr>
            <w:tcW w:w="2532" w:type="dxa"/>
            <w:gridSpan w:val="2"/>
            <w:tcBorders>
              <w:top w:val="double" w:sz="4" w:space="0" w:color="auto"/>
              <w:left w:val="double" w:sz="4" w:space="0" w:color="auto"/>
              <w:bottom w:val="double" w:sz="4" w:space="0" w:color="auto"/>
              <w:right w:val="double" w:sz="4" w:space="0" w:color="auto"/>
            </w:tcBorders>
          </w:tcPr>
          <w:p w14:paraId="129FAA55" w14:textId="3EE8798B" w:rsidR="00A65BB2" w:rsidRPr="00BF2B70" w:rsidRDefault="00602D36">
            <w:pPr>
              <w:rPr>
                <w:rFonts w:ascii="Arial" w:hAnsi="Arial"/>
                <w:sz w:val="20"/>
              </w:rPr>
            </w:pPr>
            <w:r w:rsidRPr="00BF2B70">
              <w:rPr>
                <w:rFonts w:ascii="Arial" w:hAnsi="Arial"/>
                <w:b/>
                <w:sz w:val="20"/>
              </w:rPr>
              <w:t>Business Unit</w:t>
            </w:r>
            <w:r w:rsidR="00BF2B70">
              <w:rPr>
                <w:rFonts w:ascii="Arial" w:hAnsi="Arial"/>
                <w:sz w:val="20"/>
              </w:rPr>
              <w:t>:</w:t>
            </w:r>
            <w:r w:rsidRPr="00BF2B70">
              <w:rPr>
                <w:rFonts w:ascii="Arial" w:hAnsi="Arial"/>
                <w:sz w:val="20"/>
              </w:rPr>
              <w:t xml:space="preserve"> </w:t>
            </w:r>
          </w:p>
          <w:p w14:paraId="125640BE" w14:textId="02CE498E" w:rsidR="00A65BB2" w:rsidRDefault="00BF2B70">
            <w:pPr>
              <w:rPr>
                <w:rFonts w:ascii="Arial" w:hAnsi="Arial"/>
                <w:sz w:val="20"/>
              </w:rPr>
            </w:pPr>
            <w:r>
              <w:rPr>
                <w:rFonts w:ascii="Arial" w:hAnsi="Arial"/>
                <w:sz w:val="20"/>
              </w:rPr>
              <w:t>Barizi</w:t>
            </w:r>
          </w:p>
        </w:tc>
        <w:tc>
          <w:tcPr>
            <w:tcW w:w="3543" w:type="dxa"/>
            <w:tcBorders>
              <w:top w:val="double" w:sz="4" w:space="0" w:color="auto"/>
              <w:left w:val="double" w:sz="4" w:space="0" w:color="auto"/>
              <w:bottom w:val="double" w:sz="4" w:space="0" w:color="auto"/>
              <w:right w:val="double" w:sz="4" w:space="0" w:color="auto"/>
            </w:tcBorders>
          </w:tcPr>
          <w:p w14:paraId="6C63B054" w14:textId="74F9E683" w:rsidR="00A65BB2" w:rsidRDefault="002C0F48" w:rsidP="00B139CD">
            <w:pPr>
              <w:rPr>
                <w:rFonts w:ascii="Arial" w:hAnsi="Arial"/>
                <w:sz w:val="20"/>
              </w:rPr>
            </w:pPr>
            <w:r w:rsidRPr="001A47D9">
              <w:rPr>
                <w:rFonts w:ascii="Arial" w:hAnsi="Arial"/>
                <w:b/>
                <w:sz w:val="20"/>
              </w:rPr>
              <w:t>Function</w:t>
            </w:r>
            <w:r w:rsidR="00DD6097" w:rsidRPr="001A47D9">
              <w:rPr>
                <w:rFonts w:ascii="Arial" w:hAnsi="Arial"/>
                <w:b/>
                <w:sz w:val="20"/>
              </w:rPr>
              <w:t>:</w:t>
            </w:r>
            <w:r w:rsidR="00327F0C">
              <w:rPr>
                <w:rFonts w:ascii="Arial" w:hAnsi="Arial"/>
                <w:b/>
                <w:sz w:val="20"/>
              </w:rPr>
              <w:t xml:space="preserve"> </w:t>
            </w:r>
          </w:p>
        </w:tc>
      </w:tr>
      <w:tr w:rsidR="002C0F48" w14:paraId="7D0C90D6" w14:textId="77777777" w:rsidTr="00C912DA">
        <w:tc>
          <w:tcPr>
            <w:tcW w:w="4878" w:type="dxa"/>
            <w:gridSpan w:val="2"/>
            <w:tcBorders>
              <w:top w:val="double" w:sz="4" w:space="0" w:color="auto"/>
              <w:left w:val="double" w:sz="4" w:space="0" w:color="auto"/>
              <w:bottom w:val="double" w:sz="4" w:space="0" w:color="auto"/>
              <w:right w:val="double" w:sz="4" w:space="0" w:color="auto"/>
            </w:tcBorders>
          </w:tcPr>
          <w:p w14:paraId="45AF954A" w14:textId="507F0E6F" w:rsidR="00752928" w:rsidRDefault="002C0F48" w:rsidP="001A47D9">
            <w:pPr>
              <w:rPr>
                <w:rFonts w:ascii="Arial" w:hAnsi="Arial"/>
                <w:sz w:val="20"/>
              </w:rPr>
            </w:pPr>
            <w:r w:rsidRPr="001A47D9">
              <w:rPr>
                <w:rFonts w:ascii="Arial" w:hAnsi="Arial"/>
                <w:b/>
                <w:sz w:val="20"/>
              </w:rPr>
              <w:t>Supervisor’s Name</w:t>
            </w:r>
            <w:r w:rsidR="00962D09" w:rsidRPr="001A47D9">
              <w:rPr>
                <w:rFonts w:ascii="Arial" w:hAnsi="Arial"/>
                <w:b/>
                <w:sz w:val="20"/>
              </w:rPr>
              <w:t>:</w:t>
            </w:r>
            <w:r w:rsidR="00962D09">
              <w:rPr>
                <w:rFonts w:ascii="Arial" w:hAnsi="Arial"/>
                <w:sz w:val="20"/>
              </w:rPr>
              <w:t xml:space="preserve"> </w:t>
            </w:r>
            <w:r w:rsidR="001A47D9">
              <w:rPr>
                <w:rFonts w:ascii="Arial" w:hAnsi="Arial"/>
                <w:sz w:val="20"/>
              </w:rPr>
              <w:t>Charles Kimani</w:t>
            </w:r>
          </w:p>
        </w:tc>
        <w:tc>
          <w:tcPr>
            <w:tcW w:w="4869" w:type="dxa"/>
            <w:gridSpan w:val="2"/>
            <w:tcBorders>
              <w:top w:val="double" w:sz="4" w:space="0" w:color="auto"/>
              <w:left w:val="double" w:sz="4" w:space="0" w:color="auto"/>
              <w:bottom w:val="double" w:sz="4" w:space="0" w:color="auto"/>
              <w:right w:val="double" w:sz="4" w:space="0" w:color="auto"/>
            </w:tcBorders>
          </w:tcPr>
          <w:p w14:paraId="7BFF00C9" w14:textId="5C3E19E3" w:rsidR="002C0F48" w:rsidRDefault="002C0F48">
            <w:pPr>
              <w:rPr>
                <w:rFonts w:ascii="Arial" w:hAnsi="Arial"/>
                <w:sz w:val="20"/>
              </w:rPr>
            </w:pPr>
            <w:r w:rsidRPr="001A47D9">
              <w:rPr>
                <w:rFonts w:ascii="Arial" w:hAnsi="Arial"/>
                <w:b/>
                <w:sz w:val="20"/>
              </w:rPr>
              <w:t>Supervisor’s Title</w:t>
            </w:r>
            <w:r w:rsidR="00962D09" w:rsidRPr="001A47D9">
              <w:rPr>
                <w:rFonts w:ascii="Arial" w:hAnsi="Arial"/>
                <w:b/>
                <w:sz w:val="20"/>
              </w:rPr>
              <w:t>:</w:t>
            </w:r>
            <w:r w:rsidR="00962D09">
              <w:rPr>
                <w:rFonts w:ascii="Arial" w:hAnsi="Arial"/>
                <w:sz w:val="20"/>
              </w:rPr>
              <w:t xml:space="preserve"> </w:t>
            </w:r>
            <w:r w:rsidR="001A47D9">
              <w:rPr>
                <w:rFonts w:ascii="Arial" w:hAnsi="Arial"/>
                <w:sz w:val="20"/>
              </w:rPr>
              <w:t>ICT &amp; Knowledge Manager</w:t>
            </w:r>
          </w:p>
          <w:p w14:paraId="00CE151C" w14:textId="77777777" w:rsidR="002C0F48" w:rsidRDefault="002C0F48">
            <w:pPr>
              <w:rPr>
                <w:rFonts w:ascii="Arial" w:hAnsi="Arial"/>
                <w:sz w:val="20"/>
              </w:rPr>
            </w:pPr>
          </w:p>
        </w:tc>
      </w:tr>
    </w:tbl>
    <w:p w14:paraId="71E64F2F" w14:textId="77777777" w:rsidR="00A65BB2" w:rsidRDefault="00A65BB2">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950"/>
      </w:tblGrid>
      <w:tr w:rsidR="00A65BB2" w14:paraId="505C903B" w14:textId="77777777" w:rsidTr="00752928">
        <w:tc>
          <w:tcPr>
            <w:tcW w:w="9738" w:type="dxa"/>
            <w:gridSpan w:val="2"/>
            <w:shd w:val="clear" w:color="auto" w:fill="D9D9D9" w:themeFill="background1" w:themeFillShade="D9"/>
          </w:tcPr>
          <w:p w14:paraId="2B78B24A" w14:textId="77777777" w:rsidR="00A65BB2" w:rsidRPr="00752928" w:rsidRDefault="00752928" w:rsidP="00752928">
            <w:pPr>
              <w:jc w:val="center"/>
              <w:rPr>
                <w:rFonts w:ascii="Arial" w:hAnsi="Arial"/>
                <w:b/>
                <w:color w:val="000000"/>
                <w:szCs w:val="24"/>
              </w:rPr>
            </w:pPr>
            <w:r w:rsidRPr="00752928">
              <w:rPr>
                <w:rFonts w:ascii="Arial" w:hAnsi="Arial"/>
                <w:b/>
                <w:color w:val="000000"/>
                <w:szCs w:val="24"/>
              </w:rPr>
              <w:t xml:space="preserve">Standard Operating Procedures for </w:t>
            </w:r>
            <w:r w:rsidR="00C02D0D" w:rsidRPr="00752928">
              <w:rPr>
                <w:rFonts w:ascii="Arial" w:hAnsi="Arial"/>
                <w:b/>
                <w:color w:val="000000"/>
                <w:szCs w:val="24"/>
              </w:rPr>
              <w:t>Probationary employees</w:t>
            </w:r>
          </w:p>
        </w:tc>
      </w:tr>
      <w:tr w:rsidR="00A65BB2" w14:paraId="5645209F" w14:textId="77777777" w:rsidTr="00752928">
        <w:trPr>
          <w:trHeight w:val="6227"/>
        </w:trPr>
        <w:tc>
          <w:tcPr>
            <w:tcW w:w="9738" w:type="dxa"/>
            <w:gridSpan w:val="2"/>
          </w:tcPr>
          <w:p w14:paraId="0A160EFD" w14:textId="77777777" w:rsidR="00A65BB2" w:rsidRPr="00752928" w:rsidRDefault="00A65BB2">
            <w:pPr>
              <w:jc w:val="both"/>
              <w:rPr>
                <w:rFonts w:ascii="Arial" w:hAnsi="Arial"/>
                <w:color w:val="000000"/>
                <w:sz w:val="20"/>
              </w:rPr>
            </w:pPr>
          </w:p>
          <w:p w14:paraId="0B49B470" w14:textId="77777777" w:rsidR="00752928" w:rsidRPr="00752928" w:rsidRDefault="00752928" w:rsidP="00752928">
            <w:pPr>
              <w:rPr>
                <w:rFonts w:ascii="Arial" w:hAnsi="Arial"/>
                <w:color w:val="000000"/>
                <w:sz w:val="20"/>
              </w:rPr>
            </w:pPr>
            <w:r w:rsidRPr="00752928">
              <w:rPr>
                <w:rFonts w:ascii="Arial" w:hAnsi="Arial"/>
                <w:color w:val="000000"/>
                <w:sz w:val="20"/>
              </w:rPr>
              <w:t>Please read the following provisions relating to probationary employees and sign in the space provided indicating that you have read and understood these provisions.</w:t>
            </w:r>
          </w:p>
          <w:p w14:paraId="259BECD4" w14:textId="77777777" w:rsidR="00752928" w:rsidRPr="00752928" w:rsidRDefault="00752928" w:rsidP="00752928">
            <w:pPr>
              <w:rPr>
                <w:rFonts w:ascii="Arial" w:hAnsi="Arial"/>
                <w:color w:val="000000"/>
                <w:sz w:val="20"/>
              </w:rPr>
            </w:pPr>
          </w:p>
          <w:p w14:paraId="69D94712" w14:textId="77777777" w:rsidR="00752928" w:rsidRPr="00752928" w:rsidRDefault="00752928" w:rsidP="00752928">
            <w:pPr>
              <w:pStyle w:val="ListParagraph"/>
              <w:numPr>
                <w:ilvl w:val="0"/>
                <w:numId w:val="43"/>
              </w:numPr>
              <w:jc w:val="both"/>
              <w:rPr>
                <w:rFonts w:ascii="Arial" w:hAnsi="Arial"/>
                <w:sz w:val="20"/>
              </w:rPr>
            </w:pPr>
            <w:r w:rsidRPr="00752928">
              <w:rPr>
                <w:rFonts w:ascii="Arial" w:hAnsi="Arial"/>
                <w:color w:val="000000"/>
                <w:sz w:val="20"/>
              </w:rPr>
              <w:t>An employer will require a newly hired employee to serve a period of probation before the appointment of the employee is confirmed.</w:t>
            </w:r>
          </w:p>
          <w:p w14:paraId="4F88775F" w14:textId="77777777" w:rsidR="00752928" w:rsidRPr="00752928" w:rsidRDefault="00752928" w:rsidP="00752928">
            <w:pPr>
              <w:pStyle w:val="ListParagraph"/>
              <w:ind w:left="360"/>
              <w:jc w:val="both"/>
              <w:rPr>
                <w:rFonts w:ascii="Arial" w:hAnsi="Arial"/>
                <w:sz w:val="20"/>
              </w:rPr>
            </w:pPr>
          </w:p>
          <w:p w14:paraId="41585EB0" w14:textId="77777777" w:rsidR="00830291" w:rsidRPr="00830291" w:rsidRDefault="00752928" w:rsidP="00830291">
            <w:pPr>
              <w:pStyle w:val="ListParagraph"/>
              <w:numPr>
                <w:ilvl w:val="0"/>
                <w:numId w:val="43"/>
              </w:numPr>
              <w:jc w:val="both"/>
              <w:rPr>
                <w:rFonts w:ascii="Arial" w:hAnsi="Arial"/>
                <w:sz w:val="20"/>
              </w:rPr>
            </w:pPr>
            <w:r w:rsidRPr="00752928">
              <w:rPr>
                <w:rFonts w:ascii="Arial" w:hAnsi="Arial"/>
                <w:color w:val="000000"/>
                <w:sz w:val="20"/>
              </w:rPr>
              <w:t>The purpose of probation is to give the employer an opportunity to evaluate the employee’s performance before confirming the appointment.</w:t>
            </w:r>
          </w:p>
          <w:p w14:paraId="76356458" w14:textId="77777777" w:rsidR="00830291" w:rsidRPr="00830291" w:rsidRDefault="00830291" w:rsidP="00830291">
            <w:pPr>
              <w:pStyle w:val="ListParagraph"/>
              <w:rPr>
                <w:rFonts w:ascii="Arial" w:hAnsi="Arial" w:cs="Arial"/>
                <w:sz w:val="20"/>
              </w:rPr>
            </w:pPr>
          </w:p>
          <w:p w14:paraId="79577F13" w14:textId="2D6D0CCA" w:rsidR="00830291" w:rsidRPr="00830291" w:rsidRDefault="00602D36" w:rsidP="00830291">
            <w:pPr>
              <w:pStyle w:val="ListParagraph"/>
              <w:numPr>
                <w:ilvl w:val="0"/>
                <w:numId w:val="43"/>
              </w:numPr>
              <w:jc w:val="both"/>
              <w:rPr>
                <w:rFonts w:ascii="Arial" w:hAnsi="Arial"/>
                <w:sz w:val="20"/>
              </w:rPr>
            </w:pPr>
            <w:r>
              <w:rPr>
                <w:rFonts w:ascii="Arial" w:hAnsi="Arial" w:cs="Arial"/>
                <w:sz w:val="20"/>
              </w:rPr>
              <w:t xml:space="preserve">The </w:t>
            </w:r>
            <w:r w:rsidR="00830291" w:rsidRPr="00830291">
              <w:rPr>
                <w:rFonts w:ascii="Arial" w:hAnsi="Arial" w:cs="Arial"/>
                <w:sz w:val="20"/>
              </w:rPr>
              <w:t xml:space="preserve">manager should identify specific objectives for the employee (for </w:t>
            </w:r>
            <w:r>
              <w:rPr>
                <w:rFonts w:ascii="Arial" w:hAnsi="Arial" w:cs="Arial"/>
                <w:sz w:val="20"/>
              </w:rPr>
              <w:t>3</w:t>
            </w:r>
            <w:r w:rsidR="00830291" w:rsidRPr="00830291">
              <w:rPr>
                <w:rFonts w:ascii="Arial" w:hAnsi="Arial" w:cs="Arial"/>
                <w:sz w:val="20"/>
              </w:rPr>
              <w:t xml:space="preserve"> months)</w:t>
            </w:r>
            <w:r w:rsidR="00830291">
              <w:rPr>
                <w:rFonts w:ascii="Arial" w:hAnsi="Arial" w:cs="Arial"/>
                <w:sz w:val="20"/>
              </w:rPr>
              <w:t>.</w:t>
            </w:r>
            <w:r w:rsidR="00830291" w:rsidRPr="00830291">
              <w:rPr>
                <w:rFonts w:ascii="Arial" w:hAnsi="Arial" w:cs="Arial"/>
                <w:sz w:val="20"/>
              </w:rPr>
              <w:t xml:space="preserve"> These will be statements of what should be achieved during the probationary period, including indicators of success and timescales for achievement.</w:t>
            </w:r>
          </w:p>
          <w:p w14:paraId="2CB2E687" w14:textId="77777777" w:rsidR="00830291" w:rsidRPr="00830291" w:rsidRDefault="00830291" w:rsidP="00830291">
            <w:pPr>
              <w:pStyle w:val="ListParagraph"/>
              <w:rPr>
                <w:rFonts w:ascii="Arial" w:hAnsi="Arial" w:cs="Arial"/>
                <w:sz w:val="20"/>
              </w:rPr>
            </w:pPr>
          </w:p>
          <w:p w14:paraId="66428ECD" w14:textId="6E8580BA" w:rsidR="00830291" w:rsidRPr="00830291" w:rsidRDefault="00830291" w:rsidP="00830291">
            <w:pPr>
              <w:pStyle w:val="ListParagraph"/>
              <w:numPr>
                <w:ilvl w:val="0"/>
                <w:numId w:val="43"/>
              </w:numPr>
              <w:jc w:val="both"/>
              <w:rPr>
                <w:rFonts w:ascii="Arial" w:hAnsi="Arial"/>
                <w:sz w:val="20"/>
              </w:rPr>
            </w:pPr>
            <w:r w:rsidRPr="00830291">
              <w:rPr>
                <w:rFonts w:ascii="Arial" w:hAnsi="Arial" w:cs="Arial"/>
                <w:sz w:val="20"/>
              </w:rPr>
              <w:t>To support the employee in a</w:t>
            </w:r>
            <w:r w:rsidR="00602D36">
              <w:rPr>
                <w:rFonts w:ascii="Arial" w:hAnsi="Arial" w:cs="Arial"/>
                <w:sz w:val="20"/>
              </w:rPr>
              <w:t>chieving these objectives, the</w:t>
            </w:r>
            <w:r w:rsidRPr="00830291">
              <w:rPr>
                <w:rFonts w:ascii="Arial" w:hAnsi="Arial" w:cs="Arial"/>
                <w:sz w:val="20"/>
              </w:rPr>
              <w:t xml:space="preserve"> manager should identify any training and development needs and specify how and when these needs will be addressed during the probationary period.</w:t>
            </w:r>
          </w:p>
          <w:p w14:paraId="226D2C6F" w14:textId="77777777" w:rsidR="00752928" w:rsidRPr="00830291" w:rsidRDefault="00752928" w:rsidP="00830291">
            <w:pPr>
              <w:rPr>
                <w:rFonts w:ascii="Arial" w:hAnsi="Arial"/>
                <w:sz w:val="20"/>
              </w:rPr>
            </w:pPr>
          </w:p>
          <w:p w14:paraId="514E6F9F" w14:textId="77777777" w:rsidR="00752928" w:rsidRPr="00752928" w:rsidRDefault="00752928" w:rsidP="00752928">
            <w:pPr>
              <w:pStyle w:val="ListParagraph"/>
              <w:numPr>
                <w:ilvl w:val="0"/>
                <w:numId w:val="43"/>
              </w:numPr>
              <w:jc w:val="both"/>
              <w:rPr>
                <w:rFonts w:ascii="Arial" w:hAnsi="Arial"/>
                <w:sz w:val="20"/>
              </w:rPr>
            </w:pPr>
            <w:r w:rsidRPr="00752928">
              <w:rPr>
                <w:rFonts w:ascii="Arial" w:hAnsi="Arial"/>
                <w:color w:val="000000"/>
                <w:sz w:val="20"/>
              </w:rPr>
              <w:t xml:space="preserve">During the probationary period, the employee’s performance should be assessed. An employer should give an employee reasonable evaluation, instruction, </w:t>
            </w:r>
            <w:proofErr w:type="gramStart"/>
            <w:r w:rsidRPr="00752928">
              <w:rPr>
                <w:rFonts w:ascii="Arial" w:hAnsi="Arial"/>
                <w:color w:val="000000"/>
                <w:sz w:val="20"/>
              </w:rPr>
              <w:t>training</w:t>
            </w:r>
            <w:proofErr w:type="gramEnd"/>
            <w:r w:rsidRPr="00752928">
              <w:rPr>
                <w:rFonts w:ascii="Arial" w:hAnsi="Arial"/>
                <w:color w:val="000000"/>
                <w:sz w:val="20"/>
              </w:rPr>
              <w:t xml:space="preserve"> or guidance in order to allow the employee to render a satisfactory service.</w:t>
            </w:r>
          </w:p>
          <w:p w14:paraId="491D03AC" w14:textId="77777777" w:rsidR="00752928" w:rsidRPr="00752928" w:rsidRDefault="00752928" w:rsidP="00752928">
            <w:pPr>
              <w:pStyle w:val="ListParagraph"/>
              <w:rPr>
                <w:rFonts w:ascii="Arial" w:hAnsi="Arial"/>
                <w:sz w:val="20"/>
              </w:rPr>
            </w:pPr>
          </w:p>
          <w:p w14:paraId="7922C050" w14:textId="77777777" w:rsidR="00752928" w:rsidRPr="00752928" w:rsidRDefault="00752928" w:rsidP="00752928">
            <w:pPr>
              <w:pStyle w:val="ListParagraph"/>
              <w:numPr>
                <w:ilvl w:val="0"/>
                <w:numId w:val="43"/>
              </w:numPr>
              <w:jc w:val="both"/>
              <w:rPr>
                <w:rFonts w:ascii="Arial" w:hAnsi="Arial"/>
                <w:sz w:val="20"/>
              </w:rPr>
            </w:pPr>
            <w:r w:rsidRPr="00752928">
              <w:rPr>
                <w:rFonts w:ascii="Arial" w:hAnsi="Arial"/>
                <w:color w:val="000000"/>
                <w:sz w:val="20"/>
              </w:rPr>
              <w:t xml:space="preserve">If the employer determines that the employee’s performance is below standard, the employer should advise the employee of any aspects in which the employer considers the employee to be failing to meet the required performance standards. The employer may either extend the probationary period or dismiss the employee after complying with sub items (5) or (6) </w:t>
            </w:r>
            <w:proofErr w:type="gramStart"/>
            <w:r w:rsidRPr="00752928">
              <w:rPr>
                <w:rFonts w:ascii="Arial" w:hAnsi="Arial"/>
                <w:color w:val="000000"/>
                <w:sz w:val="20"/>
              </w:rPr>
              <w:t>below, as the case may be</w:t>
            </w:r>
            <w:proofErr w:type="gramEnd"/>
            <w:r w:rsidRPr="00752928">
              <w:rPr>
                <w:rFonts w:ascii="Arial" w:hAnsi="Arial"/>
                <w:color w:val="000000"/>
                <w:sz w:val="20"/>
              </w:rPr>
              <w:t>.</w:t>
            </w:r>
          </w:p>
          <w:p w14:paraId="4538AD4E" w14:textId="77777777" w:rsidR="00752928" w:rsidRPr="00752928" w:rsidRDefault="00752928" w:rsidP="00752928">
            <w:pPr>
              <w:jc w:val="both"/>
              <w:rPr>
                <w:rFonts w:ascii="Arial" w:hAnsi="Arial"/>
                <w:sz w:val="20"/>
              </w:rPr>
            </w:pPr>
          </w:p>
          <w:p w14:paraId="2A5D6713" w14:textId="77777777" w:rsidR="00752928" w:rsidRPr="00752928" w:rsidRDefault="00752928" w:rsidP="00752928">
            <w:pPr>
              <w:pStyle w:val="ListParagraph"/>
              <w:numPr>
                <w:ilvl w:val="0"/>
                <w:numId w:val="43"/>
              </w:numPr>
              <w:jc w:val="both"/>
              <w:rPr>
                <w:rFonts w:ascii="Arial" w:hAnsi="Arial"/>
                <w:sz w:val="20"/>
              </w:rPr>
            </w:pPr>
            <w:r w:rsidRPr="00752928">
              <w:rPr>
                <w:rFonts w:ascii="Arial" w:hAnsi="Arial"/>
                <w:color w:val="000000"/>
                <w:sz w:val="20"/>
              </w:rPr>
              <w:t>The period of probation may only be extended for a reason that relates to the purpose of probation. The period of extension should not be disproportionate to the legitimate purpose that the employer seeks to achieve.</w:t>
            </w:r>
          </w:p>
          <w:p w14:paraId="5C48004B" w14:textId="77777777" w:rsidR="00752928" w:rsidRPr="00752928" w:rsidRDefault="00752928" w:rsidP="00752928">
            <w:pPr>
              <w:pStyle w:val="ListParagraph"/>
              <w:rPr>
                <w:rFonts w:ascii="Arial" w:hAnsi="Arial"/>
                <w:sz w:val="20"/>
              </w:rPr>
            </w:pPr>
          </w:p>
          <w:p w14:paraId="51402685" w14:textId="77777777" w:rsidR="00752928" w:rsidRPr="00752928" w:rsidRDefault="00752928" w:rsidP="00752928">
            <w:pPr>
              <w:pStyle w:val="ListParagraph"/>
              <w:numPr>
                <w:ilvl w:val="0"/>
                <w:numId w:val="43"/>
              </w:numPr>
              <w:jc w:val="both"/>
              <w:rPr>
                <w:rFonts w:ascii="Arial" w:hAnsi="Arial"/>
                <w:sz w:val="20"/>
              </w:rPr>
            </w:pPr>
            <w:r w:rsidRPr="00752928">
              <w:rPr>
                <w:rFonts w:ascii="Arial" w:hAnsi="Arial"/>
                <w:color w:val="000000"/>
                <w:sz w:val="20"/>
              </w:rPr>
              <w:t xml:space="preserve">An employer may only decide to dismiss an employee or extend the probationary period after the employer has invited the employee to make representations and has considered any representations made. </w:t>
            </w:r>
          </w:p>
          <w:p w14:paraId="25129E06" w14:textId="77777777" w:rsidR="00752928" w:rsidRPr="00752928" w:rsidRDefault="00752928">
            <w:pPr>
              <w:jc w:val="both"/>
              <w:rPr>
                <w:rFonts w:ascii="Arial" w:hAnsi="Arial"/>
                <w:color w:val="000000"/>
                <w:sz w:val="20"/>
              </w:rPr>
            </w:pPr>
          </w:p>
        </w:tc>
      </w:tr>
      <w:tr w:rsidR="00A65BB2" w14:paraId="42EF025F" w14:textId="77777777" w:rsidTr="00752928">
        <w:tc>
          <w:tcPr>
            <w:tcW w:w="4788" w:type="dxa"/>
          </w:tcPr>
          <w:p w14:paraId="350168CD" w14:textId="77777777" w:rsidR="00A65BB2" w:rsidRPr="00752928" w:rsidRDefault="00C02D0D">
            <w:pPr>
              <w:jc w:val="both"/>
              <w:rPr>
                <w:rFonts w:ascii="Arial" w:hAnsi="Arial"/>
                <w:b/>
                <w:color w:val="000000"/>
                <w:sz w:val="20"/>
              </w:rPr>
            </w:pPr>
            <w:r w:rsidRPr="00752928">
              <w:rPr>
                <w:rFonts w:ascii="Arial" w:hAnsi="Arial"/>
                <w:b/>
                <w:color w:val="000000"/>
                <w:sz w:val="20"/>
              </w:rPr>
              <w:t>Employee Signature:</w:t>
            </w:r>
          </w:p>
          <w:p w14:paraId="121E4FAD" w14:textId="77777777" w:rsidR="00A65BB2" w:rsidRDefault="00A65BB2">
            <w:pPr>
              <w:jc w:val="both"/>
              <w:rPr>
                <w:rFonts w:ascii="Arial" w:hAnsi="Arial"/>
                <w:color w:val="000000"/>
                <w:sz w:val="18"/>
              </w:rPr>
            </w:pPr>
          </w:p>
          <w:p w14:paraId="2FE3531A" w14:textId="77777777" w:rsidR="00752928" w:rsidRDefault="00752928">
            <w:pPr>
              <w:jc w:val="both"/>
              <w:rPr>
                <w:rFonts w:ascii="Arial" w:hAnsi="Arial"/>
                <w:color w:val="000000"/>
                <w:sz w:val="18"/>
              </w:rPr>
            </w:pPr>
          </w:p>
        </w:tc>
        <w:tc>
          <w:tcPr>
            <w:tcW w:w="4950" w:type="dxa"/>
          </w:tcPr>
          <w:p w14:paraId="3EF7C936" w14:textId="021E280E" w:rsidR="00A65BB2" w:rsidRPr="00752928" w:rsidRDefault="00C02D0D" w:rsidP="00602D36">
            <w:pPr>
              <w:jc w:val="both"/>
              <w:rPr>
                <w:rFonts w:ascii="Arial" w:hAnsi="Arial"/>
                <w:b/>
                <w:color w:val="000000"/>
                <w:sz w:val="20"/>
              </w:rPr>
            </w:pPr>
            <w:r w:rsidRPr="00752928">
              <w:rPr>
                <w:rFonts w:ascii="Arial" w:hAnsi="Arial"/>
                <w:b/>
                <w:color w:val="000000"/>
                <w:sz w:val="20"/>
              </w:rPr>
              <w:t>Date:</w:t>
            </w:r>
            <w:r w:rsidR="00962D09">
              <w:rPr>
                <w:rFonts w:ascii="Arial" w:hAnsi="Arial"/>
                <w:b/>
                <w:color w:val="000000"/>
                <w:sz w:val="20"/>
              </w:rPr>
              <w:t xml:space="preserve"> </w:t>
            </w:r>
          </w:p>
        </w:tc>
      </w:tr>
      <w:tr w:rsidR="00A65BB2" w14:paraId="01A07952" w14:textId="77777777" w:rsidTr="00752928">
        <w:tc>
          <w:tcPr>
            <w:tcW w:w="4788" w:type="dxa"/>
          </w:tcPr>
          <w:p w14:paraId="663AC39C" w14:textId="7E46CD3B" w:rsidR="00A65BB2" w:rsidRPr="00752928" w:rsidRDefault="00C45680">
            <w:pPr>
              <w:jc w:val="both"/>
              <w:rPr>
                <w:rFonts w:ascii="Arial" w:hAnsi="Arial"/>
                <w:b/>
                <w:color w:val="000000"/>
                <w:sz w:val="20"/>
              </w:rPr>
            </w:pPr>
            <w:r>
              <w:rPr>
                <w:rFonts w:ascii="Arial" w:hAnsi="Arial"/>
                <w:b/>
                <w:color w:val="000000"/>
                <w:sz w:val="20"/>
              </w:rPr>
              <w:t xml:space="preserve">Manager </w:t>
            </w:r>
            <w:r w:rsidR="00C02D0D" w:rsidRPr="00752928">
              <w:rPr>
                <w:rFonts w:ascii="Arial" w:hAnsi="Arial"/>
                <w:b/>
                <w:color w:val="000000"/>
                <w:sz w:val="20"/>
              </w:rPr>
              <w:t>Signature:</w:t>
            </w:r>
          </w:p>
          <w:p w14:paraId="776F3459" w14:textId="77777777" w:rsidR="00A65BB2" w:rsidRDefault="00A65BB2">
            <w:pPr>
              <w:jc w:val="both"/>
              <w:rPr>
                <w:rFonts w:ascii="Arial" w:hAnsi="Arial"/>
                <w:color w:val="000000"/>
                <w:sz w:val="18"/>
              </w:rPr>
            </w:pPr>
          </w:p>
          <w:p w14:paraId="00384421" w14:textId="77777777" w:rsidR="00752928" w:rsidRDefault="00752928">
            <w:pPr>
              <w:jc w:val="both"/>
              <w:rPr>
                <w:rFonts w:ascii="Arial" w:hAnsi="Arial"/>
                <w:color w:val="000000"/>
                <w:sz w:val="18"/>
              </w:rPr>
            </w:pPr>
          </w:p>
        </w:tc>
        <w:tc>
          <w:tcPr>
            <w:tcW w:w="4950" w:type="dxa"/>
          </w:tcPr>
          <w:p w14:paraId="099A5AF7" w14:textId="77777777" w:rsidR="00A65BB2" w:rsidRPr="00752928" w:rsidRDefault="00C02D0D">
            <w:pPr>
              <w:jc w:val="both"/>
              <w:rPr>
                <w:rFonts w:ascii="Arial" w:hAnsi="Arial"/>
                <w:b/>
                <w:color w:val="000000"/>
                <w:sz w:val="20"/>
              </w:rPr>
            </w:pPr>
            <w:r w:rsidRPr="00752928">
              <w:rPr>
                <w:rFonts w:ascii="Arial" w:hAnsi="Arial"/>
                <w:b/>
                <w:color w:val="000000"/>
                <w:sz w:val="20"/>
              </w:rPr>
              <w:t>Date:</w:t>
            </w:r>
          </w:p>
        </w:tc>
      </w:tr>
    </w:tbl>
    <w:p w14:paraId="045AFA80" w14:textId="77777777" w:rsidR="00752928" w:rsidRDefault="00752928">
      <w:pPr>
        <w:rPr>
          <w:rFonts w:ascii="Arial" w:hAnsi="Arial"/>
          <w:b/>
          <w:color w:val="000000"/>
          <w:sz w:val="20"/>
        </w:rPr>
      </w:pPr>
    </w:p>
    <w:p w14:paraId="02E2EB5E" w14:textId="77777777" w:rsidR="00602D36" w:rsidRDefault="00602D36">
      <w:pPr>
        <w:rPr>
          <w:rFonts w:ascii="Arial" w:hAnsi="Arial"/>
          <w:b/>
          <w:color w:val="000000"/>
          <w:szCs w:val="24"/>
          <w:u w:val="double"/>
        </w:rPr>
      </w:pPr>
    </w:p>
    <w:p w14:paraId="33604C19" w14:textId="77777777" w:rsidR="00602D36" w:rsidRDefault="00602D36">
      <w:pPr>
        <w:rPr>
          <w:rFonts w:ascii="Arial" w:hAnsi="Arial"/>
          <w:b/>
          <w:color w:val="000000"/>
          <w:szCs w:val="24"/>
          <w:u w:val="double"/>
        </w:rPr>
      </w:pPr>
    </w:p>
    <w:p w14:paraId="3148C22B" w14:textId="6E43A00F" w:rsidR="00A65BB2" w:rsidRPr="00D37483" w:rsidRDefault="00C02D0D">
      <w:pPr>
        <w:rPr>
          <w:rFonts w:ascii="Arial" w:hAnsi="Arial"/>
          <w:b/>
          <w:color w:val="000000"/>
          <w:szCs w:val="24"/>
        </w:rPr>
      </w:pPr>
      <w:r w:rsidRPr="00C45680">
        <w:rPr>
          <w:rFonts w:ascii="Arial" w:hAnsi="Arial"/>
          <w:b/>
          <w:color w:val="000000"/>
          <w:szCs w:val="24"/>
          <w:u w:val="double"/>
        </w:rPr>
        <w:t>Section A:</w:t>
      </w:r>
      <w:r w:rsidRPr="00D37483">
        <w:rPr>
          <w:rFonts w:ascii="Arial" w:hAnsi="Arial"/>
          <w:b/>
          <w:color w:val="000000"/>
          <w:szCs w:val="24"/>
        </w:rPr>
        <w:t xml:space="preserve"> for the Evaluator to complete</w:t>
      </w:r>
    </w:p>
    <w:p w14:paraId="4F4DB67F" w14:textId="77777777" w:rsidR="00A65BB2" w:rsidRDefault="00A65BB2">
      <w:pPr>
        <w:rPr>
          <w:rFonts w:ascii="Arial" w:hAnsi="Arial"/>
          <w:color w:val="000000"/>
          <w:sz w:val="20"/>
        </w:rPr>
      </w:pPr>
    </w:p>
    <w:p w14:paraId="735F115B" w14:textId="1360C135" w:rsidR="00A65BB2" w:rsidRDefault="00C02D0D">
      <w:pPr>
        <w:jc w:val="both"/>
        <w:rPr>
          <w:rFonts w:ascii="Arial" w:hAnsi="Arial"/>
          <w:color w:val="000000"/>
          <w:sz w:val="20"/>
        </w:rPr>
      </w:pPr>
      <w:r>
        <w:rPr>
          <w:rFonts w:ascii="Arial" w:hAnsi="Arial"/>
          <w:i/>
          <w:color w:val="000000"/>
          <w:sz w:val="20"/>
        </w:rPr>
        <w:t>Instructions to Evaluator:</w:t>
      </w:r>
      <w:r w:rsidR="00602D36">
        <w:rPr>
          <w:rFonts w:ascii="Arial" w:hAnsi="Arial"/>
          <w:color w:val="000000"/>
          <w:sz w:val="20"/>
        </w:rPr>
        <w:t xml:space="preserve">  The supervisor or direct </w:t>
      </w:r>
      <w:r>
        <w:rPr>
          <w:rFonts w:ascii="Arial" w:hAnsi="Arial"/>
          <w:color w:val="000000"/>
          <w:sz w:val="20"/>
        </w:rPr>
        <w:t>manager of the probationary employee is normally also the evaluator. Only in exceptional circumstances, for example, due to interpersonal confl</w:t>
      </w:r>
      <w:r w:rsidR="00602D36">
        <w:rPr>
          <w:rFonts w:ascii="Arial" w:hAnsi="Arial"/>
          <w:color w:val="000000"/>
          <w:sz w:val="20"/>
        </w:rPr>
        <w:t xml:space="preserve">ict or non-availability of the </w:t>
      </w:r>
      <w:r>
        <w:rPr>
          <w:rFonts w:ascii="Arial" w:hAnsi="Arial"/>
          <w:color w:val="000000"/>
          <w:sz w:val="20"/>
        </w:rPr>
        <w:t xml:space="preserve">manager, should an evaluator (other than the supervisor) be appointed. Evaluators should refer to the employee's job description when completing this form; the evaluation should focus on the employee's ability to perform the job duties listed in the job description.  Employees should be evaluated at least </w:t>
      </w:r>
      <w:r w:rsidR="00945245">
        <w:rPr>
          <w:rFonts w:ascii="Arial" w:hAnsi="Arial"/>
          <w:color w:val="000000"/>
          <w:sz w:val="20"/>
        </w:rPr>
        <w:t>twice</w:t>
      </w:r>
      <w:r>
        <w:rPr>
          <w:rFonts w:ascii="Arial" w:hAnsi="Arial"/>
          <w:color w:val="000000"/>
          <w:sz w:val="20"/>
        </w:rPr>
        <w:t xml:space="preserve"> at </w:t>
      </w:r>
      <w:proofErr w:type="gramStart"/>
      <w:r w:rsidR="00EF56A9">
        <w:rPr>
          <w:rFonts w:ascii="Arial" w:hAnsi="Arial"/>
          <w:color w:val="000000"/>
          <w:sz w:val="20"/>
        </w:rPr>
        <w:t>1</w:t>
      </w:r>
      <w:r w:rsidR="00945245">
        <w:rPr>
          <w:rFonts w:ascii="Arial" w:hAnsi="Arial"/>
          <w:color w:val="000000"/>
          <w:sz w:val="20"/>
        </w:rPr>
        <w:t xml:space="preserve"> </w:t>
      </w:r>
      <w:r>
        <w:rPr>
          <w:rFonts w:ascii="Arial" w:hAnsi="Arial"/>
          <w:color w:val="000000"/>
          <w:sz w:val="20"/>
        </w:rPr>
        <w:t>month</w:t>
      </w:r>
      <w:proofErr w:type="gramEnd"/>
      <w:r w:rsidR="00945245">
        <w:rPr>
          <w:rFonts w:ascii="Arial" w:hAnsi="Arial"/>
          <w:color w:val="000000"/>
          <w:sz w:val="20"/>
        </w:rPr>
        <w:t xml:space="preserve"> intervals </w:t>
      </w:r>
      <w:r>
        <w:rPr>
          <w:rFonts w:ascii="Arial" w:hAnsi="Arial"/>
          <w:color w:val="000000"/>
          <w:sz w:val="20"/>
        </w:rPr>
        <w:t>before the end of the probationary period.  Indicate the evaluation of the employee's job performance by writing a number between 1 and 3 on the blank line to the right of each attribute, in the appropriate column. Use the following scale:</w:t>
      </w:r>
    </w:p>
    <w:p w14:paraId="2129CD7E" w14:textId="77777777" w:rsidR="00A65BB2" w:rsidRDefault="00A65BB2">
      <w:pPr>
        <w:rPr>
          <w:rFonts w:ascii="Arial" w:hAnsi="Arial"/>
          <w:color w:val="000000"/>
          <w:sz w:val="20"/>
        </w:rPr>
      </w:pPr>
    </w:p>
    <w:p w14:paraId="5BBD10F2" w14:textId="77777777" w:rsidR="00A65BB2" w:rsidRPr="00945245" w:rsidRDefault="00C02D0D">
      <w:pPr>
        <w:rPr>
          <w:rFonts w:ascii="Arial" w:hAnsi="Arial"/>
          <w:b/>
          <w:i/>
          <w:color w:val="000000"/>
          <w:sz w:val="20"/>
        </w:rPr>
      </w:pPr>
      <w:r w:rsidRPr="00945245">
        <w:rPr>
          <w:rFonts w:ascii="Arial" w:hAnsi="Arial"/>
          <w:b/>
          <w:i/>
          <w:color w:val="000000"/>
          <w:sz w:val="20"/>
        </w:rPr>
        <w:t>1 = Unacceptable;</w:t>
      </w:r>
      <w:r w:rsidRPr="00945245">
        <w:rPr>
          <w:rFonts w:ascii="Arial" w:hAnsi="Arial"/>
          <w:b/>
          <w:i/>
          <w:color w:val="000000"/>
          <w:sz w:val="20"/>
        </w:rPr>
        <w:tab/>
      </w:r>
      <w:r w:rsidRPr="00945245">
        <w:rPr>
          <w:rFonts w:ascii="Arial" w:hAnsi="Arial"/>
          <w:b/>
          <w:i/>
          <w:color w:val="000000"/>
          <w:sz w:val="20"/>
        </w:rPr>
        <w:tab/>
        <w:t xml:space="preserve"> 2 = Needs Improvement;</w:t>
      </w:r>
      <w:r w:rsidRPr="00945245">
        <w:rPr>
          <w:rFonts w:ascii="Arial" w:hAnsi="Arial"/>
          <w:b/>
          <w:i/>
          <w:color w:val="000000"/>
          <w:sz w:val="20"/>
        </w:rPr>
        <w:tab/>
      </w:r>
      <w:r w:rsidRPr="00945245">
        <w:rPr>
          <w:rFonts w:ascii="Arial" w:hAnsi="Arial"/>
          <w:b/>
          <w:i/>
          <w:color w:val="000000"/>
          <w:sz w:val="20"/>
        </w:rPr>
        <w:tab/>
        <w:t>3 = Satisfactory</w:t>
      </w:r>
    </w:p>
    <w:p w14:paraId="7F3FFA43" w14:textId="77777777" w:rsidR="00A65BB2" w:rsidRDefault="00A65BB2">
      <w:pPr>
        <w:rPr>
          <w:rFonts w:ascii="Arial" w:hAnsi="Arial"/>
          <w:color w:val="000000"/>
          <w:sz w:val="20"/>
        </w:rPr>
      </w:pPr>
    </w:p>
    <w:tbl>
      <w:tblPr>
        <w:tblW w:w="100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27"/>
        <w:gridCol w:w="1260"/>
        <w:gridCol w:w="1251"/>
        <w:gridCol w:w="1188"/>
      </w:tblGrid>
      <w:tr w:rsidR="00A65BB2" w14:paraId="7654C255" w14:textId="77777777" w:rsidTr="005D4807">
        <w:trPr>
          <w:cantSplit/>
          <w:trHeight w:val="305"/>
          <w:tblHeader/>
          <w:jc w:val="center"/>
        </w:trPr>
        <w:tc>
          <w:tcPr>
            <w:tcW w:w="6327" w:type="dxa"/>
          </w:tcPr>
          <w:p w14:paraId="5470E130" w14:textId="77777777" w:rsidR="00A65BB2" w:rsidRDefault="00A65BB2">
            <w:pPr>
              <w:jc w:val="right"/>
              <w:rPr>
                <w:rFonts w:ascii="Arial" w:hAnsi="Arial"/>
                <w:smallCaps/>
                <w:color w:val="000000"/>
                <w:sz w:val="20"/>
              </w:rPr>
            </w:pPr>
          </w:p>
        </w:tc>
        <w:tc>
          <w:tcPr>
            <w:tcW w:w="1260" w:type="dxa"/>
          </w:tcPr>
          <w:p w14:paraId="097BCA3A" w14:textId="114B77C0" w:rsidR="00A65BB2" w:rsidRPr="00945245" w:rsidRDefault="00EF56A9">
            <w:pPr>
              <w:rPr>
                <w:rFonts w:ascii="Arial" w:hAnsi="Arial"/>
                <w:b/>
                <w:smallCaps/>
                <w:color w:val="000000"/>
                <w:sz w:val="20"/>
              </w:rPr>
            </w:pPr>
            <w:r>
              <w:rPr>
                <w:rFonts w:ascii="Arial" w:hAnsi="Arial"/>
                <w:b/>
                <w:smallCaps/>
                <w:color w:val="000000"/>
                <w:sz w:val="20"/>
              </w:rPr>
              <w:t>1</w:t>
            </w:r>
            <w:r w:rsidR="00945245" w:rsidRPr="00945245">
              <w:rPr>
                <w:rFonts w:ascii="Arial" w:hAnsi="Arial"/>
                <w:b/>
                <w:smallCaps/>
                <w:color w:val="000000"/>
                <w:sz w:val="20"/>
              </w:rPr>
              <w:t xml:space="preserve"> Months</w:t>
            </w:r>
            <w:r w:rsidR="00C02D0D" w:rsidRPr="00945245">
              <w:rPr>
                <w:rFonts w:ascii="Arial" w:hAnsi="Arial"/>
                <w:b/>
                <w:smallCaps/>
                <w:color w:val="000000"/>
                <w:sz w:val="20"/>
              </w:rPr>
              <w:t>*</w:t>
            </w:r>
          </w:p>
        </w:tc>
        <w:tc>
          <w:tcPr>
            <w:tcW w:w="1251" w:type="dxa"/>
          </w:tcPr>
          <w:p w14:paraId="6D09DA1A" w14:textId="2612EF54" w:rsidR="00A65BB2" w:rsidRPr="00945245" w:rsidRDefault="00EF56A9">
            <w:pPr>
              <w:rPr>
                <w:rFonts w:ascii="Arial" w:hAnsi="Arial"/>
                <w:b/>
                <w:smallCaps/>
                <w:color w:val="000000"/>
                <w:sz w:val="20"/>
              </w:rPr>
            </w:pPr>
            <w:r>
              <w:rPr>
                <w:rFonts w:ascii="Arial" w:hAnsi="Arial"/>
                <w:b/>
                <w:smallCaps/>
                <w:color w:val="000000"/>
                <w:sz w:val="20"/>
              </w:rPr>
              <w:t>2</w:t>
            </w:r>
            <w:r w:rsidR="00945245" w:rsidRPr="00945245">
              <w:rPr>
                <w:rFonts w:ascii="Arial" w:hAnsi="Arial"/>
                <w:b/>
                <w:smallCaps/>
                <w:color w:val="000000"/>
                <w:sz w:val="20"/>
              </w:rPr>
              <w:t xml:space="preserve"> Months</w:t>
            </w:r>
            <w:r w:rsidR="00C02D0D" w:rsidRPr="00945245">
              <w:rPr>
                <w:rFonts w:ascii="Arial" w:hAnsi="Arial"/>
                <w:b/>
                <w:smallCaps/>
                <w:color w:val="000000"/>
                <w:sz w:val="20"/>
              </w:rPr>
              <w:t>*</w:t>
            </w:r>
          </w:p>
        </w:tc>
        <w:tc>
          <w:tcPr>
            <w:tcW w:w="1188" w:type="dxa"/>
          </w:tcPr>
          <w:p w14:paraId="2E00F8C7" w14:textId="77777777" w:rsidR="00945245" w:rsidRPr="00945245" w:rsidRDefault="00945245" w:rsidP="00945245">
            <w:pPr>
              <w:rPr>
                <w:rFonts w:ascii="Arial" w:hAnsi="Arial"/>
                <w:b/>
                <w:smallCaps/>
                <w:color w:val="000000"/>
                <w:sz w:val="20"/>
              </w:rPr>
            </w:pPr>
            <w:r>
              <w:rPr>
                <w:rFonts w:ascii="Arial" w:hAnsi="Arial"/>
                <w:b/>
                <w:smallCaps/>
                <w:color w:val="000000"/>
                <w:sz w:val="20"/>
              </w:rPr>
              <w:t>Final</w:t>
            </w:r>
          </w:p>
        </w:tc>
      </w:tr>
      <w:tr w:rsidR="00A65BB2" w14:paraId="58029ADF" w14:textId="77777777" w:rsidTr="005D4807">
        <w:trPr>
          <w:cantSplit/>
          <w:trHeight w:val="305"/>
          <w:tblHeader/>
          <w:jc w:val="center"/>
        </w:trPr>
        <w:tc>
          <w:tcPr>
            <w:tcW w:w="6327" w:type="dxa"/>
          </w:tcPr>
          <w:p w14:paraId="2CB02121" w14:textId="77777777" w:rsidR="00A65BB2" w:rsidRDefault="00C02D0D">
            <w:pPr>
              <w:jc w:val="right"/>
              <w:rPr>
                <w:rFonts w:ascii="Arial" w:hAnsi="Arial"/>
                <w:smallCaps/>
                <w:color w:val="000000"/>
                <w:sz w:val="20"/>
              </w:rPr>
            </w:pPr>
            <w:r>
              <w:rPr>
                <w:rFonts w:ascii="Arial" w:hAnsi="Arial"/>
                <w:smallCaps/>
                <w:color w:val="000000"/>
                <w:sz w:val="20"/>
              </w:rPr>
              <w:t>date</w:t>
            </w:r>
          </w:p>
        </w:tc>
        <w:tc>
          <w:tcPr>
            <w:tcW w:w="1260" w:type="dxa"/>
            <w:shd w:val="pct20" w:color="000000" w:fill="FFFFFF"/>
          </w:tcPr>
          <w:p w14:paraId="7BF3B857" w14:textId="77777777" w:rsidR="00A65BB2" w:rsidRDefault="00A65BB2">
            <w:pPr>
              <w:rPr>
                <w:rFonts w:ascii="Arial" w:hAnsi="Arial"/>
                <w:smallCaps/>
                <w:color w:val="000000"/>
                <w:sz w:val="20"/>
              </w:rPr>
            </w:pPr>
          </w:p>
        </w:tc>
        <w:tc>
          <w:tcPr>
            <w:tcW w:w="1251" w:type="dxa"/>
            <w:shd w:val="pct20" w:color="000000" w:fill="FFFFFF"/>
          </w:tcPr>
          <w:p w14:paraId="4FF3DB23" w14:textId="77777777" w:rsidR="00A65BB2" w:rsidRDefault="00A65BB2">
            <w:pPr>
              <w:rPr>
                <w:rFonts w:ascii="Arial" w:hAnsi="Arial"/>
                <w:smallCaps/>
                <w:color w:val="000000"/>
                <w:sz w:val="20"/>
              </w:rPr>
            </w:pPr>
          </w:p>
        </w:tc>
        <w:tc>
          <w:tcPr>
            <w:tcW w:w="1188" w:type="dxa"/>
            <w:shd w:val="pct20" w:color="000000" w:fill="FFFFFF"/>
          </w:tcPr>
          <w:p w14:paraId="592ABF88" w14:textId="77777777" w:rsidR="00A65BB2" w:rsidRDefault="00A65BB2">
            <w:pPr>
              <w:rPr>
                <w:rFonts w:ascii="Arial" w:hAnsi="Arial"/>
                <w:smallCaps/>
                <w:color w:val="000000"/>
                <w:sz w:val="20"/>
              </w:rPr>
            </w:pPr>
          </w:p>
        </w:tc>
      </w:tr>
      <w:tr w:rsidR="00A65BB2" w14:paraId="2CBCE573" w14:textId="77777777" w:rsidTr="005D4807">
        <w:trPr>
          <w:cantSplit/>
          <w:jc w:val="center"/>
        </w:trPr>
        <w:tc>
          <w:tcPr>
            <w:tcW w:w="6327" w:type="dxa"/>
          </w:tcPr>
          <w:p w14:paraId="76FC4E60" w14:textId="77777777" w:rsidR="00A65BB2" w:rsidRDefault="00C02D0D">
            <w:pPr>
              <w:rPr>
                <w:rFonts w:ascii="Arial" w:hAnsi="Arial"/>
                <w:color w:val="000000"/>
                <w:sz w:val="20"/>
              </w:rPr>
            </w:pPr>
            <w:r>
              <w:rPr>
                <w:rFonts w:ascii="Arial" w:hAnsi="Arial"/>
                <w:color w:val="000000"/>
                <w:sz w:val="20"/>
              </w:rPr>
              <w:t xml:space="preserve">QUANTITY OF WORK </w:t>
            </w:r>
          </w:p>
          <w:p w14:paraId="4857B242" w14:textId="77777777" w:rsidR="00A65BB2" w:rsidRDefault="00C02D0D" w:rsidP="005D4807">
            <w:pPr>
              <w:rPr>
                <w:rFonts w:ascii="Arial" w:hAnsi="Arial"/>
                <w:color w:val="000000"/>
                <w:sz w:val="20"/>
              </w:rPr>
            </w:pPr>
            <w:r>
              <w:rPr>
                <w:rFonts w:ascii="Arial" w:hAnsi="Arial"/>
                <w:color w:val="000000"/>
                <w:sz w:val="20"/>
              </w:rPr>
              <w:t xml:space="preserve">The extent to which the employee accomplishes assigned work of a specified quality within a specified </w:t>
            </w:r>
            <w:proofErr w:type="gramStart"/>
            <w:r>
              <w:rPr>
                <w:rFonts w:ascii="Arial" w:hAnsi="Arial"/>
                <w:color w:val="000000"/>
                <w:sz w:val="20"/>
              </w:rPr>
              <w:t>time period</w:t>
            </w:r>
            <w:proofErr w:type="gramEnd"/>
            <w:r w:rsidR="005D4807">
              <w:rPr>
                <w:rFonts w:ascii="Arial" w:hAnsi="Arial"/>
                <w:color w:val="000000"/>
                <w:sz w:val="20"/>
              </w:rPr>
              <w:t>.</w:t>
            </w:r>
          </w:p>
        </w:tc>
        <w:tc>
          <w:tcPr>
            <w:tcW w:w="1260" w:type="dxa"/>
          </w:tcPr>
          <w:p w14:paraId="675E71B4" w14:textId="13985004" w:rsidR="00A65BB2" w:rsidRDefault="00A65BB2">
            <w:pPr>
              <w:rPr>
                <w:rFonts w:ascii="Arial" w:hAnsi="Arial"/>
                <w:color w:val="000000"/>
                <w:sz w:val="20"/>
              </w:rPr>
            </w:pPr>
          </w:p>
        </w:tc>
        <w:tc>
          <w:tcPr>
            <w:tcW w:w="1251" w:type="dxa"/>
          </w:tcPr>
          <w:p w14:paraId="2D3CFD87" w14:textId="7F3D66E3" w:rsidR="00A65BB2" w:rsidRDefault="00A65BB2">
            <w:pPr>
              <w:rPr>
                <w:rFonts w:ascii="Arial" w:hAnsi="Arial"/>
                <w:color w:val="000000"/>
                <w:sz w:val="20"/>
              </w:rPr>
            </w:pPr>
          </w:p>
        </w:tc>
        <w:tc>
          <w:tcPr>
            <w:tcW w:w="1188" w:type="dxa"/>
          </w:tcPr>
          <w:p w14:paraId="17D6F68B" w14:textId="7F440872" w:rsidR="00A65BB2" w:rsidRDefault="00A65BB2">
            <w:pPr>
              <w:rPr>
                <w:rFonts w:ascii="Arial" w:hAnsi="Arial"/>
                <w:color w:val="000000"/>
                <w:sz w:val="20"/>
              </w:rPr>
            </w:pPr>
          </w:p>
        </w:tc>
      </w:tr>
      <w:tr w:rsidR="00A65BB2" w14:paraId="0DEB8C7C" w14:textId="77777777" w:rsidTr="005D4807">
        <w:trPr>
          <w:cantSplit/>
          <w:jc w:val="center"/>
        </w:trPr>
        <w:tc>
          <w:tcPr>
            <w:tcW w:w="6327" w:type="dxa"/>
          </w:tcPr>
          <w:p w14:paraId="65BB3408" w14:textId="77777777" w:rsidR="00A65BB2" w:rsidRDefault="00C02D0D">
            <w:pPr>
              <w:rPr>
                <w:rFonts w:ascii="Arial" w:hAnsi="Arial"/>
                <w:color w:val="000000"/>
                <w:sz w:val="20"/>
              </w:rPr>
            </w:pPr>
            <w:r>
              <w:rPr>
                <w:rFonts w:ascii="Arial" w:hAnsi="Arial"/>
                <w:color w:val="000000"/>
                <w:sz w:val="20"/>
              </w:rPr>
              <w:t>QUALITY OF WORK</w:t>
            </w:r>
          </w:p>
          <w:p w14:paraId="59C80D24" w14:textId="77777777" w:rsidR="00A65BB2" w:rsidRDefault="00C02D0D" w:rsidP="005D4807">
            <w:pPr>
              <w:rPr>
                <w:rFonts w:ascii="Arial" w:hAnsi="Arial"/>
                <w:color w:val="000000"/>
                <w:sz w:val="20"/>
              </w:rPr>
            </w:pPr>
            <w:r>
              <w:rPr>
                <w:rFonts w:ascii="Arial" w:hAnsi="Arial"/>
                <w:color w:val="000000"/>
                <w:sz w:val="20"/>
              </w:rPr>
              <w:t>The extent to which the employee's work is well executed, thoro</w:t>
            </w:r>
            <w:r w:rsidR="005D4807">
              <w:rPr>
                <w:rFonts w:ascii="Arial" w:hAnsi="Arial"/>
                <w:color w:val="000000"/>
                <w:sz w:val="20"/>
              </w:rPr>
              <w:t xml:space="preserve">ugh, </w:t>
            </w:r>
            <w:proofErr w:type="gramStart"/>
            <w:r w:rsidR="005D4807">
              <w:rPr>
                <w:rFonts w:ascii="Arial" w:hAnsi="Arial"/>
                <w:color w:val="000000"/>
                <w:sz w:val="20"/>
              </w:rPr>
              <w:t>effective</w:t>
            </w:r>
            <w:proofErr w:type="gramEnd"/>
            <w:r w:rsidR="005D4807">
              <w:rPr>
                <w:rFonts w:ascii="Arial" w:hAnsi="Arial"/>
                <w:color w:val="000000"/>
                <w:sz w:val="20"/>
              </w:rPr>
              <w:t xml:space="preserve"> and accurate.</w:t>
            </w:r>
            <w:r>
              <w:rPr>
                <w:rFonts w:ascii="Arial" w:hAnsi="Arial"/>
                <w:color w:val="000000"/>
                <w:sz w:val="20"/>
              </w:rPr>
              <w:tab/>
            </w:r>
            <w:r>
              <w:rPr>
                <w:rFonts w:ascii="Arial" w:hAnsi="Arial"/>
                <w:color w:val="000000"/>
                <w:sz w:val="20"/>
              </w:rPr>
              <w:tab/>
            </w:r>
            <w:r>
              <w:rPr>
                <w:rFonts w:ascii="Arial" w:hAnsi="Arial"/>
                <w:color w:val="000000"/>
                <w:sz w:val="20"/>
              </w:rPr>
              <w:tab/>
            </w:r>
          </w:p>
        </w:tc>
        <w:tc>
          <w:tcPr>
            <w:tcW w:w="1260" w:type="dxa"/>
          </w:tcPr>
          <w:p w14:paraId="6AAD100B" w14:textId="0E96AB74" w:rsidR="00A65BB2" w:rsidRDefault="00A65BB2">
            <w:pPr>
              <w:rPr>
                <w:rFonts w:ascii="Arial" w:hAnsi="Arial"/>
                <w:color w:val="000000"/>
                <w:sz w:val="20"/>
              </w:rPr>
            </w:pPr>
          </w:p>
        </w:tc>
        <w:tc>
          <w:tcPr>
            <w:tcW w:w="1251" w:type="dxa"/>
          </w:tcPr>
          <w:p w14:paraId="0C4D5A67" w14:textId="2605AEFA" w:rsidR="00A65BB2" w:rsidRDefault="00A65BB2">
            <w:pPr>
              <w:rPr>
                <w:rFonts w:ascii="Arial" w:hAnsi="Arial"/>
                <w:color w:val="000000"/>
                <w:sz w:val="20"/>
              </w:rPr>
            </w:pPr>
          </w:p>
        </w:tc>
        <w:tc>
          <w:tcPr>
            <w:tcW w:w="1188" w:type="dxa"/>
          </w:tcPr>
          <w:p w14:paraId="0E91E42F" w14:textId="7E96A377" w:rsidR="00A65BB2" w:rsidRDefault="00A65BB2">
            <w:pPr>
              <w:rPr>
                <w:rFonts w:ascii="Arial" w:hAnsi="Arial"/>
                <w:color w:val="000000"/>
                <w:sz w:val="20"/>
              </w:rPr>
            </w:pPr>
          </w:p>
        </w:tc>
      </w:tr>
      <w:tr w:rsidR="00A65BB2" w14:paraId="7C97271D" w14:textId="77777777" w:rsidTr="005D4807">
        <w:trPr>
          <w:cantSplit/>
          <w:jc w:val="center"/>
        </w:trPr>
        <w:tc>
          <w:tcPr>
            <w:tcW w:w="6327" w:type="dxa"/>
          </w:tcPr>
          <w:p w14:paraId="2079275F" w14:textId="77777777" w:rsidR="00A65BB2" w:rsidRDefault="00C02D0D">
            <w:pPr>
              <w:rPr>
                <w:rFonts w:ascii="Arial" w:hAnsi="Arial"/>
                <w:color w:val="000000"/>
                <w:sz w:val="20"/>
              </w:rPr>
            </w:pPr>
            <w:r>
              <w:rPr>
                <w:rFonts w:ascii="Arial" w:hAnsi="Arial"/>
                <w:color w:val="000000"/>
                <w:sz w:val="20"/>
              </w:rPr>
              <w:t>KNOWLEDGE OF JOB</w:t>
            </w:r>
          </w:p>
          <w:p w14:paraId="62E8356F" w14:textId="77777777" w:rsidR="00A65BB2" w:rsidRDefault="00C02D0D">
            <w:pPr>
              <w:rPr>
                <w:rFonts w:ascii="Arial" w:hAnsi="Arial"/>
                <w:color w:val="000000"/>
                <w:sz w:val="20"/>
              </w:rPr>
            </w:pPr>
            <w:r>
              <w:rPr>
                <w:rFonts w:ascii="Arial" w:hAnsi="Arial"/>
                <w:color w:val="000000"/>
                <w:sz w:val="20"/>
              </w:rPr>
              <w:t xml:space="preserve">The extent to which the employee knows </w:t>
            </w:r>
            <w:proofErr w:type="gramStart"/>
            <w:r>
              <w:rPr>
                <w:rFonts w:ascii="Arial" w:hAnsi="Arial"/>
                <w:color w:val="000000"/>
                <w:sz w:val="20"/>
              </w:rPr>
              <w:t>and  demonstrates</w:t>
            </w:r>
            <w:proofErr w:type="gramEnd"/>
            <w:r>
              <w:rPr>
                <w:rFonts w:ascii="Arial" w:hAnsi="Arial"/>
                <w:color w:val="000000"/>
                <w:sz w:val="20"/>
              </w:rPr>
              <w:t xml:space="preserve"> how and why to do all phases of  assigned work, given the employee's length of time in his/her current position</w:t>
            </w:r>
          </w:p>
        </w:tc>
        <w:tc>
          <w:tcPr>
            <w:tcW w:w="1260" w:type="dxa"/>
          </w:tcPr>
          <w:p w14:paraId="0156DFEF" w14:textId="1168EF00" w:rsidR="00A65BB2" w:rsidRDefault="00A65BB2">
            <w:pPr>
              <w:rPr>
                <w:rFonts w:ascii="Arial" w:hAnsi="Arial"/>
                <w:color w:val="000000"/>
                <w:sz w:val="20"/>
              </w:rPr>
            </w:pPr>
          </w:p>
        </w:tc>
        <w:tc>
          <w:tcPr>
            <w:tcW w:w="1251" w:type="dxa"/>
          </w:tcPr>
          <w:p w14:paraId="7CD989EB" w14:textId="73D0BC40" w:rsidR="00A65BB2" w:rsidRDefault="00A65BB2">
            <w:pPr>
              <w:rPr>
                <w:rFonts w:ascii="Arial" w:hAnsi="Arial"/>
                <w:color w:val="000000"/>
                <w:sz w:val="20"/>
              </w:rPr>
            </w:pPr>
          </w:p>
        </w:tc>
        <w:tc>
          <w:tcPr>
            <w:tcW w:w="1188" w:type="dxa"/>
          </w:tcPr>
          <w:p w14:paraId="408D021F" w14:textId="513E5D87" w:rsidR="00A65BB2" w:rsidRDefault="00A65BB2">
            <w:pPr>
              <w:rPr>
                <w:rFonts w:ascii="Arial" w:hAnsi="Arial"/>
                <w:color w:val="000000"/>
                <w:sz w:val="20"/>
              </w:rPr>
            </w:pPr>
          </w:p>
        </w:tc>
      </w:tr>
      <w:tr w:rsidR="00A65BB2" w14:paraId="414C4574" w14:textId="77777777" w:rsidTr="005D4807">
        <w:trPr>
          <w:cantSplit/>
          <w:jc w:val="center"/>
        </w:trPr>
        <w:tc>
          <w:tcPr>
            <w:tcW w:w="6327" w:type="dxa"/>
          </w:tcPr>
          <w:p w14:paraId="4DC48B28" w14:textId="77777777" w:rsidR="00A65BB2" w:rsidRDefault="00C02D0D">
            <w:pPr>
              <w:rPr>
                <w:rFonts w:ascii="Arial" w:hAnsi="Arial"/>
                <w:color w:val="000000"/>
                <w:sz w:val="20"/>
              </w:rPr>
            </w:pPr>
            <w:r>
              <w:rPr>
                <w:rFonts w:ascii="Arial" w:hAnsi="Arial"/>
                <w:color w:val="000000"/>
                <w:sz w:val="20"/>
              </w:rPr>
              <w:t>RELATIONS WITH SUPERVISOR</w:t>
            </w:r>
          </w:p>
          <w:p w14:paraId="081B4EAF" w14:textId="77777777" w:rsidR="00A65BB2" w:rsidRDefault="00C02D0D" w:rsidP="005D4807">
            <w:pPr>
              <w:rPr>
                <w:rFonts w:ascii="Arial" w:hAnsi="Arial"/>
                <w:color w:val="000000"/>
                <w:sz w:val="20"/>
              </w:rPr>
            </w:pPr>
            <w:r>
              <w:rPr>
                <w:rFonts w:ascii="Arial" w:hAnsi="Arial"/>
                <w:color w:val="000000"/>
                <w:sz w:val="20"/>
              </w:rPr>
              <w:t xml:space="preserve">The </w:t>
            </w:r>
            <w:proofErr w:type="gramStart"/>
            <w:r>
              <w:rPr>
                <w:rFonts w:ascii="Arial" w:hAnsi="Arial"/>
                <w:color w:val="000000"/>
                <w:sz w:val="20"/>
              </w:rPr>
              <w:t>manner in which</w:t>
            </w:r>
            <w:proofErr w:type="gramEnd"/>
            <w:r>
              <w:rPr>
                <w:rFonts w:ascii="Arial" w:hAnsi="Arial"/>
                <w:color w:val="000000"/>
                <w:sz w:val="20"/>
              </w:rPr>
              <w:t xml:space="preserve"> the employee responds to supervisory directions and comments.  The extent to which the employee seeks </w:t>
            </w:r>
            <w:r w:rsidR="005D4807">
              <w:rPr>
                <w:rFonts w:ascii="Arial" w:hAnsi="Arial"/>
                <w:color w:val="000000"/>
                <w:sz w:val="20"/>
              </w:rPr>
              <w:t>guidance</w:t>
            </w:r>
            <w:r>
              <w:rPr>
                <w:rFonts w:ascii="Arial" w:hAnsi="Arial"/>
                <w:color w:val="000000"/>
                <w:sz w:val="20"/>
              </w:rPr>
              <w:t xml:space="preserve"> from supervisor to improve performance and follows same</w:t>
            </w:r>
            <w:r w:rsidR="005D4807">
              <w:rPr>
                <w:rFonts w:ascii="Arial" w:hAnsi="Arial"/>
                <w:color w:val="000000"/>
                <w:sz w:val="20"/>
              </w:rPr>
              <w:t>.</w:t>
            </w:r>
          </w:p>
        </w:tc>
        <w:tc>
          <w:tcPr>
            <w:tcW w:w="1260" w:type="dxa"/>
          </w:tcPr>
          <w:p w14:paraId="1AA63830" w14:textId="61865412" w:rsidR="00A65BB2" w:rsidRDefault="00A65BB2">
            <w:pPr>
              <w:rPr>
                <w:rFonts w:ascii="Arial" w:hAnsi="Arial"/>
                <w:color w:val="000000"/>
                <w:sz w:val="20"/>
              </w:rPr>
            </w:pPr>
          </w:p>
        </w:tc>
        <w:tc>
          <w:tcPr>
            <w:tcW w:w="1251" w:type="dxa"/>
          </w:tcPr>
          <w:p w14:paraId="75C64E25" w14:textId="289505B0" w:rsidR="00A65BB2" w:rsidRDefault="00A65BB2">
            <w:pPr>
              <w:rPr>
                <w:rFonts w:ascii="Arial" w:hAnsi="Arial"/>
                <w:color w:val="000000"/>
                <w:sz w:val="20"/>
              </w:rPr>
            </w:pPr>
          </w:p>
        </w:tc>
        <w:tc>
          <w:tcPr>
            <w:tcW w:w="1188" w:type="dxa"/>
          </w:tcPr>
          <w:p w14:paraId="53B0D0EF" w14:textId="7EDE1D15" w:rsidR="00A65BB2" w:rsidRDefault="00A65BB2">
            <w:pPr>
              <w:rPr>
                <w:rFonts w:ascii="Arial" w:hAnsi="Arial"/>
                <w:color w:val="000000"/>
                <w:sz w:val="20"/>
              </w:rPr>
            </w:pPr>
          </w:p>
        </w:tc>
      </w:tr>
      <w:tr w:rsidR="00A65BB2" w14:paraId="2BA4C561" w14:textId="77777777" w:rsidTr="005D4807">
        <w:trPr>
          <w:cantSplit/>
          <w:jc w:val="center"/>
        </w:trPr>
        <w:tc>
          <w:tcPr>
            <w:tcW w:w="6327" w:type="dxa"/>
          </w:tcPr>
          <w:p w14:paraId="26114ACF" w14:textId="77777777" w:rsidR="00A65BB2" w:rsidRDefault="00C02D0D">
            <w:pPr>
              <w:rPr>
                <w:rFonts w:ascii="Arial" w:hAnsi="Arial"/>
                <w:color w:val="000000"/>
                <w:sz w:val="20"/>
              </w:rPr>
            </w:pPr>
            <w:r>
              <w:rPr>
                <w:rFonts w:ascii="Arial" w:hAnsi="Arial"/>
                <w:color w:val="000000"/>
                <w:sz w:val="20"/>
              </w:rPr>
              <w:t>COOPERATION WITH OTHERS</w:t>
            </w:r>
          </w:p>
          <w:p w14:paraId="006FAE9C" w14:textId="77777777" w:rsidR="00A65BB2" w:rsidRDefault="00C02D0D" w:rsidP="005D4807">
            <w:pPr>
              <w:rPr>
                <w:rFonts w:ascii="Arial" w:hAnsi="Arial"/>
                <w:color w:val="000000"/>
                <w:sz w:val="20"/>
              </w:rPr>
            </w:pPr>
            <w:r>
              <w:rPr>
                <w:rFonts w:ascii="Arial" w:hAnsi="Arial"/>
                <w:color w:val="000000"/>
                <w:sz w:val="20"/>
              </w:rPr>
              <w:t>The extent to which the employee gets along with</w:t>
            </w:r>
            <w:r w:rsidR="005D4807">
              <w:rPr>
                <w:rFonts w:ascii="Arial" w:hAnsi="Arial"/>
                <w:color w:val="000000"/>
                <w:sz w:val="20"/>
              </w:rPr>
              <w:t xml:space="preserve"> other</w:t>
            </w:r>
            <w:r>
              <w:rPr>
                <w:rFonts w:ascii="Arial" w:hAnsi="Arial"/>
                <w:color w:val="000000"/>
                <w:sz w:val="20"/>
              </w:rPr>
              <w:t xml:space="preserve"> </w:t>
            </w:r>
            <w:r w:rsidR="005D4807">
              <w:rPr>
                <w:rFonts w:ascii="Arial" w:hAnsi="Arial"/>
                <w:color w:val="000000"/>
                <w:sz w:val="20"/>
              </w:rPr>
              <w:t>colleagues</w:t>
            </w:r>
            <w:r>
              <w:rPr>
                <w:rFonts w:ascii="Arial" w:hAnsi="Arial"/>
                <w:color w:val="000000"/>
                <w:sz w:val="20"/>
              </w:rPr>
              <w:t>.  Consider the employee's tact, courtesy, and effectiveness in dealing with co-workers, subordinates</w:t>
            </w:r>
            <w:r w:rsidR="005D4807">
              <w:rPr>
                <w:rFonts w:ascii="Arial" w:hAnsi="Arial"/>
                <w:color w:val="000000"/>
                <w:sz w:val="20"/>
              </w:rPr>
              <w:t>,</w:t>
            </w:r>
            <w:r>
              <w:rPr>
                <w:rFonts w:ascii="Arial" w:hAnsi="Arial"/>
                <w:color w:val="000000"/>
                <w:sz w:val="20"/>
              </w:rPr>
              <w:t xml:space="preserve"> </w:t>
            </w:r>
            <w:proofErr w:type="gramStart"/>
            <w:r>
              <w:rPr>
                <w:rFonts w:ascii="Arial" w:hAnsi="Arial"/>
                <w:color w:val="000000"/>
                <w:sz w:val="20"/>
              </w:rPr>
              <w:t>supervisors</w:t>
            </w:r>
            <w:proofErr w:type="gramEnd"/>
            <w:r>
              <w:rPr>
                <w:rFonts w:ascii="Arial" w:hAnsi="Arial"/>
                <w:color w:val="000000"/>
                <w:sz w:val="20"/>
              </w:rPr>
              <w:t xml:space="preserve"> and customers</w:t>
            </w:r>
            <w:r w:rsidR="005D4807">
              <w:rPr>
                <w:rFonts w:ascii="Arial" w:hAnsi="Arial"/>
                <w:color w:val="000000"/>
                <w:sz w:val="20"/>
              </w:rPr>
              <w:t>.</w:t>
            </w:r>
          </w:p>
        </w:tc>
        <w:tc>
          <w:tcPr>
            <w:tcW w:w="1260" w:type="dxa"/>
          </w:tcPr>
          <w:p w14:paraId="578A4E1E" w14:textId="4A348ADE" w:rsidR="00A65BB2" w:rsidRDefault="00A65BB2">
            <w:pPr>
              <w:rPr>
                <w:rFonts w:ascii="Arial" w:hAnsi="Arial"/>
                <w:color w:val="000000"/>
                <w:sz w:val="20"/>
              </w:rPr>
            </w:pPr>
          </w:p>
        </w:tc>
        <w:tc>
          <w:tcPr>
            <w:tcW w:w="1251" w:type="dxa"/>
          </w:tcPr>
          <w:p w14:paraId="6FE3BE9F" w14:textId="3BC076A8" w:rsidR="00A65BB2" w:rsidRDefault="00A65BB2">
            <w:pPr>
              <w:rPr>
                <w:rFonts w:ascii="Arial" w:hAnsi="Arial"/>
                <w:color w:val="000000"/>
                <w:sz w:val="20"/>
              </w:rPr>
            </w:pPr>
          </w:p>
        </w:tc>
        <w:tc>
          <w:tcPr>
            <w:tcW w:w="1188" w:type="dxa"/>
          </w:tcPr>
          <w:p w14:paraId="0F14CA62" w14:textId="7159F751" w:rsidR="00A65BB2" w:rsidRDefault="00A65BB2">
            <w:pPr>
              <w:rPr>
                <w:rFonts w:ascii="Arial" w:hAnsi="Arial"/>
                <w:color w:val="000000"/>
                <w:sz w:val="20"/>
              </w:rPr>
            </w:pPr>
          </w:p>
        </w:tc>
      </w:tr>
      <w:tr w:rsidR="00A65BB2" w14:paraId="120DD806" w14:textId="77777777" w:rsidTr="005D4807">
        <w:trPr>
          <w:cantSplit/>
          <w:jc w:val="center"/>
        </w:trPr>
        <w:tc>
          <w:tcPr>
            <w:tcW w:w="6327" w:type="dxa"/>
          </w:tcPr>
          <w:p w14:paraId="6B34E16B" w14:textId="77777777" w:rsidR="00A65BB2" w:rsidRDefault="00C02D0D">
            <w:pPr>
              <w:rPr>
                <w:rFonts w:ascii="Arial" w:hAnsi="Arial"/>
                <w:color w:val="000000"/>
                <w:sz w:val="20"/>
              </w:rPr>
            </w:pPr>
            <w:r>
              <w:rPr>
                <w:rFonts w:ascii="Arial" w:hAnsi="Arial"/>
                <w:color w:val="000000"/>
                <w:sz w:val="20"/>
              </w:rPr>
              <w:t>ATTENDANCE AND RELIABILITY</w:t>
            </w:r>
          </w:p>
          <w:p w14:paraId="66B8B523" w14:textId="77777777" w:rsidR="00A65BB2" w:rsidRDefault="00C02D0D">
            <w:pPr>
              <w:rPr>
                <w:rFonts w:ascii="Arial" w:hAnsi="Arial"/>
                <w:color w:val="000000"/>
                <w:sz w:val="20"/>
              </w:rPr>
            </w:pPr>
            <w:r>
              <w:rPr>
                <w:rFonts w:ascii="Arial" w:hAnsi="Arial"/>
                <w:color w:val="000000"/>
                <w:sz w:val="20"/>
              </w:rPr>
              <w:t>The extent to which employee arrives on time and demonstrates consistent attendance; the extent to which the employee contacts supervisor on a timely basis when employee will be late or absent</w:t>
            </w:r>
            <w:r w:rsidR="00B7051A">
              <w:rPr>
                <w:rFonts w:ascii="Arial" w:hAnsi="Arial"/>
                <w:color w:val="000000"/>
                <w:sz w:val="20"/>
              </w:rPr>
              <w:t>.</w:t>
            </w:r>
          </w:p>
        </w:tc>
        <w:tc>
          <w:tcPr>
            <w:tcW w:w="1260" w:type="dxa"/>
          </w:tcPr>
          <w:p w14:paraId="5709F5E0" w14:textId="734C7F43" w:rsidR="00A65BB2" w:rsidRDefault="00A65BB2">
            <w:pPr>
              <w:rPr>
                <w:rFonts w:ascii="Arial" w:hAnsi="Arial"/>
                <w:color w:val="000000"/>
                <w:sz w:val="20"/>
              </w:rPr>
            </w:pPr>
          </w:p>
        </w:tc>
        <w:tc>
          <w:tcPr>
            <w:tcW w:w="1251" w:type="dxa"/>
          </w:tcPr>
          <w:p w14:paraId="342A7D60" w14:textId="4571053D" w:rsidR="00A65BB2" w:rsidRDefault="00A65BB2">
            <w:pPr>
              <w:rPr>
                <w:rFonts w:ascii="Arial" w:hAnsi="Arial"/>
                <w:color w:val="000000"/>
                <w:sz w:val="20"/>
              </w:rPr>
            </w:pPr>
          </w:p>
        </w:tc>
        <w:tc>
          <w:tcPr>
            <w:tcW w:w="1188" w:type="dxa"/>
          </w:tcPr>
          <w:p w14:paraId="5D188E09" w14:textId="5C48B9F1" w:rsidR="00A65BB2" w:rsidRDefault="00A65BB2">
            <w:pPr>
              <w:rPr>
                <w:rFonts w:ascii="Arial" w:hAnsi="Arial"/>
                <w:color w:val="000000"/>
                <w:sz w:val="20"/>
              </w:rPr>
            </w:pPr>
          </w:p>
        </w:tc>
      </w:tr>
      <w:tr w:rsidR="00A65BB2" w14:paraId="1CF906E8" w14:textId="77777777" w:rsidTr="005D4807">
        <w:trPr>
          <w:cantSplit/>
          <w:jc w:val="center"/>
        </w:trPr>
        <w:tc>
          <w:tcPr>
            <w:tcW w:w="6327" w:type="dxa"/>
          </w:tcPr>
          <w:p w14:paraId="38250F1C" w14:textId="77777777" w:rsidR="00A65BB2" w:rsidRDefault="00C02D0D">
            <w:pPr>
              <w:rPr>
                <w:rFonts w:ascii="Arial" w:hAnsi="Arial"/>
                <w:color w:val="000000"/>
                <w:sz w:val="20"/>
              </w:rPr>
            </w:pPr>
            <w:r>
              <w:rPr>
                <w:rFonts w:ascii="Arial" w:hAnsi="Arial"/>
                <w:color w:val="000000"/>
                <w:sz w:val="20"/>
              </w:rPr>
              <w:t>INITIATIVE AND CREATIVITY</w:t>
            </w:r>
          </w:p>
          <w:p w14:paraId="00C1701B" w14:textId="77777777" w:rsidR="00A65BB2" w:rsidRDefault="00C02D0D">
            <w:pPr>
              <w:rPr>
                <w:rFonts w:ascii="Arial" w:hAnsi="Arial"/>
                <w:color w:val="000000"/>
                <w:sz w:val="20"/>
              </w:rPr>
            </w:pPr>
            <w:r>
              <w:rPr>
                <w:rFonts w:ascii="Arial" w:hAnsi="Arial"/>
                <w:color w:val="000000"/>
                <w:sz w:val="20"/>
              </w:rPr>
              <w:t xml:space="preserve">The extent </w:t>
            </w:r>
            <w:r w:rsidR="00B7051A">
              <w:rPr>
                <w:rFonts w:ascii="Arial" w:hAnsi="Arial"/>
                <w:color w:val="000000"/>
                <w:sz w:val="20"/>
              </w:rPr>
              <w:t>to which the employee is self-</w:t>
            </w:r>
            <w:r>
              <w:rPr>
                <w:rFonts w:ascii="Arial" w:hAnsi="Arial"/>
                <w:color w:val="000000"/>
                <w:sz w:val="20"/>
              </w:rPr>
              <w:t xml:space="preserve">directed, </w:t>
            </w:r>
            <w:proofErr w:type="gramStart"/>
            <w:r>
              <w:rPr>
                <w:rFonts w:ascii="Arial" w:hAnsi="Arial"/>
                <w:color w:val="000000"/>
                <w:sz w:val="20"/>
              </w:rPr>
              <w:t>resourceful</w:t>
            </w:r>
            <w:proofErr w:type="gramEnd"/>
            <w:r>
              <w:rPr>
                <w:rFonts w:ascii="Arial" w:hAnsi="Arial"/>
                <w:color w:val="000000"/>
                <w:sz w:val="20"/>
              </w:rPr>
              <w:t xml:space="preserve"> and creative in meeting job objectives; consider how well the employee follows through on assignments and modifies</w:t>
            </w:r>
            <w:r w:rsidR="00B7051A">
              <w:rPr>
                <w:rFonts w:ascii="Arial" w:hAnsi="Arial"/>
                <w:color w:val="000000"/>
                <w:sz w:val="20"/>
              </w:rPr>
              <w:t xml:space="preserve"> or develops new ideas, methods</w:t>
            </w:r>
            <w:r>
              <w:rPr>
                <w:rFonts w:ascii="Arial" w:hAnsi="Arial"/>
                <w:color w:val="000000"/>
                <w:sz w:val="20"/>
              </w:rPr>
              <w:t xml:space="preserve"> or procedures to effectively meet changing circumstances</w:t>
            </w:r>
            <w:r w:rsidR="00B7051A">
              <w:rPr>
                <w:rFonts w:ascii="Arial" w:hAnsi="Arial"/>
                <w:color w:val="000000"/>
                <w:sz w:val="20"/>
              </w:rPr>
              <w:t>.</w:t>
            </w:r>
          </w:p>
        </w:tc>
        <w:tc>
          <w:tcPr>
            <w:tcW w:w="1260" w:type="dxa"/>
          </w:tcPr>
          <w:p w14:paraId="17F66180" w14:textId="71430C84" w:rsidR="00A65BB2" w:rsidRDefault="00A65BB2">
            <w:pPr>
              <w:rPr>
                <w:rFonts w:ascii="Arial" w:hAnsi="Arial"/>
                <w:color w:val="000000"/>
                <w:sz w:val="20"/>
              </w:rPr>
            </w:pPr>
          </w:p>
        </w:tc>
        <w:tc>
          <w:tcPr>
            <w:tcW w:w="1251" w:type="dxa"/>
          </w:tcPr>
          <w:p w14:paraId="62072CFD" w14:textId="0D874BE0" w:rsidR="00A65BB2" w:rsidRDefault="00A65BB2">
            <w:pPr>
              <w:rPr>
                <w:rFonts w:ascii="Arial" w:hAnsi="Arial"/>
                <w:color w:val="000000"/>
                <w:sz w:val="20"/>
              </w:rPr>
            </w:pPr>
          </w:p>
        </w:tc>
        <w:tc>
          <w:tcPr>
            <w:tcW w:w="1188" w:type="dxa"/>
          </w:tcPr>
          <w:p w14:paraId="4855C1CF" w14:textId="21CDC46B" w:rsidR="00A65BB2" w:rsidRDefault="00A65BB2">
            <w:pPr>
              <w:rPr>
                <w:rFonts w:ascii="Arial" w:hAnsi="Arial"/>
                <w:color w:val="000000"/>
                <w:sz w:val="20"/>
              </w:rPr>
            </w:pPr>
          </w:p>
        </w:tc>
      </w:tr>
      <w:tr w:rsidR="00A65BB2" w14:paraId="6CDE9B9E" w14:textId="77777777" w:rsidTr="005D4807">
        <w:trPr>
          <w:cantSplit/>
          <w:jc w:val="center"/>
        </w:trPr>
        <w:tc>
          <w:tcPr>
            <w:tcW w:w="6327" w:type="dxa"/>
          </w:tcPr>
          <w:p w14:paraId="188AAA8E" w14:textId="77777777" w:rsidR="00A65BB2" w:rsidRDefault="00C02D0D">
            <w:pPr>
              <w:rPr>
                <w:rFonts w:ascii="Arial" w:hAnsi="Arial"/>
                <w:color w:val="000000"/>
                <w:sz w:val="20"/>
              </w:rPr>
            </w:pPr>
            <w:r>
              <w:rPr>
                <w:rFonts w:ascii="Arial" w:hAnsi="Arial"/>
                <w:color w:val="000000"/>
                <w:sz w:val="20"/>
              </w:rPr>
              <w:t>CAPACITY TO DEVELOP</w:t>
            </w:r>
          </w:p>
          <w:p w14:paraId="1ABDCCE0" w14:textId="77777777" w:rsidR="00A65BB2" w:rsidRDefault="00C02D0D">
            <w:pPr>
              <w:rPr>
                <w:rFonts w:ascii="Arial" w:hAnsi="Arial"/>
                <w:color w:val="000000"/>
                <w:sz w:val="20"/>
              </w:rPr>
            </w:pPr>
            <w:r>
              <w:rPr>
                <w:rFonts w:ascii="Arial" w:hAnsi="Arial"/>
                <w:color w:val="000000"/>
                <w:sz w:val="20"/>
              </w:rPr>
              <w:t>The extent to which the employee demonstrates the ability and willingness to accept new/more complex duties/responsibilities</w:t>
            </w:r>
            <w:r w:rsidR="00B7051A">
              <w:rPr>
                <w:rFonts w:ascii="Arial" w:hAnsi="Arial"/>
                <w:color w:val="000000"/>
                <w:sz w:val="20"/>
              </w:rPr>
              <w:t>.</w:t>
            </w:r>
          </w:p>
        </w:tc>
        <w:tc>
          <w:tcPr>
            <w:tcW w:w="1260" w:type="dxa"/>
          </w:tcPr>
          <w:p w14:paraId="7E696531" w14:textId="7CC0A3AA" w:rsidR="00A65BB2" w:rsidRDefault="00A65BB2">
            <w:pPr>
              <w:rPr>
                <w:rFonts w:ascii="Arial" w:hAnsi="Arial"/>
                <w:color w:val="000000"/>
                <w:sz w:val="20"/>
              </w:rPr>
            </w:pPr>
          </w:p>
        </w:tc>
        <w:tc>
          <w:tcPr>
            <w:tcW w:w="1251" w:type="dxa"/>
          </w:tcPr>
          <w:p w14:paraId="2C5C155E" w14:textId="7A6205EE" w:rsidR="00A65BB2" w:rsidRDefault="00A65BB2">
            <w:pPr>
              <w:rPr>
                <w:rFonts w:ascii="Arial" w:hAnsi="Arial"/>
                <w:color w:val="000000"/>
                <w:sz w:val="20"/>
              </w:rPr>
            </w:pPr>
          </w:p>
        </w:tc>
        <w:tc>
          <w:tcPr>
            <w:tcW w:w="1188" w:type="dxa"/>
          </w:tcPr>
          <w:p w14:paraId="63AC87B2" w14:textId="39F80F2A" w:rsidR="00A65BB2" w:rsidRDefault="00A65BB2">
            <w:pPr>
              <w:rPr>
                <w:rFonts w:ascii="Arial" w:hAnsi="Arial"/>
                <w:color w:val="000000"/>
                <w:sz w:val="20"/>
              </w:rPr>
            </w:pPr>
          </w:p>
        </w:tc>
      </w:tr>
    </w:tbl>
    <w:p w14:paraId="3304E214" w14:textId="77777777" w:rsidR="00A65BB2" w:rsidRDefault="00A65BB2">
      <w:pPr>
        <w:rPr>
          <w:rFonts w:ascii="Arial" w:hAnsi="Arial"/>
          <w:b/>
          <w:sz w:val="20"/>
        </w:rPr>
      </w:pPr>
    </w:p>
    <w:p w14:paraId="5D61DF79" w14:textId="77777777" w:rsidR="00D37483" w:rsidRDefault="00D37483">
      <w:pPr>
        <w:rPr>
          <w:rFonts w:ascii="Arial" w:hAnsi="Arial"/>
          <w:b/>
          <w:sz w:val="20"/>
        </w:rPr>
      </w:pPr>
    </w:p>
    <w:p w14:paraId="0EC7065E" w14:textId="0A282910" w:rsidR="00C03CC9" w:rsidRDefault="00EF56A9" w:rsidP="00C03CC9">
      <w:pPr>
        <w:rPr>
          <w:rFonts w:ascii="Arial" w:hAnsi="Arial"/>
          <w:color w:val="000000"/>
          <w:sz w:val="20"/>
          <w:u w:val="single"/>
        </w:rPr>
      </w:pPr>
      <w:r>
        <w:rPr>
          <w:rFonts w:ascii="Arial" w:hAnsi="Arial"/>
          <w:b/>
          <w:smallCaps/>
          <w:color w:val="000000"/>
          <w:sz w:val="20"/>
        </w:rPr>
        <w:t>1 Month</w:t>
      </w:r>
      <w:r w:rsidR="00C03CC9">
        <w:rPr>
          <w:rFonts w:ascii="Arial" w:hAnsi="Arial"/>
          <w:color w:val="000000"/>
          <w:sz w:val="20"/>
        </w:rPr>
        <w:tab/>
      </w:r>
      <w:r w:rsidR="00C03CC9" w:rsidRPr="00C03CC9">
        <w:rPr>
          <w:rFonts w:ascii="Arial" w:hAnsi="Arial"/>
          <w:b/>
          <w:color w:val="000000"/>
          <w:sz w:val="20"/>
        </w:rPr>
        <w:t>___</w:t>
      </w:r>
      <w:r>
        <w:rPr>
          <w:rFonts w:ascii="Arial" w:hAnsi="Arial"/>
          <w:b/>
          <w:color w:val="000000"/>
          <w:sz w:val="20"/>
        </w:rPr>
        <w:t>____________________________</w:t>
      </w:r>
      <w:r w:rsidR="00C03CC9">
        <w:rPr>
          <w:rFonts w:ascii="Arial" w:hAnsi="Arial"/>
          <w:color w:val="000000"/>
          <w:sz w:val="20"/>
        </w:rPr>
        <w:tab/>
      </w:r>
      <w:r w:rsidR="00C03CC9" w:rsidRPr="00C03CC9">
        <w:rPr>
          <w:rFonts w:ascii="Arial" w:hAnsi="Arial"/>
          <w:b/>
          <w:color w:val="000000"/>
          <w:sz w:val="20"/>
        </w:rPr>
        <w:t>___________________________________</w:t>
      </w:r>
    </w:p>
    <w:p w14:paraId="044BFCB9" w14:textId="40D9A0D2" w:rsidR="00C03CC9" w:rsidRDefault="00C03CC9" w:rsidP="00C03CC9">
      <w:pPr>
        <w:rPr>
          <w:rFonts w:ascii="Arial" w:hAnsi="Arial"/>
          <w:color w:val="000000"/>
          <w:sz w:val="20"/>
        </w:rPr>
      </w:pPr>
      <w:r>
        <w:rPr>
          <w:rFonts w:ascii="Arial" w:hAnsi="Arial"/>
          <w:b/>
          <w:smallCaps/>
          <w:color w:val="000000"/>
          <w:sz w:val="20"/>
        </w:rPr>
        <w:t>Evaluation</w:t>
      </w:r>
      <w:r>
        <w:rPr>
          <w:rFonts w:ascii="Arial" w:hAnsi="Arial"/>
          <w:color w:val="000000"/>
          <w:sz w:val="20"/>
        </w:rPr>
        <w:tab/>
      </w:r>
      <w:r>
        <w:rPr>
          <w:rFonts w:ascii="Arial" w:hAnsi="Arial"/>
          <w:color w:val="000000"/>
          <w:sz w:val="20"/>
        </w:rPr>
        <w:tab/>
        <w:t>(</w:t>
      </w:r>
      <w:r w:rsidR="00C45680">
        <w:rPr>
          <w:rFonts w:ascii="Arial" w:hAnsi="Arial"/>
          <w:color w:val="000000"/>
          <w:sz w:val="20"/>
        </w:rPr>
        <w:t xml:space="preserve">Manager </w:t>
      </w:r>
      <w:r>
        <w:rPr>
          <w:rFonts w:ascii="Arial" w:hAnsi="Arial"/>
          <w:color w:val="000000"/>
          <w:sz w:val="20"/>
        </w:rPr>
        <w:t>Signature and Date)</w:t>
      </w:r>
      <w:r>
        <w:rPr>
          <w:rFonts w:ascii="Arial" w:hAnsi="Arial"/>
          <w:color w:val="000000"/>
          <w:sz w:val="20"/>
        </w:rPr>
        <w:tab/>
      </w:r>
      <w:r>
        <w:rPr>
          <w:rFonts w:ascii="Arial" w:hAnsi="Arial"/>
          <w:color w:val="000000"/>
          <w:sz w:val="20"/>
        </w:rPr>
        <w:tab/>
        <w:t>(Employee Signature and Date)</w:t>
      </w:r>
    </w:p>
    <w:p w14:paraId="722AFE00" w14:textId="3D075859" w:rsidR="00C03CC9" w:rsidRDefault="00C03CC9" w:rsidP="00C03CC9">
      <w:pPr>
        <w:rPr>
          <w:rFonts w:ascii="Arial" w:hAnsi="Arial"/>
          <w:color w:val="000000"/>
          <w:sz w:val="20"/>
        </w:rPr>
      </w:pPr>
    </w:p>
    <w:p w14:paraId="5DD52BD7" w14:textId="77777777" w:rsidR="00EF56A9" w:rsidRDefault="00EF56A9" w:rsidP="00C03CC9">
      <w:pPr>
        <w:rPr>
          <w:rFonts w:ascii="Arial" w:hAnsi="Arial"/>
          <w:color w:val="000000"/>
          <w:sz w:val="20"/>
        </w:rPr>
      </w:pPr>
    </w:p>
    <w:p w14:paraId="765F3A10" w14:textId="4BF0090F" w:rsidR="00C03CC9" w:rsidRDefault="00EF56A9" w:rsidP="00C03CC9">
      <w:pPr>
        <w:rPr>
          <w:rFonts w:ascii="Arial" w:hAnsi="Arial"/>
          <w:color w:val="000000"/>
          <w:sz w:val="20"/>
        </w:rPr>
      </w:pPr>
      <w:r>
        <w:rPr>
          <w:rFonts w:ascii="Arial" w:hAnsi="Arial"/>
          <w:b/>
          <w:smallCaps/>
          <w:color w:val="000000"/>
          <w:sz w:val="20"/>
        </w:rPr>
        <w:t>2</w:t>
      </w:r>
      <w:r w:rsidR="00C03CC9" w:rsidRPr="00945245">
        <w:rPr>
          <w:rFonts w:ascii="Arial" w:hAnsi="Arial"/>
          <w:b/>
          <w:smallCaps/>
          <w:color w:val="000000"/>
          <w:sz w:val="20"/>
        </w:rPr>
        <w:t xml:space="preserve"> Months</w:t>
      </w:r>
      <w:r w:rsidR="00C03CC9">
        <w:rPr>
          <w:rFonts w:ascii="Arial" w:hAnsi="Arial"/>
          <w:color w:val="000000"/>
          <w:sz w:val="20"/>
        </w:rPr>
        <w:tab/>
      </w:r>
      <w:r>
        <w:rPr>
          <w:rFonts w:ascii="Arial" w:hAnsi="Arial"/>
          <w:b/>
          <w:color w:val="000000"/>
          <w:sz w:val="20"/>
        </w:rPr>
        <w:t>_____________________</w:t>
      </w:r>
      <w:r w:rsidR="00C03CC9" w:rsidRPr="00C03CC9">
        <w:rPr>
          <w:rFonts w:ascii="Arial" w:hAnsi="Arial"/>
          <w:b/>
          <w:color w:val="000000"/>
          <w:sz w:val="20"/>
        </w:rPr>
        <w:t>__________</w:t>
      </w:r>
      <w:r w:rsidR="00C03CC9">
        <w:rPr>
          <w:rFonts w:ascii="Arial" w:hAnsi="Arial"/>
          <w:color w:val="000000"/>
          <w:sz w:val="20"/>
        </w:rPr>
        <w:tab/>
      </w:r>
      <w:r>
        <w:rPr>
          <w:rFonts w:ascii="Arial" w:hAnsi="Arial"/>
          <w:b/>
          <w:color w:val="000000"/>
          <w:sz w:val="20"/>
        </w:rPr>
        <w:t>__________</w:t>
      </w:r>
      <w:r w:rsidR="00C03CC9" w:rsidRPr="00C03CC9">
        <w:rPr>
          <w:rFonts w:ascii="Arial" w:hAnsi="Arial"/>
          <w:b/>
          <w:color w:val="000000"/>
          <w:sz w:val="20"/>
        </w:rPr>
        <w:t>________________________</w:t>
      </w:r>
    </w:p>
    <w:p w14:paraId="3E435F97" w14:textId="5075DCE9" w:rsidR="00C03CC9" w:rsidRDefault="00C03CC9" w:rsidP="00C03CC9">
      <w:pPr>
        <w:rPr>
          <w:rFonts w:ascii="Arial" w:hAnsi="Arial"/>
          <w:color w:val="000000"/>
          <w:sz w:val="20"/>
        </w:rPr>
      </w:pPr>
      <w:r>
        <w:rPr>
          <w:rFonts w:ascii="Arial" w:hAnsi="Arial"/>
          <w:b/>
          <w:smallCaps/>
          <w:color w:val="000000"/>
          <w:sz w:val="20"/>
        </w:rPr>
        <w:lastRenderedPageBreak/>
        <w:t>Evaluation</w:t>
      </w:r>
      <w:r>
        <w:rPr>
          <w:rFonts w:ascii="Arial" w:hAnsi="Arial"/>
          <w:color w:val="000000"/>
          <w:sz w:val="20"/>
        </w:rPr>
        <w:tab/>
      </w:r>
      <w:r w:rsidR="00EF56A9">
        <w:rPr>
          <w:rFonts w:ascii="Arial" w:hAnsi="Arial"/>
          <w:color w:val="000000"/>
          <w:sz w:val="20"/>
        </w:rPr>
        <w:tab/>
        <w:t>(Manager</w:t>
      </w:r>
      <w:r>
        <w:rPr>
          <w:rFonts w:ascii="Arial" w:hAnsi="Arial"/>
          <w:color w:val="000000"/>
          <w:sz w:val="20"/>
        </w:rPr>
        <w:t xml:space="preserve"> Signature and Date)</w:t>
      </w:r>
      <w:r>
        <w:rPr>
          <w:rFonts w:ascii="Arial" w:hAnsi="Arial"/>
          <w:color w:val="000000"/>
          <w:sz w:val="20"/>
        </w:rPr>
        <w:tab/>
      </w:r>
      <w:r>
        <w:rPr>
          <w:rFonts w:ascii="Arial" w:hAnsi="Arial"/>
          <w:color w:val="000000"/>
          <w:sz w:val="20"/>
        </w:rPr>
        <w:tab/>
        <w:t>(Employee Signature and Date)</w:t>
      </w:r>
    </w:p>
    <w:p w14:paraId="39B6ED5C" w14:textId="0ECA003C" w:rsidR="00C03CC9" w:rsidRDefault="00C03CC9" w:rsidP="00C03CC9">
      <w:pPr>
        <w:rPr>
          <w:rFonts w:ascii="Arial" w:hAnsi="Arial"/>
          <w:color w:val="000000"/>
          <w:sz w:val="20"/>
        </w:rPr>
      </w:pPr>
    </w:p>
    <w:p w14:paraId="7677C580" w14:textId="77777777" w:rsidR="00EF56A9" w:rsidRDefault="00EF56A9" w:rsidP="00C03CC9">
      <w:pPr>
        <w:rPr>
          <w:rFonts w:ascii="Arial" w:hAnsi="Arial"/>
          <w:color w:val="000000"/>
          <w:sz w:val="20"/>
        </w:rPr>
      </w:pPr>
    </w:p>
    <w:p w14:paraId="39BCC388" w14:textId="2A3E3256" w:rsidR="00C03CC9" w:rsidRDefault="00C03CC9" w:rsidP="00C03CC9">
      <w:pPr>
        <w:rPr>
          <w:rFonts w:ascii="Arial" w:hAnsi="Arial"/>
          <w:sz w:val="20"/>
        </w:rPr>
      </w:pPr>
      <w:r>
        <w:rPr>
          <w:rFonts w:ascii="Arial" w:hAnsi="Arial"/>
          <w:b/>
          <w:smallCaps/>
          <w:color w:val="000000"/>
          <w:sz w:val="20"/>
        </w:rPr>
        <w:t>Final</w:t>
      </w:r>
      <w:r>
        <w:rPr>
          <w:rFonts w:ascii="Arial" w:hAnsi="Arial"/>
          <w:sz w:val="20"/>
        </w:rPr>
        <w:tab/>
      </w:r>
      <w:r>
        <w:rPr>
          <w:rFonts w:ascii="Arial" w:hAnsi="Arial"/>
          <w:sz w:val="20"/>
        </w:rPr>
        <w:tab/>
      </w:r>
      <w:r w:rsidRPr="00C03CC9">
        <w:rPr>
          <w:rFonts w:ascii="Arial" w:hAnsi="Arial"/>
          <w:b/>
          <w:color w:val="000000"/>
          <w:sz w:val="20"/>
        </w:rPr>
        <w:t>___________________________________</w:t>
      </w:r>
      <w:r>
        <w:rPr>
          <w:rFonts w:ascii="Arial" w:hAnsi="Arial"/>
          <w:color w:val="000000"/>
          <w:sz w:val="20"/>
        </w:rPr>
        <w:tab/>
      </w:r>
      <w:r w:rsidRPr="00C03CC9">
        <w:rPr>
          <w:rFonts w:ascii="Arial" w:hAnsi="Arial"/>
          <w:b/>
          <w:color w:val="000000"/>
          <w:sz w:val="20"/>
        </w:rPr>
        <w:t>__</w:t>
      </w:r>
      <w:r w:rsidR="00EF56A9">
        <w:rPr>
          <w:rFonts w:ascii="Arial" w:hAnsi="Arial"/>
          <w:b/>
          <w:color w:val="000000"/>
          <w:sz w:val="20"/>
        </w:rPr>
        <w:t>___________________________</w:t>
      </w:r>
      <w:r w:rsidRPr="00C03CC9">
        <w:rPr>
          <w:rFonts w:ascii="Arial" w:hAnsi="Arial"/>
          <w:b/>
          <w:color w:val="000000"/>
          <w:sz w:val="20"/>
        </w:rPr>
        <w:t>____</w:t>
      </w:r>
    </w:p>
    <w:p w14:paraId="0FACF3E0" w14:textId="6D165CC3" w:rsidR="00116FB7" w:rsidRPr="00EF56A9" w:rsidRDefault="00C03CC9">
      <w:pPr>
        <w:rPr>
          <w:rFonts w:ascii="Arial" w:hAnsi="Arial"/>
          <w:color w:val="000000"/>
          <w:sz w:val="20"/>
        </w:rPr>
      </w:pPr>
      <w:r>
        <w:rPr>
          <w:rFonts w:ascii="Arial" w:hAnsi="Arial"/>
          <w:b/>
          <w:smallCaps/>
          <w:color w:val="000000"/>
          <w:sz w:val="20"/>
        </w:rPr>
        <w:t>Evaluation</w:t>
      </w:r>
      <w:r w:rsidR="00C45680">
        <w:rPr>
          <w:rFonts w:ascii="Arial" w:hAnsi="Arial"/>
          <w:color w:val="000000"/>
          <w:sz w:val="20"/>
        </w:rPr>
        <w:tab/>
      </w:r>
      <w:r w:rsidR="00C45680">
        <w:rPr>
          <w:rFonts w:ascii="Arial" w:hAnsi="Arial"/>
          <w:color w:val="000000"/>
          <w:sz w:val="20"/>
        </w:rPr>
        <w:tab/>
        <w:t>(Line Manager</w:t>
      </w:r>
      <w:r w:rsidR="00EF56A9">
        <w:rPr>
          <w:rFonts w:ascii="Arial" w:hAnsi="Arial"/>
          <w:color w:val="000000"/>
          <w:sz w:val="20"/>
        </w:rPr>
        <w:t xml:space="preserve"> Signature and Date)</w:t>
      </w:r>
      <w:r w:rsidR="00EF56A9">
        <w:rPr>
          <w:rFonts w:ascii="Arial" w:hAnsi="Arial"/>
          <w:color w:val="000000"/>
          <w:sz w:val="20"/>
        </w:rPr>
        <w:tab/>
      </w:r>
      <w:r>
        <w:rPr>
          <w:rFonts w:ascii="Arial" w:hAnsi="Arial"/>
          <w:color w:val="000000"/>
          <w:sz w:val="20"/>
        </w:rPr>
        <w:t>(Employee Signature and Date)</w:t>
      </w:r>
    </w:p>
    <w:p w14:paraId="7914A493" w14:textId="77777777" w:rsidR="00A65BB2" w:rsidRPr="00D37483" w:rsidRDefault="00C02D0D">
      <w:pPr>
        <w:rPr>
          <w:rFonts w:ascii="Arial" w:hAnsi="Arial"/>
          <w:b/>
          <w:szCs w:val="24"/>
        </w:rPr>
      </w:pPr>
      <w:r w:rsidRPr="00C45680">
        <w:rPr>
          <w:rFonts w:ascii="Arial" w:hAnsi="Arial"/>
          <w:b/>
          <w:szCs w:val="24"/>
          <w:u w:val="double"/>
        </w:rPr>
        <w:t>Section B:</w:t>
      </w:r>
      <w:r w:rsidRPr="00D37483">
        <w:rPr>
          <w:rFonts w:ascii="Arial" w:hAnsi="Arial"/>
          <w:b/>
          <w:szCs w:val="24"/>
        </w:rPr>
        <w:t xml:space="preserve"> This section must be completed by the Supervisor</w:t>
      </w:r>
      <w:r w:rsidR="00C45680">
        <w:rPr>
          <w:rFonts w:ascii="Arial" w:hAnsi="Arial"/>
          <w:b/>
          <w:szCs w:val="24"/>
        </w:rPr>
        <w:t xml:space="preserve"> and/or Evaluator</w:t>
      </w:r>
    </w:p>
    <w:p w14:paraId="27FA9131" w14:textId="77777777" w:rsidR="00A65BB2" w:rsidRDefault="00A65BB2">
      <w:pPr>
        <w:rPr>
          <w:rFonts w:ascii="Arial" w:hAnsi="Arial"/>
          <w:sz w:val="20"/>
        </w:rPr>
      </w:pPr>
    </w:p>
    <w:p w14:paraId="52A0CCF5" w14:textId="77777777" w:rsidR="00A65BB2" w:rsidRDefault="00C02D0D" w:rsidP="00C96AE4">
      <w:pPr>
        <w:spacing w:line="360" w:lineRule="auto"/>
        <w:rPr>
          <w:rFonts w:ascii="Arial" w:hAnsi="Arial"/>
          <w:sz w:val="20"/>
        </w:rPr>
      </w:pPr>
      <w:r>
        <w:rPr>
          <w:rFonts w:ascii="Arial" w:hAnsi="Arial"/>
          <w:sz w:val="20"/>
        </w:rPr>
        <w:t>Describe your new employee's performance / conduct.</w:t>
      </w:r>
    </w:p>
    <w:p w14:paraId="397A6360" w14:textId="77777777" w:rsidR="00A65BB2" w:rsidRDefault="00A65BB2">
      <w:pPr>
        <w:rPr>
          <w:rFonts w:ascii="Arial" w:hAnsi="Arial"/>
          <w:sz w:val="20"/>
        </w:rPr>
      </w:pPr>
    </w:p>
    <w:p w14:paraId="27433ECE" w14:textId="03D2B1AC" w:rsidR="00A65BB2" w:rsidRDefault="00C02D0D">
      <w:pPr>
        <w:rPr>
          <w:rFonts w:ascii="Arial" w:hAnsi="Arial"/>
          <w:sz w:val="20"/>
        </w:rPr>
      </w:pPr>
      <w:r>
        <w:rPr>
          <w:rFonts w:ascii="Arial" w:hAnsi="Arial"/>
          <w:sz w:val="20"/>
        </w:rPr>
        <w:t xml:space="preserve">Does this employee demonstrate the expertise and general skill level you expected based on the job application and interview? </w:t>
      </w:r>
      <w:r>
        <w:rPr>
          <w:rFonts w:ascii="Arial" w:hAnsi="Arial"/>
          <w:sz w:val="20"/>
        </w:rPr>
        <w:tab/>
      </w:r>
      <w:r w:rsidR="00DC5584">
        <w:rPr>
          <w:rFonts w:ascii="Arial" w:hAnsi="Arial"/>
          <w:sz w:val="20"/>
        </w:rPr>
        <w:sym w:font="Wingdings" w:char="F071"/>
      </w:r>
      <w:r w:rsidRPr="007B0D41">
        <w:rPr>
          <w:rFonts w:ascii="Arial" w:hAnsi="Arial"/>
          <w:sz w:val="20"/>
        </w:rPr>
        <w:t xml:space="preserve">  </w:t>
      </w:r>
      <w:r>
        <w:rPr>
          <w:rFonts w:ascii="Arial" w:hAnsi="Arial"/>
          <w:sz w:val="20"/>
        </w:rPr>
        <w:t>Yes</w:t>
      </w:r>
      <w:r>
        <w:rPr>
          <w:rFonts w:ascii="Arial" w:hAnsi="Arial"/>
          <w:sz w:val="20"/>
        </w:rPr>
        <w:tab/>
      </w:r>
      <w:r>
        <w:rPr>
          <w:rFonts w:ascii="Arial" w:hAnsi="Arial"/>
          <w:sz w:val="20"/>
        </w:rPr>
        <w:sym w:font="Wingdings" w:char="F071"/>
      </w:r>
      <w:r>
        <w:rPr>
          <w:rFonts w:ascii="Arial" w:hAnsi="Arial"/>
          <w:sz w:val="20"/>
        </w:rPr>
        <w:t xml:space="preserve">  No</w:t>
      </w:r>
    </w:p>
    <w:p w14:paraId="59CD3203" w14:textId="77777777" w:rsidR="00A65BB2" w:rsidRDefault="00C02D0D" w:rsidP="00C96AE4">
      <w:pPr>
        <w:spacing w:line="360" w:lineRule="auto"/>
        <w:rPr>
          <w:rFonts w:ascii="Arial" w:hAnsi="Arial"/>
          <w:sz w:val="20"/>
        </w:rPr>
      </w:pPr>
      <w:r>
        <w:rPr>
          <w:rFonts w:ascii="Arial" w:hAnsi="Arial"/>
          <w:sz w:val="20"/>
        </w:rPr>
        <w:t>If no, in what way does this employee’s performance differ from your expectations?</w:t>
      </w:r>
    </w:p>
    <w:p w14:paraId="30047A60" w14:textId="59604154" w:rsidR="00C96AE4" w:rsidRDefault="00C96AE4" w:rsidP="00C96AE4">
      <w:pPr>
        <w:spacing w:line="360" w:lineRule="auto"/>
        <w:rPr>
          <w:rFonts w:ascii="Arial" w:hAnsi="Arial"/>
          <w:sz w:val="20"/>
        </w:rPr>
      </w:pPr>
      <w:r>
        <w:rPr>
          <w:rFonts w:ascii="Arial" w:hAnsi="Arial"/>
          <w:sz w:val="20"/>
        </w:rPr>
        <w:t>________________________________________________________</w:t>
      </w:r>
      <w:r w:rsidR="00EF56A9">
        <w:rPr>
          <w:rFonts w:ascii="Arial" w:hAnsi="Arial"/>
          <w:sz w:val="20"/>
        </w:rPr>
        <w:t>_____________________________</w:t>
      </w:r>
    </w:p>
    <w:p w14:paraId="36D7942F" w14:textId="701EAD04" w:rsidR="00C96AE4" w:rsidRDefault="00C96AE4" w:rsidP="00C96AE4">
      <w:pPr>
        <w:spacing w:line="360" w:lineRule="auto"/>
        <w:rPr>
          <w:rFonts w:ascii="Arial" w:hAnsi="Arial"/>
          <w:sz w:val="20"/>
        </w:rPr>
      </w:pPr>
      <w:r>
        <w:rPr>
          <w:rFonts w:ascii="Arial" w:hAnsi="Arial"/>
          <w:sz w:val="20"/>
        </w:rPr>
        <w:t>________________________________________________________</w:t>
      </w:r>
      <w:r w:rsidR="00EF56A9">
        <w:rPr>
          <w:rFonts w:ascii="Arial" w:hAnsi="Arial"/>
          <w:sz w:val="20"/>
        </w:rPr>
        <w:t>_____________________________</w:t>
      </w:r>
    </w:p>
    <w:p w14:paraId="075CAAB7" w14:textId="6D0A1688" w:rsidR="00C96AE4" w:rsidRDefault="00C96AE4" w:rsidP="00C96AE4">
      <w:pPr>
        <w:spacing w:line="360" w:lineRule="auto"/>
        <w:rPr>
          <w:rFonts w:ascii="Arial" w:hAnsi="Arial"/>
          <w:sz w:val="20"/>
        </w:rPr>
      </w:pPr>
      <w:r>
        <w:rPr>
          <w:rFonts w:ascii="Arial" w:hAnsi="Arial"/>
          <w:sz w:val="20"/>
        </w:rPr>
        <w:t>________________________________________________________</w:t>
      </w:r>
      <w:r w:rsidR="00EF56A9">
        <w:rPr>
          <w:rFonts w:ascii="Arial" w:hAnsi="Arial"/>
          <w:sz w:val="20"/>
        </w:rPr>
        <w:t>_____________________________</w:t>
      </w:r>
    </w:p>
    <w:p w14:paraId="090DE794" w14:textId="77777777" w:rsidR="00A65BB2" w:rsidRDefault="00A65BB2">
      <w:pPr>
        <w:rPr>
          <w:rFonts w:ascii="Arial" w:hAnsi="Arial"/>
          <w:sz w:val="20"/>
        </w:rPr>
      </w:pPr>
    </w:p>
    <w:p w14:paraId="7579DBF9" w14:textId="77777777" w:rsidR="00A65BB2" w:rsidRDefault="00C02D0D">
      <w:pPr>
        <w:rPr>
          <w:rFonts w:ascii="Arial" w:hAnsi="Arial"/>
          <w:sz w:val="20"/>
        </w:rPr>
      </w:pPr>
      <w:r>
        <w:rPr>
          <w:rFonts w:ascii="Arial" w:hAnsi="Arial"/>
          <w:sz w:val="20"/>
        </w:rPr>
        <w:t>Do you consider this employee to be making progress appropriate to their length of employment?</w:t>
      </w:r>
    </w:p>
    <w:p w14:paraId="5EF8DD09" w14:textId="4A22C90F" w:rsidR="00A65BB2" w:rsidRDefault="00DC5584">
      <w:pPr>
        <w:rPr>
          <w:rFonts w:ascii="Arial" w:hAnsi="Arial"/>
          <w:sz w:val="20"/>
        </w:rPr>
      </w:pPr>
      <w:r>
        <w:rPr>
          <w:rFonts w:ascii="Arial" w:hAnsi="Arial"/>
          <w:sz w:val="20"/>
        </w:rPr>
        <w:sym w:font="Wingdings" w:char="F071"/>
      </w:r>
      <w:r w:rsidR="00C02D0D">
        <w:rPr>
          <w:rFonts w:ascii="Arial" w:hAnsi="Arial"/>
          <w:sz w:val="20"/>
        </w:rPr>
        <w:t xml:space="preserve">  Yes</w:t>
      </w:r>
      <w:r w:rsidR="00C02D0D">
        <w:rPr>
          <w:rFonts w:ascii="Arial" w:hAnsi="Arial"/>
          <w:sz w:val="20"/>
        </w:rPr>
        <w:tab/>
      </w:r>
      <w:r w:rsidR="00C02D0D">
        <w:rPr>
          <w:rFonts w:ascii="Arial" w:hAnsi="Arial"/>
          <w:sz w:val="20"/>
        </w:rPr>
        <w:sym w:font="Wingdings" w:char="F071"/>
      </w:r>
      <w:r w:rsidR="00C02D0D">
        <w:rPr>
          <w:rFonts w:ascii="Arial" w:hAnsi="Arial"/>
          <w:sz w:val="20"/>
        </w:rPr>
        <w:t xml:space="preserve">  No</w:t>
      </w:r>
    </w:p>
    <w:p w14:paraId="0C448C99" w14:textId="77777777" w:rsidR="00A65BB2" w:rsidRDefault="00C02D0D" w:rsidP="00C96AE4">
      <w:pPr>
        <w:spacing w:line="360" w:lineRule="auto"/>
        <w:rPr>
          <w:rFonts w:ascii="Arial" w:hAnsi="Arial"/>
          <w:sz w:val="20"/>
        </w:rPr>
      </w:pPr>
      <w:r>
        <w:rPr>
          <w:rFonts w:ascii="Arial" w:hAnsi="Arial"/>
          <w:sz w:val="20"/>
        </w:rPr>
        <w:t>If no, please describe the areas that need improvement?</w:t>
      </w:r>
    </w:p>
    <w:p w14:paraId="3CD27364" w14:textId="5B2AE3E8" w:rsidR="00C96AE4" w:rsidRDefault="00C96AE4" w:rsidP="00C96AE4">
      <w:pPr>
        <w:spacing w:line="360" w:lineRule="auto"/>
        <w:rPr>
          <w:rFonts w:ascii="Arial" w:hAnsi="Arial"/>
          <w:sz w:val="20"/>
        </w:rPr>
      </w:pPr>
      <w:r>
        <w:rPr>
          <w:rFonts w:ascii="Arial" w:hAnsi="Arial"/>
          <w:sz w:val="20"/>
        </w:rPr>
        <w:t>________________________________________________________</w:t>
      </w:r>
      <w:r w:rsidR="005C5A05">
        <w:rPr>
          <w:rFonts w:ascii="Arial" w:hAnsi="Arial"/>
          <w:sz w:val="20"/>
        </w:rPr>
        <w:t>_____________________________</w:t>
      </w:r>
    </w:p>
    <w:p w14:paraId="70A1AACD" w14:textId="1E561D85" w:rsidR="00C96AE4" w:rsidRDefault="00C96AE4" w:rsidP="00C96AE4">
      <w:pPr>
        <w:spacing w:line="360" w:lineRule="auto"/>
        <w:rPr>
          <w:rFonts w:ascii="Arial" w:hAnsi="Arial"/>
          <w:sz w:val="20"/>
        </w:rPr>
      </w:pPr>
      <w:r>
        <w:rPr>
          <w:rFonts w:ascii="Arial" w:hAnsi="Arial"/>
          <w:sz w:val="20"/>
        </w:rPr>
        <w:t>________________________________________________________</w:t>
      </w:r>
      <w:r w:rsidR="005C5A05">
        <w:rPr>
          <w:rFonts w:ascii="Arial" w:hAnsi="Arial"/>
          <w:sz w:val="20"/>
        </w:rPr>
        <w:t>_____________________________</w:t>
      </w:r>
    </w:p>
    <w:p w14:paraId="052274C2" w14:textId="4EDB585A" w:rsidR="00C96AE4" w:rsidRDefault="00C96AE4" w:rsidP="00C96AE4">
      <w:pPr>
        <w:spacing w:line="360" w:lineRule="auto"/>
        <w:rPr>
          <w:rFonts w:ascii="Arial" w:hAnsi="Arial"/>
          <w:sz w:val="20"/>
        </w:rPr>
      </w:pPr>
      <w:r>
        <w:rPr>
          <w:rFonts w:ascii="Arial" w:hAnsi="Arial"/>
          <w:sz w:val="20"/>
        </w:rPr>
        <w:t>________________________________________________________</w:t>
      </w:r>
      <w:r w:rsidR="005C5A05">
        <w:rPr>
          <w:rFonts w:ascii="Arial" w:hAnsi="Arial"/>
          <w:sz w:val="20"/>
        </w:rPr>
        <w:t>_____________________________</w:t>
      </w:r>
    </w:p>
    <w:p w14:paraId="15E5FABD" w14:textId="77777777" w:rsidR="00A65BB2" w:rsidRDefault="00A65BB2">
      <w:pPr>
        <w:rPr>
          <w:rFonts w:ascii="Arial" w:hAnsi="Arial"/>
          <w:sz w:val="20"/>
        </w:rPr>
      </w:pPr>
    </w:p>
    <w:p w14:paraId="32D0EA58" w14:textId="77777777" w:rsidR="00A65BB2" w:rsidRDefault="00C02D0D">
      <w:pPr>
        <w:rPr>
          <w:rFonts w:ascii="Arial" w:hAnsi="Arial"/>
          <w:sz w:val="20"/>
        </w:rPr>
      </w:pPr>
      <w:r>
        <w:rPr>
          <w:rFonts w:ascii="Arial" w:hAnsi="Arial"/>
          <w:sz w:val="20"/>
        </w:rPr>
        <w:t xml:space="preserve">Have you </w:t>
      </w:r>
      <w:proofErr w:type="gramStart"/>
      <w:r>
        <w:rPr>
          <w:rFonts w:ascii="Arial" w:hAnsi="Arial"/>
          <w:sz w:val="20"/>
        </w:rPr>
        <w:t>made arrangements</w:t>
      </w:r>
      <w:proofErr w:type="gramEnd"/>
      <w:r>
        <w:rPr>
          <w:rFonts w:ascii="Arial" w:hAnsi="Arial"/>
          <w:sz w:val="20"/>
        </w:rPr>
        <w:t xml:space="preserve"> for the employee to receive additional training? </w:t>
      </w:r>
    </w:p>
    <w:p w14:paraId="13BB08F7" w14:textId="5E61FD2C" w:rsidR="00A65BB2" w:rsidRDefault="00DC5584">
      <w:pPr>
        <w:rPr>
          <w:rFonts w:ascii="Arial" w:hAnsi="Arial"/>
          <w:sz w:val="20"/>
        </w:rPr>
      </w:pPr>
      <w:r>
        <w:rPr>
          <w:rFonts w:ascii="Arial" w:hAnsi="Arial"/>
          <w:sz w:val="20"/>
        </w:rPr>
        <w:sym w:font="Wingdings" w:char="F071"/>
      </w:r>
      <w:r w:rsidR="00C02D0D">
        <w:rPr>
          <w:rFonts w:ascii="Arial" w:hAnsi="Arial"/>
          <w:sz w:val="20"/>
        </w:rPr>
        <w:t xml:space="preserve"> Yes</w:t>
      </w:r>
      <w:r w:rsidR="00C02D0D">
        <w:rPr>
          <w:rFonts w:ascii="Arial" w:hAnsi="Arial"/>
          <w:sz w:val="20"/>
        </w:rPr>
        <w:tab/>
      </w:r>
      <w:r w:rsidR="00C02D0D">
        <w:rPr>
          <w:rFonts w:ascii="Arial" w:hAnsi="Arial"/>
          <w:sz w:val="20"/>
        </w:rPr>
        <w:sym w:font="Wingdings" w:char="F071"/>
      </w:r>
      <w:r w:rsidR="00C02D0D">
        <w:rPr>
          <w:rFonts w:ascii="Arial" w:hAnsi="Arial"/>
          <w:sz w:val="20"/>
        </w:rPr>
        <w:t xml:space="preserve">  No</w:t>
      </w:r>
    </w:p>
    <w:p w14:paraId="09539ACA" w14:textId="77777777" w:rsidR="00A65BB2" w:rsidRDefault="00C02D0D">
      <w:pPr>
        <w:rPr>
          <w:rFonts w:ascii="Arial" w:hAnsi="Arial"/>
          <w:sz w:val="20"/>
          <w:u w:val="single"/>
        </w:rPr>
      </w:pPr>
      <w:r>
        <w:rPr>
          <w:rFonts w:ascii="Arial" w:hAnsi="Arial"/>
          <w:sz w:val="20"/>
        </w:rPr>
        <w:t>If yes, what training?  Where conducted?</w:t>
      </w:r>
    </w:p>
    <w:p w14:paraId="6765ED8E" w14:textId="77777777" w:rsidR="00A65BB2" w:rsidRDefault="00A65BB2">
      <w:pPr>
        <w:rPr>
          <w:rFonts w:ascii="Arial" w:hAnsi="Arial"/>
          <w:sz w:val="20"/>
        </w:rPr>
      </w:pPr>
    </w:p>
    <w:p w14:paraId="6425D997" w14:textId="77777777" w:rsidR="00A65BB2" w:rsidRDefault="00A65BB2">
      <w:pPr>
        <w:rPr>
          <w:rFonts w:ascii="Arial" w:hAnsi="Arial"/>
          <w:sz w:val="20"/>
        </w:rPr>
      </w:pPr>
    </w:p>
    <w:p w14:paraId="1B195B50" w14:textId="77777777" w:rsidR="00A65BB2" w:rsidRDefault="00C02D0D">
      <w:pPr>
        <w:rPr>
          <w:rFonts w:ascii="Arial" w:hAnsi="Arial"/>
          <w:sz w:val="20"/>
        </w:rPr>
      </w:pPr>
      <w:r>
        <w:rPr>
          <w:rFonts w:ascii="Arial" w:hAnsi="Arial"/>
          <w:sz w:val="20"/>
        </w:rPr>
        <w:t xml:space="preserve">Have you spoken to the employee about areas of concern at any time other than during this probationary review? </w:t>
      </w:r>
    </w:p>
    <w:p w14:paraId="36D0BD4B" w14:textId="193C095A" w:rsidR="00A65BB2" w:rsidRDefault="00DC5584">
      <w:pPr>
        <w:rPr>
          <w:rFonts w:ascii="Arial" w:hAnsi="Arial"/>
          <w:sz w:val="20"/>
        </w:rPr>
      </w:pPr>
      <w:r>
        <w:rPr>
          <w:rFonts w:ascii="Arial" w:hAnsi="Arial"/>
          <w:sz w:val="20"/>
        </w:rPr>
        <w:sym w:font="Wingdings" w:char="F071"/>
      </w:r>
      <w:r>
        <w:rPr>
          <w:rFonts w:ascii="Arial" w:hAnsi="Arial"/>
          <w:sz w:val="20"/>
        </w:rPr>
        <w:t xml:space="preserve"> </w:t>
      </w:r>
      <w:r w:rsidR="00C02D0D">
        <w:rPr>
          <w:rFonts w:ascii="Arial" w:hAnsi="Arial"/>
          <w:sz w:val="20"/>
        </w:rPr>
        <w:t>Yes</w:t>
      </w:r>
      <w:r w:rsidR="00C02D0D">
        <w:rPr>
          <w:rFonts w:ascii="Arial" w:hAnsi="Arial"/>
          <w:sz w:val="20"/>
        </w:rPr>
        <w:tab/>
      </w:r>
      <w:r w:rsidR="00C02D0D">
        <w:rPr>
          <w:rFonts w:ascii="Arial" w:hAnsi="Arial"/>
          <w:sz w:val="20"/>
        </w:rPr>
        <w:sym w:font="Wingdings" w:char="F071"/>
      </w:r>
      <w:r w:rsidR="00C02D0D">
        <w:rPr>
          <w:rFonts w:ascii="Arial" w:hAnsi="Arial"/>
          <w:sz w:val="20"/>
        </w:rPr>
        <w:t xml:space="preserve">  No</w:t>
      </w:r>
    </w:p>
    <w:p w14:paraId="00FAA6B0" w14:textId="205488B8" w:rsidR="00A65BB2" w:rsidRDefault="00C02D0D">
      <w:pPr>
        <w:rPr>
          <w:rFonts w:ascii="Arial" w:hAnsi="Arial"/>
          <w:sz w:val="20"/>
        </w:rPr>
      </w:pPr>
      <w:r>
        <w:rPr>
          <w:rFonts w:ascii="Arial" w:hAnsi="Arial"/>
          <w:sz w:val="20"/>
        </w:rPr>
        <w:t>If yes, what was the employee’s reaction to the discussion?</w:t>
      </w:r>
    </w:p>
    <w:p w14:paraId="660DAE78" w14:textId="77777777" w:rsidR="00516F9B" w:rsidRDefault="00516F9B">
      <w:pPr>
        <w:rPr>
          <w:rFonts w:ascii="Arial" w:hAnsi="Arial"/>
          <w:sz w:val="20"/>
        </w:rPr>
      </w:pPr>
    </w:p>
    <w:p w14:paraId="28D004D5" w14:textId="77777777" w:rsidR="00A65BB2" w:rsidRDefault="00A65BB2">
      <w:pPr>
        <w:rPr>
          <w:rFonts w:ascii="Arial" w:hAnsi="Arial"/>
          <w:sz w:val="20"/>
        </w:rPr>
      </w:pPr>
    </w:p>
    <w:p w14:paraId="4F56261C" w14:textId="35EB1CB4" w:rsidR="00A65BB2" w:rsidRDefault="00C02D0D" w:rsidP="00C96AE4">
      <w:pPr>
        <w:spacing w:line="360" w:lineRule="auto"/>
        <w:rPr>
          <w:rFonts w:ascii="Arial" w:hAnsi="Arial"/>
          <w:sz w:val="20"/>
        </w:rPr>
      </w:pPr>
      <w:r>
        <w:rPr>
          <w:rFonts w:ascii="Arial" w:hAnsi="Arial"/>
          <w:sz w:val="20"/>
        </w:rPr>
        <w:t>What goals have you and this employee set for the next few weeks/ months on the job?</w:t>
      </w:r>
    </w:p>
    <w:p w14:paraId="17B90527" w14:textId="77777777" w:rsidR="00516F9B" w:rsidRDefault="00516F9B" w:rsidP="00C96AE4">
      <w:pPr>
        <w:spacing w:line="360" w:lineRule="auto"/>
        <w:rPr>
          <w:rFonts w:ascii="Arial" w:hAnsi="Arial"/>
          <w:sz w:val="20"/>
        </w:rPr>
      </w:pPr>
    </w:p>
    <w:p w14:paraId="3A28B767" w14:textId="1EDA0950" w:rsidR="00A65BB2" w:rsidRDefault="00C45680">
      <w:pPr>
        <w:rPr>
          <w:rFonts w:ascii="Arial" w:hAnsi="Arial"/>
          <w:sz w:val="20"/>
        </w:rPr>
      </w:pPr>
      <w:r>
        <w:rPr>
          <w:rFonts w:ascii="Arial" w:hAnsi="Arial"/>
          <w:sz w:val="20"/>
        </w:rPr>
        <w:br w:type="page"/>
      </w:r>
      <w:r w:rsidR="00C02D0D">
        <w:rPr>
          <w:rFonts w:ascii="Arial" w:hAnsi="Arial"/>
          <w:sz w:val="20"/>
        </w:rPr>
        <w:lastRenderedPageBreak/>
        <w:t>Does it seem probable that this employee will satisfactorily complete the probationary period?</w:t>
      </w:r>
    </w:p>
    <w:p w14:paraId="4710C77B" w14:textId="0DEC1475" w:rsidR="00A65BB2" w:rsidRDefault="00DC5584">
      <w:pPr>
        <w:rPr>
          <w:rFonts w:ascii="Arial" w:hAnsi="Arial"/>
          <w:sz w:val="20"/>
        </w:rPr>
      </w:pPr>
      <w:r>
        <w:rPr>
          <w:rFonts w:ascii="Arial" w:hAnsi="Arial"/>
          <w:sz w:val="20"/>
        </w:rPr>
        <w:sym w:font="Wingdings" w:char="F071"/>
      </w:r>
      <w:r w:rsidR="00C02D0D">
        <w:rPr>
          <w:rFonts w:ascii="Arial" w:hAnsi="Arial"/>
          <w:sz w:val="20"/>
        </w:rPr>
        <w:t xml:space="preserve">  Yes</w:t>
      </w:r>
      <w:r w:rsidR="00C02D0D">
        <w:rPr>
          <w:rFonts w:ascii="Arial" w:hAnsi="Arial"/>
          <w:sz w:val="20"/>
        </w:rPr>
        <w:tab/>
      </w:r>
      <w:r w:rsidR="00C02D0D">
        <w:rPr>
          <w:rFonts w:ascii="Arial" w:hAnsi="Arial"/>
          <w:sz w:val="20"/>
        </w:rPr>
        <w:sym w:font="Wingdings" w:char="F071"/>
      </w:r>
      <w:r w:rsidR="00C02D0D">
        <w:rPr>
          <w:rFonts w:ascii="Arial" w:hAnsi="Arial"/>
          <w:sz w:val="20"/>
        </w:rPr>
        <w:t xml:space="preserve">  No</w:t>
      </w:r>
    </w:p>
    <w:p w14:paraId="69C18416" w14:textId="77777777" w:rsidR="00A65BB2" w:rsidRDefault="00C02D0D" w:rsidP="00747EB1">
      <w:pPr>
        <w:spacing w:line="360" w:lineRule="auto"/>
        <w:rPr>
          <w:rFonts w:ascii="Arial" w:hAnsi="Arial"/>
          <w:sz w:val="20"/>
        </w:rPr>
      </w:pPr>
      <w:r>
        <w:rPr>
          <w:rFonts w:ascii="Arial" w:hAnsi="Arial"/>
          <w:sz w:val="20"/>
        </w:rPr>
        <w:t>If no, please explain.</w:t>
      </w:r>
    </w:p>
    <w:p w14:paraId="3FF527FE" w14:textId="33EB751C" w:rsidR="00C96AE4" w:rsidRDefault="00C96AE4" w:rsidP="00C96AE4">
      <w:pPr>
        <w:spacing w:line="360" w:lineRule="auto"/>
        <w:rPr>
          <w:rFonts w:ascii="Arial" w:hAnsi="Arial"/>
          <w:sz w:val="20"/>
        </w:rPr>
      </w:pPr>
      <w:r>
        <w:rPr>
          <w:rFonts w:ascii="Arial" w:hAnsi="Arial"/>
          <w:sz w:val="20"/>
        </w:rPr>
        <w:t>_____________________________________________________________________________________</w:t>
      </w:r>
    </w:p>
    <w:p w14:paraId="3B0C199C" w14:textId="001CA6A4" w:rsidR="00C96AE4" w:rsidRDefault="00C96AE4" w:rsidP="00C96AE4">
      <w:pPr>
        <w:spacing w:line="360" w:lineRule="auto"/>
        <w:rPr>
          <w:rFonts w:ascii="Arial" w:hAnsi="Arial"/>
          <w:sz w:val="20"/>
        </w:rPr>
      </w:pPr>
      <w:r>
        <w:rPr>
          <w:rFonts w:ascii="Arial" w:hAnsi="Arial"/>
          <w:sz w:val="20"/>
        </w:rPr>
        <w:t>_____________________________________________________________________________________</w:t>
      </w:r>
    </w:p>
    <w:p w14:paraId="5A3F4372" w14:textId="012E9EFE" w:rsidR="00C96AE4" w:rsidRDefault="00C96AE4" w:rsidP="00C96AE4">
      <w:pPr>
        <w:spacing w:line="360" w:lineRule="auto"/>
        <w:rPr>
          <w:rFonts w:ascii="Arial" w:hAnsi="Arial"/>
          <w:sz w:val="20"/>
        </w:rPr>
      </w:pPr>
      <w:r>
        <w:rPr>
          <w:rFonts w:ascii="Arial" w:hAnsi="Arial"/>
          <w:sz w:val="20"/>
        </w:rPr>
        <w:t>_____________________________________________________________________________________</w:t>
      </w:r>
    </w:p>
    <w:p w14:paraId="480B5B15" w14:textId="77777777" w:rsidR="00A65BB2" w:rsidRDefault="00A65BB2">
      <w:pPr>
        <w:rPr>
          <w:rFonts w:ascii="Arial" w:hAnsi="Arial"/>
          <w:sz w:val="20"/>
        </w:rPr>
      </w:pPr>
    </w:p>
    <w:p w14:paraId="76B21954" w14:textId="77777777" w:rsidR="00A65BB2" w:rsidRDefault="00C02D0D">
      <w:pPr>
        <w:rPr>
          <w:rFonts w:ascii="Arial" w:hAnsi="Arial"/>
          <w:sz w:val="20"/>
          <w:u w:val="single"/>
        </w:rPr>
      </w:pPr>
      <w:r>
        <w:rPr>
          <w:rFonts w:ascii="Arial" w:hAnsi="Arial"/>
          <w:sz w:val="20"/>
        </w:rPr>
        <w:t>Any additional comments or concerns?</w:t>
      </w:r>
    </w:p>
    <w:p w14:paraId="2982B084" w14:textId="77777777" w:rsidR="00A65BB2" w:rsidRDefault="00A65BB2">
      <w:pPr>
        <w:rPr>
          <w:rFonts w:ascii="Arial" w:hAnsi="Arial"/>
          <w:sz w:val="20"/>
        </w:rPr>
      </w:pPr>
    </w:p>
    <w:p w14:paraId="559BAFBC" w14:textId="77777777" w:rsidR="00A65BB2" w:rsidRDefault="00A65BB2">
      <w:pPr>
        <w:rPr>
          <w:rFonts w:ascii="Arial" w:hAnsi="Arial"/>
          <w:sz w:val="20"/>
        </w:rPr>
      </w:pPr>
    </w:p>
    <w:p w14:paraId="50B19FBB" w14:textId="77777777" w:rsidR="00A65BB2" w:rsidRDefault="00C02D0D">
      <w:pPr>
        <w:rPr>
          <w:rFonts w:ascii="Arial" w:hAnsi="Arial"/>
          <w:b/>
          <w:sz w:val="20"/>
        </w:rPr>
      </w:pPr>
      <w:r>
        <w:rPr>
          <w:rFonts w:ascii="Arial" w:hAnsi="Arial"/>
          <w:b/>
          <w:sz w:val="20"/>
        </w:rPr>
        <w:t xml:space="preserve">Recommended </w:t>
      </w:r>
      <w:r w:rsidR="0047299D">
        <w:rPr>
          <w:rFonts w:ascii="Arial" w:hAnsi="Arial"/>
          <w:b/>
          <w:sz w:val="20"/>
        </w:rPr>
        <w:t>M</w:t>
      </w:r>
      <w:r>
        <w:rPr>
          <w:rFonts w:ascii="Arial" w:hAnsi="Arial"/>
          <w:b/>
          <w:sz w:val="20"/>
        </w:rPr>
        <w:t>easures</w:t>
      </w:r>
    </w:p>
    <w:p w14:paraId="49499A01" w14:textId="77777777" w:rsidR="00A65BB2" w:rsidRDefault="00A65BB2">
      <w:pPr>
        <w:rPr>
          <w:rFonts w:ascii="Arial" w:hAnsi="Arial"/>
          <w:sz w:val="20"/>
        </w:rPr>
      </w:pPr>
    </w:p>
    <w:p w14:paraId="27A606BC" w14:textId="77777777" w:rsidR="00A65BB2" w:rsidRDefault="00A65BB2">
      <w:pPr>
        <w:rPr>
          <w:rFonts w:ascii="Arial" w:hAnsi="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258"/>
      </w:tblGrid>
      <w:tr w:rsidR="00A65BB2" w14:paraId="5A2D6E2C" w14:textId="77777777" w:rsidTr="0047299D">
        <w:tc>
          <w:tcPr>
            <w:tcW w:w="2552" w:type="dxa"/>
          </w:tcPr>
          <w:p w14:paraId="275D2321" w14:textId="77777777" w:rsidR="00A65BB2" w:rsidRDefault="00C02D0D" w:rsidP="0047299D">
            <w:pPr>
              <w:spacing w:line="360" w:lineRule="auto"/>
              <w:rPr>
                <w:rFonts w:ascii="Arial" w:hAnsi="Arial"/>
                <w:sz w:val="20"/>
              </w:rPr>
            </w:pPr>
            <w:r>
              <w:rPr>
                <w:rFonts w:ascii="Arial" w:hAnsi="Arial"/>
                <w:sz w:val="20"/>
              </w:rPr>
              <w:t>Action</w:t>
            </w:r>
          </w:p>
        </w:tc>
        <w:tc>
          <w:tcPr>
            <w:tcW w:w="7258" w:type="dxa"/>
          </w:tcPr>
          <w:p w14:paraId="3B1971BF" w14:textId="77777777" w:rsidR="00A65BB2" w:rsidRDefault="00A65BB2" w:rsidP="0047299D">
            <w:pPr>
              <w:spacing w:line="360" w:lineRule="auto"/>
              <w:rPr>
                <w:rFonts w:ascii="Arial" w:hAnsi="Arial"/>
                <w:sz w:val="20"/>
              </w:rPr>
            </w:pPr>
          </w:p>
        </w:tc>
      </w:tr>
      <w:tr w:rsidR="00A65BB2" w14:paraId="610B99A5" w14:textId="77777777" w:rsidTr="0047299D">
        <w:tc>
          <w:tcPr>
            <w:tcW w:w="2552" w:type="dxa"/>
          </w:tcPr>
          <w:p w14:paraId="1BE87A42" w14:textId="77777777" w:rsidR="00A65BB2" w:rsidRDefault="00C02D0D" w:rsidP="0047299D">
            <w:pPr>
              <w:spacing w:line="360" w:lineRule="auto"/>
              <w:rPr>
                <w:rFonts w:ascii="Arial" w:hAnsi="Arial"/>
                <w:sz w:val="20"/>
              </w:rPr>
            </w:pPr>
            <w:r>
              <w:rPr>
                <w:rFonts w:ascii="Arial" w:hAnsi="Arial"/>
                <w:sz w:val="20"/>
              </w:rPr>
              <w:t>Reason</w:t>
            </w:r>
          </w:p>
        </w:tc>
        <w:tc>
          <w:tcPr>
            <w:tcW w:w="7258" w:type="dxa"/>
          </w:tcPr>
          <w:p w14:paraId="40A6FB83" w14:textId="77777777" w:rsidR="00A65BB2" w:rsidRDefault="00A65BB2" w:rsidP="0047299D">
            <w:pPr>
              <w:spacing w:line="360" w:lineRule="auto"/>
              <w:rPr>
                <w:rFonts w:ascii="Arial" w:hAnsi="Arial"/>
                <w:sz w:val="20"/>
              </w:rPr>
            </w:pPr>
          </w:p>
        </w:tc>
      </w:tr>
      <w:tr w:rsidR="00A65BB2" w14:paraId="16715255" w14:textId="77777777" w:rsidTr="0047299D">
        <w:tc>
          <w:tcPr>
            <w:tcW w:w="2552" w:type="dxa"/>
          </w:tcPr>
          <w:p w14:paraId="15122C9B" w14:textId="77777777" w:rsidR="00A65BB2" w:rsidRDefault="00C02D0D" w:rsidP="0047299D">
            <w:pPr>
              <w:spacing w:line="360" w:lineRule="auto"/>
              <w:rPr>
                <w:rFonts w:ascii="Arial" w:hAnsi="Arial"/>
                <w:sz w:val="20"/>
              </w:rPr>
            </w:pPr>
            <w:r>
              <w:rPr>
                <w:rFonts w:ascii="Arial" w:hAnsi="Arial"/>
                <w:sz w:val="20"/>
              </w:rPr>
              <w:t>Responsible Person</w:t>
            </w:r>
          </w:p>
        </w:tc>
        <w:tc>
          <w:tcPr>
            <w:tcW w:w="7258" w:type="dxa"/>
          </w:tcPr>
          <w:p w14:paraId="7545EBBB" w14:textId="77777777" w:rsidR="00A65BB2" w:rsidRDefault="00A65BB2" w:rsidP="0047299D">
            <w:pPr>
              <w:spacing w:line="360" w:lineRule="auto"/>
              <w:rPr>
                <w:rFonts w:ascii="Arial" w:hAnsi="Arial"/>
                <w:sz w:val="20"/>
              </w:rPr>
            </w:pPr>
          </w:p>
        </w:tc>
      </w:tr>
      <w:tr w:rsidR="00A65BB2" w14:paraId="216DEA64" w14:textId="77777777" w:rsidTr="0047299D">
        <w:tc>
          <w:tcPr>
            <w:tcW w:w="2552" w:type="dxa"/>
          </w:tcPr>
          <w:p w14:paraId="147041DA" w14:textId="77777777" w:rsidR="00A65BB2" w:rsidRDefault="00C02D0D" w:rsidP="0047299D">
            <w:pPr>
              <w:spacing w:line="360" w:lineRule="auto"/>
              <w:rPr>
                <w:rFonts w:ascii="Arial" w:hAnsi="Arial"/>
                <w:sz w:val="20"/>
              </w:rPr>
            </w:pPr>
            <w:r>
              <w:rPr>
                <w:rFonts w:ascii="Arial" w:hAnsi="Arial"/>
                <w:sz w:val="20"/>
              </w:rPr>
              <w:t>By When</w:t>
            </w:r>
          </w:p>
        </w:tc>
        <w:tc>
          <w:tcPr>
            <w:tcW w:w="7258" w:type="dxa"/>
          </w:tcPr>
          <w:p w14:paraId="319AF9CD" w14:textId="77777777" w:rsidR="00A65BB2" w:rsidRDefault="00A65BB2" w:rsidP="0047299D">
            <w:pPr>
              <w:spacing w:line="360" w:lineRule="auto"/>
              <w:rPr>
                <w:rFonts w:ascii="Arial" w:hAnsi="Arial"/>
                <w:sz w:val="20"/>
              </w:rPr>
            </w:pPr>
          </w:p>
        </w:tc>
      </w:tr>
    </w:tbl>
    <w:p w14:paraId="10C5CBA8" w14:textId="77777777" w:rsidR="00A65BB2" w:rsidRDefault="00A65BB2" w:rsidP="0047299D">
      <w:pPr>
        <w:spacing w:line="360" w:lineRule="auto"/>
        <w:rPr>
          <w:rFonts w:ascii="Arial" w:hAnsi="Arial"/>
          <w:sz w:val="20"/>
        </w:rPr>
      </w:pPr>
    </w:p>
    <w:p w14:paraId="0F22B0E5" w14:textId="77777777" w:rsidR="00A65BB2" w:rsidRDefault="00A65BB2" w:rsidP="0047299D">
      <w:pPr>
        <w:spacing w:line="360" w:lineRule="auto"/>
        <w:rPr>
          <w:rFonts w:ascii="Arial" w:hAnsi="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258"/>
      </w:tblGrid>
      <w:tr w:rsidR="00A65BB2" w14:paraId="3BC6982E" w14:textId="77777777" w:rsidTr="0047299D">
        <w:tc>
          <w:tcPr>
            <w:tcW w:w="2552" w:type="dxa"/>
          </w:tcPr>
          <w:p w14:paraId="40E8F1E5" w14:textId="77777777" w:rsidR="00A65BB2" w:rsidRDefault="00C02D0D" w:rsidP="0047299D">
            <w:pPr>
              <w:spacing w:line="360" w:lineRule="auto"/>
              <w:rPr>
                <w:rFonts w:ascii="Arial" w:hAnsi="Arial"/>
                <w:sz w:val="20"/>
              </w:rPr>
            </w:pPr>
            <w:r>
              <w:rPr>
                <w:rFonts w:ascii="Arial" w:hAnsi="Arial"/>
                <w:sz w:val="20"/>
              </w:rPr>
              <w:t>Action</w:t>
            </w:r>
          </w:p>
        </w:tc>
        <w:tc>
          <w:tcPr>
            <w:tcW w:w="7258" w:type="dxa"/>
          </w:tcPr>
          <w:p w14:paraId="4394BA94" w14:textId="77777777" w:rsidR="00A65BB2" w:rsidRDefault="00A65BB2" w:rsidP="0047299D">
            <w:pPr>
              <w:spacing w:line="360" w:lineRule="auto"/>
              <w:rPr>
                <w:rFonts w:ascii="Arial" w:hAnsi="Arial"/>
                <w:sz w:val="20"/>
              </w:rPr>
            </w:pPr>
          </w:p>
        </w:tc>
      </w:tr>
      <w:tr w:rsidR="00A65BB2" w14:paraId="49265FC6" w14:textId="77777777" w:rsidTr="0047299D">
        <w:tc>
          <w:tcPr>
            <w:tcW w:w="2552" w:type="dxa"/>
          </w:tcPr>
          <w:p w14:paraId="4CC90370" w14:textId="77777777" w:rsidR="00A65BB2" w:rsidRDefault="00C02D0D" w:rsidP="0047299D">
            <w:pPr>
              <w:spacing w:line="360" w:lineRule="auto"/>
              <w:rPr>
                <w:rFonts w:ascii="Arial" w:hAnsi="Arial"/>
                <w:sz w:val="20"/>
              </w:rPr>
            </w:pPr>
            <w:r>
              <w:rPr>
                <w:rFonts w:ascii="Arial" w:hAnsi="Arial"/>
                <w:sz w:val="20"/>
              </w:rPr>
              <w:t>Reason</w:t>
            </w:r>
          </w:p>
        </w:tc>
        <w:tc>
          <w:tcPr>
            <w:tcW w:w="7258" w:type="dxa"/>
          </w:tcPr>
          <w:p w14:paraId="5695BAA6" w14:textId="77777777" w:rsidR="00A65BB2" w:rsidRDefault="00A65BB2" w:rsidP="0047299D">
            <w:pPr>
              <w:spacing w:line="360" w:lineRule="auto"/>
              <w:rPr>
                <w:rFonts w:ascii="Arial" w:hAnsi="Arial"/>
                <w:sz w:val="20"/>
              </w:rPr>
            </w:pPr>
          </w:p>
        </w:tc>
      </w:tr>
      <w:tr w:rsidR="00A65BB2" w14:paraId="0E02B573" w14:textId="77777777" w:rsidTr="0047299D">
        <w:tc>
          <w:tcPr>
            <w:tcW w:w="2552" w:type="dxa"/>
          </w:tcPr>
          <w:p w14:paraId="6035173A" w14:textId="77777777" w:rsidR="00A65BB2" w:rsidRDefault="00C02D0D" w:rsidP="0047299D">
            <w:pPr>
              <w:spacing w:line="360" w:lineRule="auto"/>
              <w:rPr>
                <w:rFonts w:ascii="Arial" w:hAnsi="Arial"/>
                <w:sz w:val="20"/>
              </w:rPr>
            </w:pPr>
            <w:r>
              <w:rPr>
                <w:rFonts w:ascii="Arial" w:hAnsi="Arial"/>
                <w:sz w:val="20"/>
              </w:rPr>
              <w:t>Responsible Person</w:t>
            </w:r>
          </w:p>
        </w:tc>
        <w:tc>
          <w:tcPr>
            <w:tcW w:w="7258" w:type="dxa"/>
          </w:tcPr>
          <w:p w14:paraId="6FC90647" w14:textId="77777777" w:rsidR="00A65BB2" w:rsidRDefault="00A65BB2" w:rsidP="0047299D">
            <w:pPr>
              <w:spacing w:line="360" w:lineRule="auto"/>
              <w:rPr>
                <w:rFonts w:ascii="Arial" w:hAnsi="Arial"/>
                <w:sz w:val="20"/>
              </w:rPr>
            </w:pPr>
          </w:p>
        </w:tc>
      </w:tr>
      <w:tr w:rsidR="00A65BB2" w14:paraId="4D71041C" w14:textId="77777777" w:rsidTr="0047299D">
        <w:tc>
          <w:tcPr>
            <w:tcW w:w="2552" w:type="dxa"/>
          </w:tcPr>
          <w:p w14:paraId="18F7C6BC" w14:textId="77777777" w:rsidR="00A65BB2" w:rsidRDefault="00C02D0D" w:rsidP="0047299D">
            <w:pPr>
              <w:spacing w:line="360" w:lineRule="auto"/>
              <w:rPr>
                <w:rFonts w:ascii="Arial" w:hAnsi="Arial"/>
                <w:sz w:val="20"/>
              </w:rPr>
            </w:pPr>
            <w:r>
              <w:rPr>
                <w:rFonts w:ascii="Arial" w:hAnsi="Arial"/>
                <w:sz w:val="20"/>
              </w:rPr>
              <w:t>By When</w:t>
            </w:r>
          </w:p>
        </w:tc>
        <w:tc>
          <w:tcPr>
            <w:tcW w:w="7258" w:type="dxa"/>
          </w:tcPr>
          <w:p w14:paraId="748FD87C" w14:textId="77777777" w:rsidR="00A65BB2" w:rsidRDefault="00A65BB2" w:rsidP="0047299D">
            <w:pPr>
              <w:spacing w:line="360" w:lineRule="auto"/>
              <w:rPr>
                <w:rFonts w:ascii="Arial" w:hAnsi="Arial"/>
                <w:sz w:val="20"/>
              </w:rPr>
            </w:pPr>
          </w:p>
        </w:tc>
      </w:tr>
    </w:tbl>
    <w:p w14:paraId="03B771C7" w14:textId="77777777" w:rsidR="00A65BB2" w:rsidRDefault="00A65BB2">
      <w:pPr>
        <w:rPr>
          <w:rFonts w:ascii="Arial" w:hAnsi="Arial"/>
          <w:sz w:val="20"/>
        </w:rPr>
      </w:pPr>
    </w:p>
    <w:p w14:paraId="2F949D56" w14:textId="77777777" w:rsidR="00A65BB2" w:rsidRDefault="00A65BB2">
      <w:pPr>
        <w:rPr>
          <w:rFonts w:ascii="Arial" w:hAnsi="Arial"/>
          <w:color w:val="000000"/>
          <w:sz w:val="20"/>
        </w:rPr>
      </w:pPr>
    </w:p>
    <w:p w14:paraId="7364AF00" w14:textId="77777777" w:rsidR="003869A6" w:rsidRDefault="003869A6" w:rsidP="003869A6">
      <w:pPr>
        <w:spacing w:line="360" w:lineRule="auto"/>
        <w:rPr>
          <w:rFonts w:ascii="Arial" w:hAnsi="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258"/>
      </w:tblGrid>
      <w:tr w:rsidR="003869A6" w14:paraId="1969C361" w14:textId="77777777" w:rsidTr="00AF3069">
        <w:tc>
          <w:tcPr>
            <w:tcW w:w="2552" w:type="dxa"/>
          </w:tcPr>
          <w:p w14:paraId="789A8D21" w14:textId="77777777" w:rsidR="003869A6" w:rsidRDefault="003869A6" w:rsidP="00AF3069">
            <w:pPr>
              <w:spacing w:line="360" w:lineRule="auto"/>
              <w:rPr>
                <w:rFonts w:ascii="Arial" w:hAnsi="Arial"/>
                <w:sz w:val="20"/>
              </w:rPr>
            </w:pPr>
            <w:r>
              <w:rPr>
                <w:rFonts w:ascii="Arial" w:hAnsi="Arial"/>
                <w:sz w:val="20"/>
              </w:rPr>
              <w:t>Action</w:t>
            </w:r>
          </w:p>
        </w:tc>
        <w:tc>
          <w:tcPr>
            <w:tcW w:w="7258" w:type="dxa"/>
          </w:tcPr>
          <w:p w14:paraId="5C252E30" w14:textId="77777777" w:rsidR="003869A6" w:rsidRDefault="003869A6" w:rsidP="00AF3069">
            <w:pPr>
              <w:spacing w:line="360" w:lineRule="auto"/>
              <w:rPr>
                <w:rFonts w:ascii="Arial" w:hAnsi="Arial"/>
                <w:sz w:val="20"/>
              </w:rPr>
            </w:pPr>
          </w:p>
        </w:tc>
      </w:tr>
      <w:tr w:rsidR="003869A6" w14:paraId="721B3FA9" w14:textId="77777777" w:rsidTr="00AF3069">
        <w:tc>
          <w:tcPr>
            <w:tcW w:w="2552" w:type="dxa"/>
          </w:tcPr>
          <w:p w14:paraId="09790ED9" w14:textId="77777777" w:rsidR="003869A6" w:rsidRDefault="003869A6" w:rsidP="00AF3069">
            <w:pPr>
              <w:spacing w:line="360" w:lineRule="auto"/>
              <w:rPr>
                <w:rFonts w:ascii="Arial" w:hAnsi="Arial"/>
                <w:sz w:val="20"/>
              </w:rPr>
            </w:pPr>
            <w:r>
              <w:rPr>
                <w:rFonts w:ascii="Arial" w:hAnsi="Arial"/>
                <w:sz w:val="20"/>
              </w:rPr>
              <w:t>Reason</w:t>
            </w:r>
          </w:p>
        </w:tc>
        <w:tc>
          <w:tcPr>
            <w:tcW w:w="7258" w:type="dxa"/>
          </w:tcPr>
          <w:p w14:paraId="043B4D90" w14:textId="77777777" w:rsidR="003869A6" w:rsidRDefault="003869A6" w:rsidP="00AF3069">
            <w:pPr>
              <w:spacing w:line="360" w:lineRule="auto"/>
              <w:rPr>
                <w:rFonts w:ascii="Arial" w:hAnsi="Arial"/>
                <w:sz w:val="20"/>
              </w:rPr>
            </w:pPr>
          </w:p>
        </w:tc>
      </w:tr>
      <w:tr w:rsidR="003869A6" w14:paraId="085B7C61" w14:textId="77777777" w:rsidTr="00AF3069">
        <w:tc>
          <w:tcPr>
            <w:tcW w:w="2552" w:type="dxa"/>
          </w:tcPr>
          <w:p w14:paraId="1A6638FF" w14:textId="77777777" w:rsidR="003869A6" w:rsidRDefault="003869A6" w:rsidP="00AF3069">
            <w:pPr>
              <w:spacing w:line="360" w:lineRule="auto"/>
              <w:rPr>
                <w:rFonts w:ascii="Arial" w:hAnsi="Arial"/>
                <w:sz w:val="20"/>
              </w:rPr>
            </w:pPr>
            <w:r>
              <w:rPr>
                <w:rFonts w:ascii="Arial" w:hAnsi="Arial"/>
                <w:sz w:val="20"/>
              </w:rPr>
              <w:t>Responsible Person</w:t>
            </w:r>
          </w:p>
        </w:tc>
        <w:tc>
          <w:tcPr>
            <w:tcW w:w="7258" w:type="dxa"/>
          </w:tcPr>
          <w:p w14:paraId="5EA55930" w14:textId="77777777" w:rsidR="003869A6" w:rsidRDefault="003869A6" w:rsidP="00AF3069">
            <w:pPr>
              <w:spacing w:line="360" w:lineRule="auto"/>
              <w:rPr>
                <w:rFonts w:ascii="Arial" w:hAnsi="Arial"/>
                <w:sz w:val="20"/>
              </w:rPr>
            </w:pPr>
          </w:p>
        </w:tc>
      </w:tr>
      <w:tr w:rsidR="003869A6" w14:paraId="667C1106" w14:textId="77777777" w:rsidTr="00AF3069">
        <w:tc>
          <w:tcPr>
            <w:tcW w:w="2552" w:type="dxa"/>
          </w:tcPr>
          <w:p w14:paraId="38BF44F8" w14:textId="77777777" w:rsidR="003869A6" w:rsidRDefault="003869A6" w:rsidP="00AF3069">
            <w:pPr>
              <w:spacing w:line="360" w:lineRule="auto"/>
              <w:rPr>
                <w:rFonts w:ascii="Arial" w:hAnsi="Arial"/>
                <w:sz w:val="20"/>
              </w:rPr>
            </w:pPr>
            <w:r>
              <w:rPr>
                <w:rFonts w:ascii="Arial" w:hAnsi="Arial"/>
                <w:sz w:val="20"/>
              </w:rPr>
              <w:t>By When</w:t>
            </w:r>
          </w:p>
        </w:tc>
        <w:tc>
          <w:tcPr>
            <w:tcW w:w="7258" w:type="dxa"/>
          </w:tcPr>
          <w:p w14:paraId="1CC5AC9F" w14:textId="77777777" w:rsidR="003869A6" w:rsidRDefault="003869A6" w:rsidP="00AF3069">
            <w:pPr>
              <w:spacing w:line="360" w:lineRule="auto"/>
              <w:rPr>
                <w:rFonts w:ascii="Arial" w:hAnsi="Arial"/>
                <w:sz w:val="20"/>
              </w:rPr>
            </w:pPr>
          </w:p>
        </w:tc>
      </w:tr>
    </w:tbl>
    <w:p w14:paraId="40A5F509" w14:textId="77777777" w:rsidR="003869A6" w:rsidRDefault="003869A6" w:rsidP="003869A6">
      <w:pPr>
        <w:rPr>
          <w:rFonts w:ascii="Arial" w:hAnsi="Arial"/>
          <w:sz w:val="20"/>
        </w:rPr>
      </w:pPr>
    </w:p>
    <w:p w14:paraId="39B63CA7" w14:textId="77777777" w:rsidR="003869A6" w:rsidRDefault="003869A6" w:rsidP="003869A6">
      <w:pPr>
        <w:rPr>
          <w:rFonts w:ascii="Arial" w:hAnsi="Arial"/>
          <w:color w:val="000000"/>
          <w:sz w:val="20"/>
        </w:rPr>
      </w:pPr>
    </w:p>
    <w:p w14:paraId="1F41991A" w14:textId="77777777" w:rsidR="00747EB1" w:rsidRDefault="00747EB1">
      <w:pPr>
        <w:rPr>
          <w:rFonts w:ascii="Arial" w:hAnsi="Arial"/>
          <w:b/>
          <w:color w:val="000000"/>
          <w:sz w:val="20"/>
        </w:rPr>
      </w:pPr>
      <w:r>
        <w:rPr>
          <w:rFonts w:ascii="Arial" w:hAnsi="Arial"/>
          <w:b/>
          <w:color w:val="000000"/>
          <w:sz w:val="20"/>
        </w:rPr>
        <w:br w:type="page"/>
      </w:r>
    </w:p>
    <w:p w14:paraId="329B4A65" w14:textId="77777777" w:rsidR="00A65BB2" w:rsidRPr="00D37483" w:rsidRDefault="00C02D0D">
      <w:pPr>
        <w:rPr>
          <w:rFonts w:ascii="Arial" w:hAnsi="Arial"/>
          <w:b/>
          <w:color w:val="000000"/>
          <w:szCs w:val="24"/>
        </w:rPr>
      </w:pPr>
      <w:r w:rsidRPr="00C45680">
        <w:rPr>
          <w:rFonts w:ascii="Arial" w:hAnsi="Arial"/>
          <w:b/>
          <w:color w:val="000000"/>
          <w:szCs w:val="24"/>
          <w:u w:val="double"/>
        </w:rPr>
        <w:lastRenderedPageBreak/>
        <w:t>Section C:</w:t>
      </w:r>
      <w:r w:rsidRPr="00D37483">
        <w:rPr>
          <w:rFonts w:ascii="Arial" w:hAnsi="Arial"/>
          <w:b/>
          <w:color w:val="000000"/>
          <w:szCs w:val="24"/>
        </w:rPr>
        <w:t xml:space="preserve"> For the Employee to complete</w:t>
      </w:r>
    </w:p>
    <w:p w14:paraId="0A81D744" w14:textId="77777777" w:rsidR="00A65BB2" w:rsidRDefault="00A65BB2">
      <w:pPr>
        <w:rPr>
          <w:rFonts w:ascii="Arial" w:hAnsi="Arial"/>
          <w:color w:val="000000"/>
          <w:sz w:val="20"/>
        </w:rPr>
      </w:pPr>
    </w:p>
    <w:p w14:paraId="322C05A0" w14:textId="46533D49" w:rsidR="00A65BB2" w:rsidRDefault="00C02D0D" w:rsidP="00747EB1">
      <w:pPr>
        <w:spacing w:line="360" w:lineRule="auto"/>
        <w:rPr>
          <w:rFonts w:ascii="Arial" w:hAnsi="Arial"/>
          <w:sz w:val="20"/>
        </w:rPr>
      </w:pPr>
      <w:r>
        <w:rPr>
          <w:rFonts w:ascii="Arial" w:hAnsi="Arial"/>
          <w:sz w:val="20"/>
        </w:rPr>
        <w:t>Provide a brief overview of your current working environment?</w:t>
      </w:r>
    </w:p>
    <w:p w14:paraId="50B37EFC" w14:textId="78ABEDB2" w:rsidR="00A65BB2" w:rsidRDefault="0041212E">
      <w:pPr>
        <w:rPr>
          <w:rFonts w:ascii="Arial" w:hAnsi="Arial"/>
          <w:sz w:val="20"/>
          <w:u w:val="single"/>
        </w:rPr>
      </w:pPr>
      <w:r>
        <w:rPr>
          <w:rFonts w:ascii="Arial" w:hAnsi="Arial"/>
          <w:sz w:val="20"/>
          <w:u w:val="single"/>
        </w:rPr>
        <w:t xml:space="preserve">The working environment at Barizi is dynamic, which creates good grounds for growth and development, both on a personal level and as a team. Most of the colleagues are also very dedicated to their work, where they concentrate on attempting to meet challenging deadlines while also producing quality work. My supervisors are also willing to assist on issues that </w:t>
      </w:r>
      <w:r w:rsidR="000F1721">
        <w:rPr>
          <w:rFonts w:ascii="Arial" w:hAnsi="Arial"/>
          <w:sz w:val="20"/>
          <w:u w:val="single"/>
        </w:rPr>
        <w:t xml:space="preserve">may currently be outside my area of expertise. They do this by either giving me a platform to learn, handling the tasks themselves, or referring me to someone who might be </w:t>
      </w:r>
      <w:r w:rsidR="00F1126A">
        <w:rPr>
          <w:rFonts w:ascii="Arial" w:hAnsi="Arial"/>
          <w:sz w:val="20"/>
          <w:u w:val="single"/>
        </w:rPr>
        <w:t>able</w:t>
      </w:r>
      <w:r w:rsidR="000F1721">
        <w:rPr>
          <w:rFonts w:ascii="Arial" w:hAnsi="Arial"/>
          <w:sz w:val="20"/>
          <w:u w:val="single"/>
        </w:rPr>
        <w:t xml:space="preserve"> to assist. </w:t>
      </w:r>
    </w:p>
    <w:p w14:paraId="0696C712" w14:textId="04273BB2" w:rsidR="000F1721" w:rsidRDefault="000F1721">
      <w:pPr>
        <w:rPr>
          <w:rFonts w:ascii="Arial" w:hAnsi="Arial"/>
          <w:sz w:val="20"/>
          <w:u w:val="single"/>
        </w:rPr>
      </w:pPr>
      <w:r>
        <w:rPr>
          <w:rFonts w:ascii="Arial" w:hAnsi="Arial"/>
          <w:sz w:val="20"/>
          <w:u w:val="single"/>
        </w:rPr>
        <w:t>Generally, the working environment (with the internal clients and colleagues in Barizi) is friendly and encourages teamwork.</w:t>
      </w:r>
    </w:p>
    <w:p w14:paraId="53277842" w14:textId="77777777" w:rsidR="0041212E" w:rsidRPr="0041212E" w:rsidRDefault="0041212E">
      <w:pPr>
        <w:rPr>
          <w:rFonts w:ascii="Arial" w:hAnsi="Arial"/>
          <w:sz w:val="20"/>
          <w:u w:val="single"/>
        </w:rPr>
      </w:pPr>
    </w:p>
    <w:p w14:paraId="111B748C" w14:textId="6BD5F24B" w:rsidR="00A65BB2" w:rsidRDefault="00C02D0D" w:rsidP="00747EB1">
      <w:pPr>
        <w:spacing w:line="276" w:lineRule="auto"/>
        <w:rPr>
          <w:rFonts w:ascii="Arial" w:hAnsi="Arial"/>
          <w:sz w:val="20"/>
        </w:rPr>
      </w:pPr>
      <w:r>
        <w:rPr>
          <w:rFonts w:ascii="Arial" w:hAnsi="Arial"/>
          <w:sz w:val="20"/>
        </w:rPr>
        <w:t xml:space="preserve">Did you undergo a formal HR orientation? </w:t>
      </w:r>
      <w:r w:rsidR="00747EB1">
        <w:rPr>
          <w:rFonts w:ascii="Arial" w:hAnsi="Arial"/>
          <w:sz w:val="20"/>
        </w:rPr>
        <w:tab/>
      </w:r>
      <w:r w:rsidR="00747EB1">
        <w:rPr>
          <w:rFonts w:ascii="Arial" w:hAnsi="Arial"/>
          <w:sz w:val="20"/>
        </w:rPr>
        <w:tab/>
      </w:r>
      <w:r w:rsidRPr="000F1721">
        <w:rPr>
          <w:rFonts w:ascii="Arial" w:hAnsi="Arial"/>
          <w:sz w:val="20"/>
          <w:highlight w:val="black"/>
        </w:rPr>
        <w:sym w:font="Wingdings" w:char="F071"/>
      </w:r>
      <w:r>
        <w:rPr>
          <w:rFonts w:ascii="Arial" w:hAnsi="Arial"/>
          <w:sz w:val="20"/>
        </w:rPr>
        <w:t xml:space="preserve">  </w:t>
      </w:r>
      <w:r w:rsidRPr="00962D09">
        <w:rPr>
          <w:rFonts w:ascii="Arial" w:hAnsi="Arial"/>
          <w:b/>
          <w:bCs/>
          <w:sz w:val="20"/>
        </w:rPr>
        <w:t>Yes</w:t>
      </w:r>
      <w:r w:rsidR="00962D09">
        <w:rPr>
          <w:rFonts w:ascii="Arial" w:hAnsi="Arial"/>
          <w:sz w:val="20"/>
        </w:rPr>
        <w:t xml:space="preserve"> </w:t>
      </w:r>
      <w:r>
        <w:rPr>
          <w:rFonts w:ascii="Arial" w:hAnsi="Arial"/>
          <w:sz w:val="20"/>
        </w:rPr>
        <w:tab/>
      </w:r>
      <w:r>
        <w:rPr>
          <w:rFonts w:ascii="Arial" w:hAnsi="Arial"/>
          <w:sz w:val="20"/>
        </w:rPr>
        <w:sym w:font="Wingdings" w:char="F071"/>
      </w:r>
      <w:r>
        <w:rPr>
          <w:rFonts w:ascii="Arial" w:hAnsi="Arial"/>
          <w:sz w:val="20"/>
        </w:rPr>
        <w:t xml:space="preserve">  No</w:t>
      </w:r>
    </w:p>
    <w:p w14:paraId="6552E105" w14:textId="1E1AC6B1" w:rsidR="00A65BB2" w:rsidRDefault="00C02D0D" w:rsidP="00747EB1">
      <w:pPr>
        <w:spacing w:line="276" w:lineRule="auto"/>
        <w:rPr>
          <w:rFonts w:ascii="Arial" w:hAnsi="Arial"/>
          <w:sz w:val="20"/>
        </w:rPr>
      </w:pPr>
      <w:r>
        <w:rPr>
          <w:rFonts w:ascii="Arial" w:hAnsi="Arial"/>
          <w:sz w:val="20"/>
        </w:rPr>
        <w:t>Was your formal HR orientation session helpful?</w:t>
      </w:r>
      <w:r w:rsidR="005C5A05">
        <w:rPr>
          <w:rFonts w:ascii="Arial" w:hAnsi="Arial"/>
          <w:b/>
          <w:bCs/>
          <w:sz w:val="20"/>
          <w:u w:val="single"/>
        </w:rPr>
        <w:t xml:space="preserve"> </w:t>
      </w:r>
      <w:r>
        <w:rPr>
          <w:rFonts w:ascii="Arial" w:hAnsi="Arial"/>
          <w:sz w:val="20"/>
        </w:rPr>
        <w:tab/>
      </w:r>
      <w:r w:rsidRPr="000F1721">
        <w:rPr>
          <w:rFonts w:ascii="Arial" w:hAnsi="Arial"/>
          <w:sz w:val="20"/>
          <w:highlight w:val="black"/>
        </w:rPr>
        <w:sym w:font="Wingdings" w:char="F071"/>
      </w:r>
      <w:r>
        <w:rPr>
          <w:rFonts w:ascii="Arial" w:hAnsi="Arial"/>
          <w:sz w:val="20"/>
        </w:rPr>
        <w:t xml:space="preserve">  </w:t>
      </w:r>
      <w:r w:rsidRPr="00962D09">
        <w:rPr>
          <w:rFonts w:ascii="Arial" w:hAnsi="Arial"/>
          <w:b/>
          <w:bCs/>
          <w:sz w:val="20"/>
        </w:rPr>
        <w:t>Yes</w:t>
      </w:r>
      <w:r>
        <w:rPr>
          <w:rFonts w:ascii="Arial" w:hAnsi="Arial"/>
          <w:sz w:val="20"/>
        </w:rPr>
        <w:tab/>
      </w:r>
      <w:r>
        <w:rPr>
          <w:rFonts w:ascii="Arial" w:hAnsi="Arial"/>
          <w:sz w:val="20"/>
        </w:rPr>
        <w:sym w:font="Wingdings" w:char="F071"/>
      </w:r>
      <w:r>
        <w:rPr>
          <w:rFonts w:ascii="Arial" w:hAnsi="Arial"/>
          <w:sz w:val="20"/>
        </w:rPr>
        <w:t xml:space="preserve">  No</w:t>
      </w:r>
    </w:p>
    <w:p w14:paraId="378F6591" w14:textId="77777777" w:rsidR="00A65BB2" w:rsidRDefault="00C02D0D">
      <w:pPr>
        <w:rPr>
          <w:rFonts w:ascii="Arial" w:hAnsi="Arial"/>
          <w:sz w:val="20"/>
        </w:rPr>
      </w:pPr>
      <w:r>
        <w:rPr>
          <w:rFonts w:ascii="Arial" w:hAnsi="Arial"/>
          <w:sz w:val="20"/>
        </w:rPr>
        <w:t>If no, what could be to make the formal HR orientation more beneficial to you?</w:t>
      </w:r>
    </w:p>
    <w:p w14:paraId="133842F8" w14:textId="77777777" w:rsidR="00A65BB2" w:rsidRDefault="00A65BB2">
      <w:pPr>
        <w:rPr>
          <w:rFonts w:ascii="Arial" w:hAnsi="Arial"/>
          <w:sz w:val="20"/>
        </w:rPr>
      </w:pPr>
    </w:p>
    <w:p w14:paraId="383F105C" w14:textId="21162605" w:rsidR="00747EB1" w:rsidRPr="000867CF" w:rsidRDefault="000867CF" w:rsidP="00747EB1">
      <w:pPr>
        <w:spacing w:line="360" w:lineRule="auto"/>
        <w:rPr>
          <w:rFonts w:ascii="Arial" w:hAnsi="Arial"/>
          <w:sz w:val="20"/>
          <w:u w:val="single"/>
        </w:rPr>
      </w:pPr>
      <w:r>
        <w:rPr>
          <w:rFonts w:ascii="Arial" w:hAnsi="Arial"/>
          <w:sz w:val="20"/>
          <w:u w:val="single"/>
        </w:rPr>
        <w:t>The session could be more beneficial by being introduced to all the stakeholders on the 3 floors.</w:t>
      </w:r>
    </w:p>
    <w:p w14:paraId="666370C9" w14:textId="77777777" w:rsidR="00A65BB2" w:rsidRDefault="00A65BB2">
      <w:pPr>
        <w:rPr>
          <w:rFonts w:ascii="Arial" w:hAnsi="Arial"/>
          <w:sz w:val="20"/>
        </w:rPr>
      </w:pPr>
    </w:p>
    <w:p w14:paraId="0FEAC748" w14:textId="2813B0C3" w:rsidR="00A65BB2" w:rsidRDefault="00C02D0D">
      <w:pPr>
        <w:rPr>
          <w:rFonts w:ascii="Arial" w:hAnsi="Arial"/>
          <w:sz w:val="20"/>
        </w:rPr>
      </w:pPr>
      <w:r>
        <w:rPr>
          <w:rFonts w:ascii="Arial" w:hAnsi="Arial"/>
          <w:sz w:val="20"/>
        </w:rPr>
        <w:t>Are you starting to feel comfortable in your new job?</w:t>
      </w:r>
      <w:r>
        <w:rPr>
          <w:rFonts w:ascii="Arial" w:hAnsi="Arial"/>
          <w:sz w:val="20"/>
        </w:rPr>
        <w:tab/>
      </w:r>
      <w:r w:rsidRPr="000F1721">
        <w:rPr>
          <w:rFonts w:ascii="Arial" w:hAnsi="Arial"/>
          <w:sz w:val="20"/>
          <w:highlight w:val="black"/>
        </w:rPr>
        <w:sym w:font="Wingdings" w:char="F071"/>
      </w:r>
      <w:r>
        <w:rPr>
          <w:rFonts w:ascii="Arial" w:hAnsi="Arial"/>
          <w:sz w:val="20"/>
        </w:rPr>
        <w:t xml:space="preserve">  Yes</w:t>
      </w:r>
      <w:r>
        <w:rPr>
          <w:rFonts w:ascii="Arial" w:hAnsi="Arial"/>
          <w:sz w:val="20"/>
        </w:rPr>
        <w:tab/>
      </w:r>
      <w:r>
        <w:rPr>
          <w:rFonts w:ascii="Arial" w:hAnsi="Arial"/>
          <w:sz w:val="20"/>
        </w:rPr>
        <w:sym w:font="Wingdings" w:char="F071"/>
      </w:r>
      <w:r>
        <w:rPr>
          <w:rFonts w:ascii="Arial" w:hAnsi="Arial"/>
          <w:sz w:val="20"/>
        </w:rPr>
        <w:t xml:space="preserve">  No</w:t>
      </w:r>
    </w:p>
    <w:p w14:paraId="3CEBDD17" w14:textId="77777777" w:rsidR="00A65BB2" w:rsidRDefault="00C02D0D" w:rsidP="00747EB1">
      <w:pPr>
        <w:spacing w:line="360" w:lineRule="auto"/>
        <w:rPr>
          <w:rFonts w:ascii="Arial" w:hAnsi="Arial"/>
          <w:sz w:val="20"/>
        </w:rPr>
      </w:pPr>
      <w:r>
        <w:rPr>
          <w:rFonts w:ascii="Arial" w:hAnsi="Arial"/>
          <w:sz w:val="20"/>
        </w:rPr>
        <w:t>If no, what can be done to help you feel more comfortable?</w:t>
      </w:r>
    </w:p>
    <w:p w14:paraId="6151F4B1" w14:textId="39194BEB" w:rsidR="00A65BB2" w:rsidRPr="000867CF" w:rsidRDefault="000867CF">
      <w:pPr>
        <w:rPr>
          <w:rFonts w:ascii="Arial" w:hAnsi="Arial"/>
          <w:sz w:val="20"/>
          <w:u w:val="single"/>
        </w:rPr>
      </w:pPr>
      <w:r>
        <w:rPr>
          <w:rFonts w:ascii="Arial" w:hAnsi="Arial"/>
          <w:sz w:val="20"/>
          <w:u w:val="single"/>
        </w:rPr>
        <w:t xml:space="preserve">A proposal for making the working area more comfortable is to shift the seating space, especially for the team sitting closest to the lavatories. </w:t>
      </w:r>
    </w:p>
    <w:p w14:paraId="20250471" w14:textId="228AA64C" w:rsidR="00A65BB2" w:rsidRDefault="00C02D0D">
      <w:pPr>
        <w:rPr>
          <w:rFonts w:ascii="Arial" w:hAnsi="Arial"/>
          <w:sz w:val="20"/>
        </w:rPr>
      </w:pPr>
      <w:r>
        <w:rPr>
          <w:rFonts w:ascii="Arial" w:hAnsi="Arial"/>
          <w:sz w:val="20"/>
        </w:rPr>
        <w:t xml:space="preserve">Did you receive a job description? </w:t>
      </w:r>
      <w:r>
        <w:rPr>
          <w:rFonts w:ascii="Arial" w:hAnsi="Arial"/>
          <w:sz w:val="20"/>
        </w:rPr>
        <w:tab/>
      </w:r>
      <w:r w:rsidRPr="000F1721">
        <w:rPr>
          <w:rFonts w:ascii="Arial" w:hAnsi="Arial"/>
          <w:sz w:val="20"/>
          <w:highlight w:val="black"/>
        </w:rPr>
        <w:sym w:font="Wingdings" w:char="F071"/>
      </w:r>
      <w:r>
        <w:rPr>
          <w:rFonts w:ascii="Arial" w:hAnsi="Arial"/>
          <w:sz w:val="20"/>
        </w:rPr>
        <w:t xml:space="preserve">  Yes</w:t>
      </w:r>
      <w:r>
        <w:rPr>
          <w:rFonts w:ascii="Arial" w:hAnsi="Arial"/>
          <w:sz w:val="20"/>
        </w:rPr>
        <w:tab/>
      </w:r>
      <w:r>
        <w:rPr>
          <w:rFonts w:ascii="Arial" w:hAnsi="Arial"/>
          <w:sz w:val="20"/>
        </w:rPr>
        <w:tab/>
      </w:r>
      <w:r>
        <w:rPr>
          <w:rFonts w:ascii="Arial" w:hAnsi="Arial"/>
          <w:sz w:val="20"/>
        </w:rPr>
        <w:sym w:font="Wingdings" w:char="F071"/>
      </w:r>
      <w:r>
        <w:rPr>
          <w:rFonts w:ascii="Arial" w:hAnsi="Arial"/>
          <w:sz w:val="20"/>
        </w:rPr>
        <w:t xml:space="preserve">  No</w:t>
      </w:r>
    </w:p>
    <w:p w14:paraId="47282A3C" w14:textId="77777777" w:rsidR="00A65BB2" w:rsidRDefault="00A65BB2">
      <w:pPr>
        <w:rPr>
          <w:rFonts w:ascii="Arial" w:hAnsi="Arial"/>
          <w:sz w:val="20"/>
        </w:rPr>
      </w:pPr>
    </w:p>
    <w:p w14:paraId="6AE908B3" w14:textId="150ECFA9" w:rsidR="00A65BB2" w:rsidRDefault="00C02D0D">
      <w:pPr>
        <w:rPr>
          <w:rFonts w:ascii="Arial" w:hAnsi="Arial"/>
          <w:sz w:val="20"/>
        </w:rPr>
      </w:pPr>
      <w:r>
        <w:rPr>
          <w:rFonts w:ascii="Arial" w:hAnsi="Arial"/>
          <w:sz w:val="20"/>
        </w:rPr>
        <w:t xml:space="preserve">Is the job you are doing different from what was described to you, either verbally or on your job description? </w:t>
      </w:r>
      <w:r>
        <w:rPr>
          <w:rFonts w:ascii="Arial" w:hAnsi="Arial"/>
          <w:sz w:val="20"/>
        </w:rPr>
        <w:tab/>
      </w:r>
      <w:r w:rsidRPr="0028162E">
        <w:rPr>
          <w:rFonts w:ascii="Arial" w:hAnsi="Arial"/>
          <w:sz w:val="20"/>
        </w:rPr>
        <w:sym w:font="Wingdings" w:char="F071"/>
      </w:r>
      <w:r>
        <w:rPr>
          <w:rFonts w:ascii="Arial" w:hAnsi="Arial"/>
          <w:sz w:val="20"/>
        </w:rPr>
        <w:t xml:space="preserve">  Yes</w:t>
      </w:r>
      <w:r>
        <w:rPr>
          <w:rFonts w:ascii="Arial" w:hAnsi="Arial"/>
          <w:sz w:val="20"/>
        </w:rPr>
        <w:tab/>
      </w:r>
      <w:r>
        <w:rPr>
          <w:rFonts w:ascii="Arial" w:hAnsi="Arial"/>
          <w:sz w:val="20"/>
        </w:rPr>
        <w:tab/>
      </w:r>
      <w:r w:rsidRPr="0028162E">
        <w:rPr>
          <w:rFonts w:ascii="Arial" w:hAnsi="Arial"/>
          <w:sz w:val="20"/>
          <w:highlight w:val="black"/>
        </w:rPr>
        <w:sym w:font="Wingdings" w:char="F071"/>
      </w:r>
      <w:r>
        <w:rPr>
          <w:rFonts w:ascii="Arial" w:hAnsi="Arial"/>
          <w:sz w:val="20"/>
        </w:rPr>
        <w:t xml:space="preserve">  No</w:t>
      </w:r>
    </w:p>
    <w:p w14:paraId="08FFB11E" w14:textId="77777777" w:rsidR="00A65BB2" w:rsidRDefault="00C02D0D">
      <w:pPr>
        <w:rPr>
          <w:rFonts w:ascii="Arial" w:hAnsi="Arial"/>
          <w:sz w:val="20"/>
        </w:rPr>
      </w:pPr>
      <w:r>
        <w:rPr>
          <w:rFonts w:ascii="Arial" w:hAnsi="Arial"/>
          <w:sz w:val="20"/>
        </w:rPr>
        <w:t>If yes, in what way does it differ?</w:t>
      </w:r>
    </w:p>
    <w:p w14:paraId="44F98A05" w14:textId="77777777" w:rsidR="0028162E" w:rsidRDefault="0028162E">
      <w:pPr>
        <w:rPr>
          <w:rFonts w:ascii="Arial" w:hAnsi="Arial"/>
          <w:sz w:val="20"/>
          <w:u w:val="single"/>
        </w:rPr>
      </w:pPr>
    </w:p>
    <w:p w14:paraId="0EC85642" w14:textId="3EAAA3A0" w:rsidR="00747EB1" w:rsidRDefault="0028162E">
      <w:pPr>
        <w:rPr>
          <w:rFonts w:ascii="Arial" w:hAnsi="Arial"/>
          <w:sz w:val="20"/>
          <w:u w:val="single"/>
        </w:rPr>
      </w:pPr>
      <w:r>
        <w:rPr>
          <w:rFonts w:ascii="Arial" w:hAnsi="Arial"/>
          <w:sz w:val="20"/>
          <w:u w:val="single"/>
        </w:rPr>
        <w:t>The job I am doing is as described to me, both in my job description and through the instructions I receive from my supervisor and project sponsor.</w:t>
      </w:r>
    </w:p>
    <w:p w14:paraId="3354159B" w14:textId="27ACC050" w:rsidR="0028162E" w:rsidRDefault="0028162E">
      <w:pPr>
        <w:rPr>
          <w:rFonts w:ascii="Arial" w:hAnsi="Arial"/>
          <w:sz w:val="20"/>
          <w:u w:val="single"/>
        </w:rPr>
      </w:pPr>
      <w:r>
        <w:rPr>
          <w:rFonts w:ascii="Arial" w:hAnsi="Arial"/>
          <w:sz w:val="20"/>
          <w:u w:val="single"/>
        </w:rPr>
        <w:t>However, there are some duties that are described in my job description that I may not be able to execute because the calls on those tasks are made by the project sponsor</w:t>
      </w:r>
      <w:r w:rsidR="000867CF">
        <w:rPr>
          <w:rFonts w:ascii="Arial" w:hAnsi="Arial"/>
          <w:sz w:val="20"/>
          <w:u w:val="single"/>
        </w:rPr>
        <w:t>, including market segregation.</w:t>
      </w:r>
    </w:p>
    <w:p w14:paraId="295A8A2A" w14:textId="77777777" w:rsidR="000867CF" w:rsidRPr="0028162E" w:rsidRDefault="000867CF">
      <w:pPr>
        <w:rPr>
          <w:rFonts w:ascii="Arial" w:hAnsi="Arial"/>
          <w:sz w:val="20"/>
          <w:u w:val="single"/>
        </w:rPr>
      </w:pPr>
    </w:p>
    <w:p w14:paraId="36A1EC3B" w14:textId="74E5AC86" w:rsidR="00A65BB2" w:rsidRDefault="00C02D0D">
      <w:pPr>
        <w:rPr>
          <w:rFonts w:ascii="Arial" w:hAnsi="Arial"/>
          <w:sz w:val="20"/>
        </w:rPr>
      </w:pPr>
      <w:r>
        <w:rPr>
          <w:rFonts w:ascii="Arial" w:hAnsi="Arial"/>
          <w:sz w:val="20"/>
        </w:rPr>
        <w:t>Do you feel that you have the knowledge/skills to be proficient at your job?</w:t>
      </w:r>
      <w:r w:rsidR="0035196D">
        <w:rPr>
          <w:rFonts w:ascii="Arial" w:hAnsi="Arial"/>
          <w:sz w:val="20"/>
        </w:rPr>
        <w:t xml:space="preserve"> </w:t>
      </w:r>
    </w:p>
    <w:p w14:paraId="7CF06D7E" w14:textId="77777777" w:rsidR="00A65BB2" w:rsidRDefault="00C02D0D">
      <w:pPr>
        <w:rPr>
          <w:rFonts w:ascii="Arial" w:hAnsi="Arial"/>
          <w:sz w:val="20"/>
        </w:rPr>
      </w:pPr>
      <w:r w:rsidRPr="00803EB5">
        <w:rPr>
          <w:rFonts w:ascii="Arial" w:hAnsi="Arial"/>
          <w:sz w:val="20"/>
          <w:highlight w:val="black"/>
        </w:rPr>
        <w:sym w:font="Wingdings" w:char="F071"/>
      </w:r>
      <w:r>
        <w:rPr>
          <w:rFonts w:ascii="Arial" w:hAnsi="Arial"/>
          <w:sz w:val="20"/>
        </w:rPr>
        <w:t xml:space="preserve">  Yes</w:t>
      </w:r>
      <w:r>
        <w:rPr>
          <w:rFonts w:ascii="Arial" w:hAnsi="Arial"/>
          <w:sz w:val="20"/>
        </w:rPr>
        <w:tab/>
      </w:r>
      <w:r>
        <w:rPr>
          <w:rFonts w:ascii="Arial" w:hAnsi="Arial"/>
          <w:sz w:val="20"/>
        </w:rPr>
        <w:tab/>
      </w:r>
      <w:r>
        <w:rPr>
          <w:rFonts w:ascii="Arial" w:hAnsi="Arial"/>
          <w:sz w:val="20"/>
        </w:rPr>
        <w:sym w:font="Wingdings" w:char="F071"/>
      </w:r>
      <w:r>
        <w:rPr>
          <w:rFonts w:ascii="Arial" w:hAnsi="Arial"/>
          <w:sz w:val="20"/>
        </w:rPr>
        <w:t xml:space="preserve">  No</w:t>
      </w:r>
    </w:p>
    <w:p w14:paraId="2EA587B7" w14:textId="77777777" w:rsidR="00A65BB2" w:rsidRDefault="00C02D0D">
      <w:pPr>
        <w:rPr>
          <w:rFonts w:ascii="Arial" w:hAnsi="Arial"/>
          <w:sz w:val="20"/>
        </w:rPr>
      </w:pPr>
      <w:r>
        <w:rPr>
          <w:rFonts w:ascii="Arial" w:hAnsi="Arial"/>
          <w:sz w:val="20"/>
        </w:rPr>
        <w:t>If no, what additional support or training do you feel you need to become proficient?</w:t>
      </w:r>
    </w:p>
    <w:p w14:paraId="0D490BA6" w14:textId="77777777" w:rsidR="00803EB5" w:rsidRDefault="00803EB5">
      <w:pPr>
        <w:rPr>
          <w:rFonts w:ascii="Arial" w:hAnsi="Arial"/>
          <w:sz w:val="20"/>
          <w:u w:val="single"/>
        </w:rPr>
      </w:pPr>
    </w:p>
    <w:p w14:paraId="3D568BC9" w14:textId="79257548" w:rsidR="00A65BB2" w:rsidRDefault="00803EB5">
      <w:pPr>
        <w:rPr>
          <w:rFonts w:ascii="Arial" w:hAnsi="Arial"/>
          <w:sz w:val="20"/>
          <w:u w:val="single"/>
        </w:rPr>
      </w:pPr>
      <w:r>
        <w:rPr>
          <w:rFonts w:ascii="Arial" w:hAnsi="Arial"/>
          <w:sz w:val="20"/>
          <w:u w:val="single"/>
        </w:rPr>
        <w:t xml:space="preserve">In addition to the skills and knowledge I already possess, I am currently working on being even more proficient with project management tools and Agile development through taking short online courses. </w:t>
      </w:r>
    </w:p>
    <w:p w14:paraId="405305E9" w14:textId="77777777" w:rsidR="00803EB5" w:rsidRDefault="00803EB5">
      <w:pPr>
        <w:rPr>
          <w:rFonts w:ascii="Arial" w:hAnsi="Arial"/>
          <w:sz w:val="20"/>
          <w:u w:val="single"/>
        </w:rPr>
      </w:pPr>
    </w:p>
    <w:p w14:paraId="4952D024" w14:textId="5C026276" w:rsidR="00803EB5" w:rsidRDefault="00803EB5">
      <w:pPr>
        <w:rPr>
          <w:rFonts w:ascii="Arial" w:hAnsi="Arial"/>
          <w:sz w:val="20"/>
          <w:u w:val="single"/>
        </w:rPr>
      </w:pPr>
      <w:r>
        <w:rPr>
          <w:rFonts w:ascii="Arial" w:hAnsi="Arial"/>
          <w:sz w:val="20"/>
          <w:u w:val="single"/>
        </w:rPr>
        <w:t>I also plan on acquiring knowledge on conducting technical test cases, which will be vital in developing more complex products in future.</w:t>
      </w:r>
    </w:p>
    <w:p w14:paraId="1B63DC9C" w14:textId="77777777" w:rsidR="00803EB5" w:rsidRPr="00803EB5" w:rsidRDefault="00803EB5">
      <w:pPr>
        <w:rPr>
          <w:rFonts w:ascii="Arial" w:hAnsi="Arial"/>
          <w:sz w:val="20"/>
          <w:u w:val="single"/>
        </w:rPr>
      </w:pPr>
    </w:p>
    <w:p w14:paraId="3C3D71B7" w14:textId="7734AB93" w:rsidR="00A65BB2" w:rsidRDefault="00C02D0D">
      <w:pPr>
        <w:rPr>
          <w:rFonts w:ascii="Arial" w:hAnsi="Arial"/>
          <w:sz w:val="20"/>
        </w:rPr>
      </w:pPr>
      <w:r>
        <w:rPr>
          <w:rFonts w:ascii="Arial" w:hAnsi="Arial"/>
          <w:sz w:val="20"/>
        </w:rPr>
        <w:t>Has your supervisor spoken with you about your progress to date?</w:t>
      </w:r>
      <w:r w:rsidR="0035196D">
        <w:rPr>
          <w:rFonts w:ascii="Arial" w:hAnsi="Arial"/>
          <w:sz w:val="20"/>
        </w:rPr>
        <w:t xml:space="preserve"> </w:t>
      </w:r>
    </w:p>
    <w:p w14:paraId="1C405D96" w14:textId="77777777" w:rsidR="00A65BB2" w:rsidRDefault="00C02D0D">
      <w:pPr>
        <w:rPr>
          <w:rFonts w:ascii="Arial" w:hAnsi="Arial"/>
          <w:sz w:val="20"/>
        </w:rPr>
      </w:pPr>
      <w:r w:rsidRPr="00C46DB7">
        <w:rPr>
          <w:rFonts w:ascii="Arial" w:hAnsi="Arial"/>
          <w:sz w:val="20"/>
          <w:highlight w:val="black"/>
        </w:rPr>
        <w:sym w:font="Wingdings" w:char="F071"/>
      </w:r>
      <w:r>
        <w:rPr>
          <w:rFonts w:ascii="Arial" w:hAnsi="Arial"/>
          <w:sz w:val="20"/>
        </w:rPr>
        <w:t xml:space="preserve">  Yes</w:t>
      </w:r>
      <w:r>
        <w:rPr>
          <w:rFonts w:ascii="Arial" w:hAnsi="Arial"/>
          <w:sz w:val="20"/>
        </w:rPr>
        <w:tab/>
      </w:r>
      <w:r>
        <w:rPr>
          <w:rFonts w:ascii="Arial" w:hAnsi="Arial"/>
          <w:sz w:val="20"/>
        </w:rPr>
        <w:tab/>
      </w:r>
      <w:r>
        <w:rPr>
          <w:rFonts w:ascii="Arial" w:hAnsi="Arial"/>
          <w:sz w:val="20"/>
        </w:rPr>
        <w:sym w:font="Wingdings" w:char="F071"/>
      </w:r>
      <w:r>
        <w:rPr>
          <w:rFonts w:ascii="Arial" w:hAnsi="Arial"/>
          <w:sz w:val="20"/>
        </w:rPr>
        <w:t xml:space="preserve">  No</w:t>
      </w:r>
    </w:p>
    <w:p w14:paraId="6C5310BE" w14:textId="42AFEF16" w:rsidR="00A65BB2" w:rsidRDefault="00C02D0D">
      <w:pPr>
        <w:rPr>
          <w:rFonts w:ascii="Arial" w:hAnsi="Arial"/>
          <w:sz w:val="20"/>
        </w:rPr>
      </w:pPr>
      <w:r>
        <w:rPr>
          <w:rFonts w:ascii="Arial" w:hAnsi="Arial"/>
          <w:sz w:val="20"/>
        </w:rPr>
        <w:t>If yes, what was the outcome?</w:t>
      </w:r>
    </w:p>
    <w:p w14:paraId="38210090" w14:textId="7EF2B7DE" w:rsidR="00A65BB2" w:rsidRPr="00C46DB7" w:rsidRDefault="00C46DB7">
      <w:pPr>
        <w:rPr>
          <w:rFonts w:ascii="Arial" w:hAnsi="Arial"/>
          <w:color w:val="000000"/>
          <w:sz w:val="20"/>
          <w:u w:val="single"/>
        </w:rPr>
      </w:pPr>
      <w:r>
        <w:rPr>
          <w:rFonts w:ascii="Arial" w:hAnsi="Arial"/>
          <w:sz w:val="20"/>
          <w:u w:val="single"/>
        </w:rPr>
        <w:t xml:space="preserve">Discussions with my supervisor (Naomi) were fruitful, where she expressed her satisfaction with the </w:t>
      </w:r>
      <w:proofErr w:type="gramStart"/>
      <w:r>
        <w:rPr>
          <w:rFonts w:ascii="Arial" w:hAnsi="Arial"/>
          <w:sz w:val="20"/>
          <w:u w:val="single"/>
        </w:rPr>
        <w:t>work</w:t>
      </w:r>
      <w:proofErr w:type="gramEnd"/>
      <w:r>
        <w:rPr>
          <w:rFonts w:ascii="Arial" w:hAnsi="Arial"/>
          <w:sz w:val="20"/>
          <w:u w:val="single"/>
        </w:rPr>
        <w:t xml:space="preserve"> I have been currently doing in terms of coordinating the development team in order to meet the clients’ requirements.</w:t>
      </w:r>
    </w:p>
    <w:p w14:paraId="651F5E1D" w14:textId="1A824AF8" w:rsidR="00A65BB2" w:rsidRDefault="00A65BB2">
      <w:pPr>
        <w:rPr>
          <w:rFonts w:ascii="Arial" w:hAnsi="Arial"/>
          <w:sz w:val="20"/>
        </w:rPr>
      </w:pPr>
    </w:p>
    <w:p w14:paraId="1382C258" w14:textId="1A6670EE" w:rsidR="000867CF" w:rsidRDefault="000867CF">
      <w:pPr>
        <w:rPr>
          <w:rFonts w:ascii="Arial" w:hAnsi="Arial"/>
          <w:sz w:val="20"/>
        </w:rPr>
      </w:pPr>
    </w:p>
    <w:p w14:paraId="67070E76" w14:textId="14C2A0F5" w:rsidR="000867CF" w:rsidRDefault="000867CF">
      <w:pPr>
        <w:rPr>
          <w:rFonts w:ascii="Arial" w:hAnsi="Arial"/>
          <w:sz w:val="20"/>
        </w:rPr>
      </w:pPr>
    </w:p>
    <w:p w14:paraId="09A5938D" w14:textId="301A32B5" w:rsidR="000867CF" w:rsidRDefault="000867CF">
      <w:pPr>
        <w:rPr>
          <w:rFonts w:ascii="Arial" w:hAnsi="Arial"/>
          <w:sz w:val="20"/>
        </w:rPr>
      </w:pPr>
    </w:p>
    <w:p w14:paraId="78182337" w14:textId="77777777" w:rsidR="000867CF" w:rsidRDefault="000867CF">
      <w:pPr>
        <w:rPr>
          <w:rFonts w:ascii="Arial" w:hAnsi="Arial"/>
          <w:sz w:val="20"/>
        </w:rPr>
      </w:pPr>
    </w:p>
    <w:p w14:paraId="7F6A7B83" w14:textId="6FA62084" w:rsidR="00A65BB2" w:rsidRPr="00D37483" w:rsidRDefault="00C02D0D">
      <w:pPr>
        <w:rPr>
          <w:rFonts w:ascii="Arial" w:hAnsi="Arial"/>
          <w:b/>
          <w:color w:val="000000"/>
          <w:szCs w:val="24"/>
        </w:rPr>
      </w:pPr>
      <w:r w:rsidRPr="00C45680">
        <w:rPr>
          <w:rFonts w:ascii="Arial" w:hAnsi="Arial"/>
          <w:b/>
          <w:color w:val="000000"/>
          <w:szCs w:val="24"/>
          <w:u w:val="double"/>
        </w:rPr>
        <w:lastRenderedPageBreak/>
        <w:t>Section D:</w:t>
      </w:r>
      <w:r w:rsidRPr="00D37483">
        <w:rPr>
          <w:rFonts w:ascii="Arial" w:hAnsi="Arial"/>
          <w:b/>
          <w:color w:val="000000"/>
          <w:szCs w:val="24"/>
        </w:rPr>
        <w:t xml:space="preserve"> </w:t>
      </w:r>
      <w:r w:rsidR="005C5A05">
        <w:rPr>
          <w:rFonts w:ascii="Arial" w:hAnsi="Arial"/>
          <w:b/>
          <w:color w:val="000000"/>
          <w:szCs w:val="24"/>
        </w:rPr>
        <w:t xml:space="preserve">For both Employee and </w:t>
      </w:r>
      <w:r w:rsidR="00C45680">
        <w:rPr>
          <w:rFonts w:ascii="Arial" w:hAnsi="Arial"/>
          <w:b/>
          <w:color w:val="000000"/>
          <w:szCs w:val="24"/>
        </w:rPr>
        <w:t>Manager to complete</w:t>
      </w:r>
    </w:p>
    <w:p w14:paraId="33114FE5" w14:textId="77777777" w:rsidR="00A65BB2" w:rsidRDefault="00A65BB2">
      <w:pPr>
        <w:rPr>
          <w:rFonts w:ascii="Arial" w:hAnsi="Arial"/>
          <w:color w:val="000000"/>
          <w:sz w:val="20"/>
        </w:rPr>
      </w:pPr>
    </w:p>
    <w:p w14:paraId="3A32CF0C" w14:textId="77777777" w:rsidR="00D37483" w:rsidRDefault="00D37483">
      <w:pPr>
        <w:rPr>
          <w:rFonts w:ascii="Arial" w:hAnsi="Arial"/>
          <w:color w:val="000000"/>
          <w:sz w:val="20"/>
        </w:rPr>
      </w:pPr>
    </w:p>
    <w:p w14:paraId="4A3DC471" w14:textId="77777777" w:rsidR="00A65BB2" w:rsidRDefault="00C02D0D" w:rsidP="0047299D">
      <w:pPr>
        <w:spacing w:line="360" w:lineRule="auto"/>
        <w:rPr>
          <w:rFonts w:ascii="Arial" w:hAnsi="Arial"/>
          <w:color w:val="000000"/>
          <w:sz w:val="20"/>
        </w:rPr>
      </w:pPr>
      <w:r w:rsidRPr="006F4488">
        <w:rPr>
          <w:rFonts w:ascii="Arial" w:hAnsi="Arial"/>
          <w:b/>
          <w:color w:val="000000"/>
          <w:sz w:val="20"/>
          <w:u w:val="single"/>
        </w:rPr>
        <w:t>Employee Comments</w:t>
      </w:r>
      <w:r>
        <w:rPr>
          <w:rFonts w:ascii="Arial" w:hAnsi="Arial"/>
          <w:color w:val="000000"/>
          <w:sz w:val="20"/>
        </w:rPr>
        <w:t xml:space="preserve"> (please include date; attach additional paper if necessary):</w:t>
      </w:r>
    </w:p>
    <w:p w14:paraId="7B0D1D1F" w14:textId="70BFE0D1" w:rsidR="00A65BB2" w:rsidRDefault="0071442C">
      <w:pPr>
        <w:rPr>
          <w:rFonts w:ascii="Arial" w:hAnsi="Arial"/>
          <w:sz w:val="20"/>
          <w:u w:val="single"/>
        </w:rPr>
      </w:pPr>
      <w:r>
        <w:rPr>
          <w:rFonts w:ascii="Arial" w:hAnsi="Arial"/>
          <w:sz w:val="20"/>
          <w:u w:val="single"/>
        </w:rPr>
        <w:t xml:space="preserve">In addition to the working environment as described in </w:t>
      </w:r>
      <w:r w:rsidRPr="0071442C">
        <w:rPr>
          <w:rFonts w:ascii="Arial" w:hAnsi="Arial"/>
          <w:b/>
          <w:bCs/>
          <w:sz w:val="20"/>
          <w:u w:val="single"/>
        </w:rPr>
        <w:t>Section C</w:t>
      </w:r>
      <w:r>
        <w:rPr>
          <w:rFonts w:ascii="Arial" w:hAnsi="Arial"/>
          <w:sz w:val="20"/>
          <w:u w:val="single"/>
        </w:rPr>
        <w:t xml:space="preserve"> above, I believe there needs to be conversations around getting more buy-in from the stakeholders in </w:t>
      </w:r>
      <w:r w:rsidR="0077216C">
        <w:rPr>
          <w:rFonts w:ascii="Arial" w:hAnsi="Arial"/>
          <w:sz w:val="20"/>
          <w:u w:val="single"/>
        </w:rPr>
        <w:t>the different projects, particularly the advocates on 7</w:t>
      </w:r>
      <w:r w:rsidR="0077216C" w:rsidRPr="0077216C">
        <w:rPr>
          <w:rFonts w:ascii="Arial" w:hAnsi="Arial"/>
          <w:sz w:val="20"/>
          <w:u w:val="single"/>
          <w:vertAlign w:val="superscript"/>
        </w:rPr>
        <w:t>th</w:t>
      </w:r>
      <w:r w:rsidR="0077216C">
        <w:rPr>
          <w:rFonts w:ascii="Arial" w:hAnsi="Arial"/>
          <w:sz w:val="20"/>
          <w:u w:val="single"/>
        </w:rPr>
        <w:t xml:space="preserve"> floor. Since they are the ones to make the documents portal and consultation features functional, my proposal would be to involve them more in the planning phase of the projects, which will help get more buy-in from them when the portals eventually get released to the market.</w:t>
      </w:r>
    </w:p>
    <w:p w14:paraId="6C3267F4" w14:textId="64CADE52" w:rsidR="0077216C" w:rsidRDefault="0077216C">
      <w:pPr>
        <w:rPr>
          <w:rFonts w:ascii="Arial" w:hAnsi="Arial"/>
          <w:sz w:val="20"/>
          <w:u w:val="single"/>
        </w:rPr>
      </w:pPr>
    </w:p>
    <w:p w14:paraId="55BFD22B" w14:textId="61B78752" w:rsidR="0077216C" w:rsidRDefault="0077216C">
      <w:pPr>
        <w:rPr>
          <w:rFonts w:ascii="Arial" w:hAnsi="Arial"/>
          <w:color w:val="000000"/>
          <w:sz w:val="20"/>
          <w:u w:val="single"/>
        </w:rPr>
      </w:pPr>
      <w:r>
        <w:rPr>
          <w:rFonts w:ascii="Arial" w:hAnsi="Arial"/>
          <w:color w:val="000000"/>
          <w:sz w:val="20"/>
          <w:u w:val="single"/>
        </w:rPr>
        <w:t xml:space="preserve">I would also suggest for there to be a more available individual who would oversee the more technical aspects of the product, who the team of developers can work with to address their needs, especially the ones that are usually time-sensitive, </w:t>
      </w:r>
      <w:r w:rsidR="00F1126A">
        <w:rPr>
          <w:rFonts w:ascii="Arial" w:hAnsi="Arial"/>
          <w:color w:val="000000"/>
          <w:sz w:val="20"/>
          <w:u w:val="single"/>
        </w:rPr>
        <w:t>to</w:t>
      </w:r>
      <w:r>
        <w:rPr>
          <w:rFonts w:ascii="Arial" w:hAnsi="Arial"/>
          <w:color w:val="000000"/>
          <w:sz w:val="20"/>
          <w:u w:val="single"/>
        </w:rPr>
        <w:t xml:space="preserve"> </w:t>
      </w:r>
      <w:r w:rsidR="00F1126A">
        <w:rPr>
          <w:rFonts w:ascii="Arial" w:hAnsi="Arial"/>
          <w:color w:val="000000"/>
          <w:sz w:val="20"/>
          <w:u w:val="single"/>
        </w:rPr>
        <w:t xml:space="preserve">ensure more client satisfaction. </w:t>
      </w:r>
    </w:p>
    <w:p w14:paraId="58CF4E06" w14:textId="23F111FA" w:rsidR="00F1126A" w:rsidRDefault="00F1126A">
      <w:pPr>
        <w:rPr>
          <w:rFonts w:ascii="Arial" w:hAnsi="Arial"/>
          <w:color w:val="000000"/>
          <w:sz w:val="20"/>
          <w:u w:val="single"/>
        </w:rPr>
      </w:pPr>
    </w:p>
    <w:p w14:paraId="30BA25C8" w14:textId="7CFAB801" w:rsidR="000E0F4F" w:rsidRDefault="00F1126A">
      <w:pPr>
        <w:rPr>
          <w:rFonts w:ascii="Arial" w:hAnsi="Arial"/>
          <w:color w:val="000000"/>
          <w:sz w:val="20"/>
          <w:u w:val="single"/>
        </w:rPr>
      </w:pPr>
      <w:r>
        <w:rPr>
          <w:rFonts w:ascii="Arial" w:hAnsi="Arial"/>
          <w:color w:val="000000"/>
          <w:sz w:val="20"/>
          <w:u w:val="single"/>
        </w:rPr>
        <w:t xml:space="preserve">I would also request for an opportunity to have a discussion </w:t>
      </w:r>
      <w:r w:rsidR="00ED546E">
        <w:rPr>
          <w:rFonts w:ascii="Arial" w:hAnsi="Arial"/>
          <w:color w:val="000000"/>
          <w:sz w:val="20"/>
          <w:u w:val="single"/>
        </w:rPr>
        <w:t>to improve</w:t>
      </w:r>
      <w:r>
        <w:rPr>
          <w:rFonts w:ascii="Arial" w:hAnsi="Arial"/>
          <w:color w:val="000000"/>
          <w:sz w:val="20"/>
          <w:u w:val="single"/>
        </w:rPr>
        <w:t xml:space="preserve"> my renumeration. </w:t>
      </w:r>
    </w:p>
    <w:p w14:paraId="1DE5213C" w14:textId="77777777" w:rsidR="000E0F4F" w:rsidRDefault="000E0F4F">
      <w:pPr>
        <w:rPr>
          <w:rFonts w:ascii="Arial" w:hAnsi="Arial"/>
          <w:color w:val="000000"/>
          <w:sz w:val="20"/>
          <w:u w:val="single"/>
        </w:rPr>
      </w:pPr>
    </w:p>
    <w:p w14:paraId="724B5678" w14:textId="6ABD6113" w:rsidR="00F1126A" w:rsidRDefault="00F1126A">
      <w:pPr>
        <w:rPr>
          <w:rFonts w:ascii="Arial" w:hAnsi="Arial"/>
          <w:color w:val="000000"/>
          <w:sz w:val="20"/>
          <w:u w:val="single"/>
        </w:rPr>
      </w:pPr>
      <w:r>
        <w:rPr>
          <w:rFonts w:ascii="Arial" w:hAnsi="Arial"/>
          <w:color w:val="000000"/>
          <w:sz w:val="20"/>
          <w:u w:val="single"/>
        </w:rPr>
        <w:t xml:space="preserve">Since coming to Barizi, I have been able to execute most of my duties effectively, as evidenced by the progress of the digital products that I was assigned when I joined, </w:t>
      </w:r>
      <w:proofErr w:type="spellStart"/>
      <w:r>
        <w:rPr>
          <w:rFonts w:ascii="Arial" w:hAnsi="Arial"/>
          <w:color w:val="000000"/>
          <w:sz w:val="20"/>
          <w:u w:val="single"/>
        </w:rPr>
        <w:t>i.e</w:t>
      </w:r>
      <w:proofErr w:type="spellEnd"/>
      <w:r>
        <w:rPr>
          <w:rFonts w:ascii="Arial" w:hAnsi="Arial"/>
          <w:color w:val="000000"/>
          <w:sz w:val="20"/>
          <w:u w:val="single"/>
        </w:rPr>
        <w:t xml:space="preserve">, </w:t>
      </w:r>
      <w:proofErr w:type="spellStart"/>
      <w:r>
        <w:rPr>
          <w:rFonts w:ascii="Arial" w:hAnsi="Arial"/>
          <w:color w:val="000000"/>
          <w:sz w:val="20"/>
          <w:u w:val="single"/>
        </w:rPr>
        <w:t>Netsheria</w:t>
      </w:r>
      <w:proofErr w:type="spellEnd"/>
      <w:r>
        <w:rPr>
          <w:rFonts w:ascii="Arial" w:hAnsi="Arial"/>
          <w:color w:val="000000"/>
          <w:sz w:val="20"/>
          <w:u w:val="single"/>
        </w:rPr>
        <w:t xml:space="preserve">, CM Portal and CM SME. With the help of the very capable team of developers, we have been able to do two soft-launches for </w:t>
      </w:r>
      <w:proofErr w:type="spellStart"/>
      <w:r>
        <w:rPr>
          <w:rFonts w:ascii="Arial" w:hAnsi="Arial"/>
          <w:color w:val="000000"/>
          <w:sz w:val="20"/>
          <w:u w:val="single"/>
        </w:rPr>
        <w:t>Netsheria</w:t>
      </w:r>
      <w:proofErr w:type="spellEnd"/>
      <w:r>
        <w:rPr>
          <w:rFonts w:ascii="Arial" w:hAnsi="Arial"/>
          <w:color w:val="000000"/>
          <w:sz w:val="20"/>
          <w:u w:val="single"/>
        </w:rPr>
        <w:t xml:space="preserve"> and CM portal</w:t>
      </w:r>
      <w:r w:rsidR="000E0F4F">
        <w:rPr>
          <w:rFonts w:ascii="Arial" w:hAnsi="Arial"/>
          <w:color w:val="000000"/>
          <w:sz w:val="20"/>
          <w:u w:val="single"/>
        </w:rPr>
        <w:t xml:space="preserve">, with the most recent soft-launch scheduled for the latter. This was done through working with the team to ensure client satisfaction. I have also had meetings with project leads from different teams to help them understand better the development process </w:t>
      </w:r>
      <w:proofErr w:type="gramStart"/>
      <w:r w:rsidR="000E0F4F">
        <w:rPr>
          <w:rFonts w:ascii="Arial" w:hAnsi="Arial"/>
          <w:color w:val="000000"/>
          <w:sz w:val="20"/>
          <w:u w:val="single"/>
        </w:rPr>
        <w:t>in order to</w:t>
      </w:r>
      <w:proofErr w:type="gramEnd"/>
      <w:r w:rsidR="000E0F4F">
        <w:rPr>
          <w:rFonts w:ascii="Arial" w:hAnsi="Arial"/>
          <w:color w:val="000000"/>
          <w:sz w:val="20"/>
          <w:u w:val="single"/>
        </w:rPr>
        <w:t xml:space="preserve"> manage their expectations.</w:t>
      </w:r>
    </w:p>
    <w:p w14:paraId="6F25DB33" w14:textId="1A571490" w:rsidR="000E0F4F" w:rsidRDefault="000E0F4F">
      <w:pPr>
        <w:rPr>
          <w:rFonts w:ascii="Arial" w:hAnsi="Arial"/>
          <w:color w:val="000000"/>
          <w:sz w:val="20"/>
          <w:u w:val="single"/>
        </w:rPr>
      </w:pPr>
    </w:p>
    <w:p w14:paraId="19BC947C" w14:textId="079D969F" w:rsidR="000E0F4F" w:rsidRDefault="000E0F4F">
      <w:pPr>
        <w:rPr>
          <w:rFonts w:ascii="Arial" w:hAnsi="Arial"/>
          <w:color w:val="000000"/>
          <w:sz w:val="20"/>
          <w:u w:val="single"/>
        </w:rPr>
      </w:pPr>
      <w:r>
        <w:rPr>
          <w:rFonts w:ascii="Arial" w:hAnsi="Arial"/>
          <w:color w:val="000000"/>
          <w:sz w:val="20"/>
          <w:u w:val="single"/>
        </w:rPr>
        <w:t>I have also been able to take up projects that were unassigned to me</w:t>
      </w:r>
      <w:r w:rsidR="00ED546E">
        <w:rPr>
          <w:rFonts w:ascii="Arial" w:hAnsi="Arial"/>
          <w:color w:val="000000"/>
          <w:sz w:val="20"/>
          <w:u w:val="single"/>
        </w:rPr>
        <w:t xml:space="preserve"> during that time</w:t>
      </w:r>
      <w:r>
        <w:rPr>
          <w:rFonts w:ascii="Arial" w:hAnsi="Arial"/>
          <w:color w:val="000000"/>
          <w:sz w:val="20"/>
          <w:u w:val="single"/>
        </w:rPr>
        <w:t xml:space="preserve">, </w:t>
      </w:r>
      <w:r w:rsidR="00ED546E">
        <w:rPr>
          <w:rFonts w:ascii="Arial" w:hAnsi="Arial"/>
          <w:color w:val="000000"/>
          <w:sz w:val="20"/>
          <w:u w:val="single"/>
        </w:rPr>
        <w:t xml:space="preserve">which has increased my scope during my probation period. The projects include HR Fleek, CM Rwanda, </w:t>
      </w:r>
      <w:proofErr w:type="spellStart"/>
      <w:r w:rsidR="00ED546E">
        <w:rPr>
          <w:rFonts w:ascii="Arial" w:hAnsi="Arial"/>
          <w:color w:val="000000"/>
          <w:sz w:val="20"/>
          <w:u w:val="single"/>
        </w:rPr>
        <w:t>Cymbell</w:t>
      </w:r>
      <w:proofErr w:type="spellEnd"/>
      <w:r w:rsidR="00ED546E">
        <w:rPr>
          <w:rFonts w:ascii="Arial" w:hAnsi="Arial"/>
          <w:color w:val="000000"/>
          <w:sz w:val="20"/>
          <w:u w:val="single"/>
        </w:rPr>
        <w:t xml:space="preserve"> Advocates (UG), </w:t>
      </w:r>
      <w:proofErr w:type="spellStart"/>
      <w:r w:rsidR="00ED546E">
        <w:rPr>
          <w:rFonts w:ascii="Arial" w:hAnsi="Arial"/>
          <w:color w:val="000000"/>
          <w:sz w:val="20"/>
          <w:u w:val="single"/>
        </w:rPr>
        <w:t>Cymbell</w:t>
      </w:r>
      <w:proofErr w:type="spellEnd"/>
      <w:r w:rsidR="00ED546E">
        <w:rPr>
          <w:rFonts w:ascii="Arial" w:hAnsi="Arial"/>
          <w:color w:val="000000"/>
          <w:sz w:val="20"/>
          <w:u w:val="single"/>
        </w:rPr>
        <w:t xml:space="preserve"> Attorneys (TZ), Ace Litigator, Property Digest, and CM Portal Version 2, I have been able to conduct kickoff meetings, coordinate development activities, oversee development of on-time marketing plans. The specifics of the duties executed</w:t>
      </w:r>
      <w:r w:rsidR="00F54D6D">
        <w:rPr>
          <w:rFonts w:ascii="Arial" w:hAnsi="Arial"/>
          <w:color w:val="000000"/>
          <w:sz w:val="20"/>
          <w:u w:val="single"/>
        </w:rPr>
        <w:t xml:space="preserve"> and those planned are described in detail in the status report. </w:t>
      </w:r>
    </w:p>
    <w:p w14:paraId="43A8035D" w14:textId="1F95EA11" w:rsidR="00F54D6D" w:rsidRDefault="00F54D6D">
      <w:pPr>
        <w:rPr>
          <w:rFonts w:ascii="Arial" w:hAnsi="Arial"/>
          <w:color w:val="000000"/>
          <w:sz w:val="20"/>
          <w:u w:val="single"/>
        </w:rPr>
      </w:pPr>
    </w:p>
    <w:p w14:paraId="55415B80" w14:textId="510BF089" w:rsidR="00F54D6D" w:rsidRDefault="00F54D6D">
      <w:pPr>
        <w:rPr>
          <w:rFonts w:ascii="Arial" w:hAnsi="Arial"/>
          <w:color w:val="000000"/>
          <w:sz w:val="20"/>
          <w:u w:val="single"/>
        </w:rPr>
      </w:pPr>
      <w:r>
        <w:rPr>
          <w:rFonts w:ascii="Arial" w:hAnsi="Arial"/>
          <w:color w:val="000000"/>
          <w:sz w:val="20"/>
          <w:u w:val="single"/>
        </w:rPr>
        <w:t>During my probation, I have also been able to develop productivity tools that were not existing before in the organization, including a task tracker which is sent to the project sponsor every week, as well as a Gantt chart which will be incorporated into the task tracker by 26</w:t>
      </w:r>
      <w:r w:rsidRPr="00F54D6D">
        <w:rPr>
          <w:rFonts w:ascii="Arial" w:hAnsi="Arial"/>
          <w:color w:val="000000"/>
          <w:sz w:val="20"/>
          <w:u w:val="single"/>
          <w:vertAlign w:val="superscript"/>
        </w:rPr>
        <w:t>th</w:t>
      </w:r>
      <w:r>
        <w:rPr>
          <w:rFonts w:ascii="Arial" w:hAnsi="Arial"/>
          <w:color w:val="000000"/>
          <w:sz w:val="20"/>
          <w:u w:val="single"/>
        </w:rPr>
        <w:t xml:space="preserve"> November 2021. These tools help the project stakeholders see the progress of their respective projects from a low-level point of view.</w:t>
      </w:r>
    </w:p>
    <w:p w14:paraId="5217A5D7" w14:textId="7041FC6C" w:rsidR="000867CF" w:rsidRDefault="000867CF">
      <w:pPr>
        <w:rPr>
          <w:rFonts w:ascii="Arial" w:hAnsi="Arial"/>
          <w:color w:val="000000"/>
          <w:sz w:val="20"/>
          <w:u w:val="single"/>
        </w:rPr>
      </w:pPr>
    </w:p>
    <w:p w14:paraId="2E7DBAD7" w14:textId="287E4A72" w:rsidR="000867CF" w:rsidRDefault="000867CF">
      <w:pPr>
        <w:rPr>
          <w:rFonts w:ascii="Arial" w:hAnsi="Arial"/>
          <w:color w:val="000000"/>
          <w:sz w:val="20"/>
          <w:u w:val="single"/>
        </w:rPr>
      </w:pPr>
      <w:r>
        <w:rPr>
          <w:rFonts w:ascii="Arial" w:hAnsi="Arial"/>
          <w:color w:val="000000"/>
          <w:sz w:val="20"/>
          <w:u w:val="single"/>
        </w:rPr>
        <w:t>I would also propose for a clear S</w:t>
      </w:r>
      <w:r w:rsidR="001B4938">
        <w:rPr>
          <w:rFonts w:ascii="Arial" w:hAnsi="Arial"/>
          <w:color w:val="000000"/>
          <w:sz w:val="20"/>
          <w:u w:val="single"/>
        </w:rPr>
        <w:t xml:space="preserve">ervice </w:t>
      </w:r>
      <w:r>
        <w:rPr>
          <w:rFonts w:ascii="Arial" w:hAnsi="Arial"/>
          <w:color w:val="000000"/>
          <w:sz w:val="20"/>
          <w:u w:val="single"/>
        </w:rPr>
        <w:t>L</w:t>
      </w:r>
      <w:r w:rsidR="001B4938">
        <w:rPr>
          <w:rFonts w:ascii="Arial" w:hAnsi="Arial"/>
          <w:color w:val="000000"/>
          <w:sz w:val="20"/>
          <w:u w:val="single"/>
        </w:rPr>
        <w:t xml:space="preserve">evel </w:t>
      </w:r>
      <w:r>
        <w:rPr>
          <w:rFonts w:ascii="Arial" w:hAnsi="Arial"/>
          <w:color w:val="000000"/>
          <w:sz w:val="20"/>
          <w:u w:val="single"/>
        </w:rPr>
        <w:t>A</w:t>
      </w:r>
      <w:r w:rsidR="001B4938">
        <w:rPr>
          <w:rFonts w:ascii="Arial" w:hAnsi="Arial"/>
          <w:color w:val="000000"/>
          <w:sz w:val="20"/>
          <w:u w:val="single"/>
        </w:rPr>
        <w:t>greement</w:t>
      </w:r>
      <w:r>
        <w:rPr>
          <w:rFonts w:ascii="Arial" w:hAnsi="Arial"/>
          <w:color w:val="000000"/>
          <w:sz w:val="20"/>
          <w:u w:val="single"/>
        </w:rPr>
        <w:t xml:space="preserve"> to be drafted, which will guide interactions between Barizi and clients, both internal and external. Naomi and I are working on coming up with a draft, which will be accompanied by an escalation matrix.</w:t>
      </w:r>
    </w:p>
    <w:p w14:paraId="41231849" w14:textId="77777777" w:rsidR="00A65BB2" w:rsidRDefault="00A65BB2">
      <w:pPr>
        <w:rPr>
          <w:rFonts w:ascii="Arial" w:hAnsi="Arial"/>
          <w:color w:val="000000"/>
          <w:sz w:val="20"/>
        </w:rPr>
      </w:pPr>
    </w:p>
    <w:p w14:paraId="7A678341" w14:textId="4447FB30" w:rsidR="00A65BB2" w:rsidRDefault="005C5A05" w:rsidP="0047299D">
      <w:pPr>
        <w:spacing w:line="360" w:lineRule="auto"/>
        <w:rPr>
          <w:rFonts w:ascii="Arial" w:hAnsi="Arial"/>
          <w:color w:val="000000"/>
          <w:sz w:val="20"/>
        </w:rPr>
      </w:pPr>
      <w:r>
        <w:rPr>
          <w:rFonts w:ascii="Arial" w:hAnsi="Arial"/>
          <w:b/>
          <w:color w:val="000000"/>
          <w:sz w:val="20"/>
          <w:u w:val="single"/>
        </w:rPr>
        <w:t>Supervisor/</w:t>
      </w:r>
      <w:r w:rsidR="00C45680">
        <w:rPr>
          <w:rFonts w:ascii="Arial" w:hAnsi="Arial"/>
          <w:b/>
          <w:color w:val="000000"/>
          <w:sz w:val="20"/>
          <w:u w:val="single"/>
        </w:rPr>
        <w:t>Manager</w:t>
      </w:r>
      <w:r w:rsidR="00C02D0D" w:rsidRPr="006F4488">
        <w:rPr>
          <w:rFonts w:ascii="Arial" w:hAnsi="Arial"/>
          <w:b/>
          <w:color w:val="000000"/>
          <w:sz w:val="20"/>
          <w:u w:val="single"/>
        </w:rPr>
        <w:t xml:space="preserve"> Comments</w:t>
      </w:r>
      <w:r w:rsidR="00C02D0D">
        <w:rPr>
          <w:rFonts w:ascii="Arial" w:hAnsi="Arial"/>
          <w:color w:val="000000"/>
          <w:sz w:val="20"/>
        </w:rPr>
        <w:t xml:space="preserve"> (please include date; attach additional paper if necessary):</w:t>
      </w:r>
    </w:p>
    <w:p w14:paraId="2D14A89D" w14:textId="77777777" w:rsidR="005C5A05" w:rsidRDefault="005C5A05">
      <w:pPr>
        <w:rPr>
          <w:rFonts w:ascii="Arial" w:hAnsi="Arial"/>
          <w:sz w:val="20"/>
        </w:rPr>
      </w:pPr>
    </w:p>
    <w:p w14:paraId="031D615B" w14:textId="4012D225" w:rsidR="00A65BB2" w:rsidRPr="006F4488" w:rsidRDefault="00C02D0D">
      <w:pPr>
        <w:rPr>
          <w:rFonts w:ascii="Arial" w:hAnsi="Arial"/>
          <w:b/>
          <w:sz w:val="20"/>
        </w:rPr>
      </w:pPr>
      <w:r w:rsidRPr="006F4488">
        <w:rPr>
          <w:rFonts w:ascii="Arial" w:hAnsi="Arial"/>
          <w:b/>
          <w:sz w:val="20"/>
          <w:u w:val="single"/>
        </w:rPr>
        <w:t xml:space="preserve">Recommendations by </w:t>
      </w:r>
      <w:r w:rsidR="00C45680">
        <w:rPr>
          <w:rFonts w:ascii="Arial" w:hAnsi="Arial"/>
          <w:b/>
          <w:sz w:val="20"/>
          <w:u w:val="single"/>
        </w:rPr>
        <w:t>Line Manager</w:t>
      </w:r>
      <w:r w:rsidR="00C45680">
        <w:rPr>
          <w:rFonts w:ascii="Arial" w:hAnsi="Arial"/>
          <w:b/>
          <w:sz w:val="20"/>
        </w:rPr>
        <w:t>:</w:t>
      </w:r>
      <w:r w:rsidRPr="006F4488">
        <w:rPr>
          <w:rFonts w:ascii="Arial" w:hAnsi="Arial"/>
          <w:b/>
          <w:sz w:val="20"/>
        </w:rPr>
        <w:t xml:space="preserve"> </w:t>
      </w:r>
    </w:p>
    <w:p w14:paraId="192C8FA4" w14:textId="77777777" w:rsidR="00A65BB2" w:rsidRDefault="00A65BB2">
      <w:pPr>
        <w:rPr>
          <w:rFonts w:ascii="Arial" w:hAnsi="Arial"/>
          <w:sz w:val="20"/>
        </w:rPr>
      </w:pPr>
    </w:p>
    <w:p w14:paraId="5D8F472B" w14:textId="742FF99E" w:rsidR="00A65BB2" w:rsidRDefault="00C02D0D">
      <w:pPr>
        <w:rPr>
          <w:rFonts w:ascii="Arial" w:hAnsi="Arial"/>
          <w:sz w:val="20"/>
        </w:rPr>
      </w:pPr>
      <w:r>
        <w:rPr>
          <w:rFonts w:ascii="Arial" w:hAnsi="Arial"/>
          <w:sz w:val="20"/>
        </w:rPr>
        <w:t xml:space="preserve">Should the employee's probationary period be extended: </w:t>
      </w:r>
      <w:r>
        <w:rPr>
          <w:rFonts w:ascii="Arial" w:hAnsi="Arial"/>
          <w:sz w:val="20"/>
        </w:rPr>
        <w:sym w:font="Wingdings" w:char="F071"/>
      </w:r>
      <w:r>
        <w:rPr>
          <w:rFonts w:ascii="Arial" w:hAnsi="Arial"/>
          <w:sz w:val="20"/>
        </w:rPr>
        <w:t xml:space="preserve">  Yes</w:t>
      </w:r>
      <w:r>
        <w:rPr>
          <w:rFonts w:ascii="Arial" w:hAnsi="Arial"/>
          <w:sz w:val="20"/>
        </w:rPr>
        <w:tab/>
      </w:r>
      <w:r w:rsidR="00DC5584">
        <w:rPr>
          <w:rFonts w:ascii="Arial" w:hAnsi="Arial"/>
          <w:sz w:val="20"/>
        </w:rPr>
        <w:sym w:font="Wingdings" w:char="F071"/>
      </w:r>
      <w:r>
        <w:rPr>
          <w:rFonts w:ascii="Arial" w:hAnsi="Arial"/>
          <w:sz w:val="20"/>
        </w:rPr>
        <w:t xml:space="preserve">  No</w:t>
      </w:r>
    </w:p>
    <w:p w14:paraId="5CAA1D21" w14:textId="162EE55F" w:rsidR="00A65BB2" w:rsidRDefault="00C02D0D" w:rsidP="0047299D">
      <w:pPr>
        <w:spacing w:line="360" w:lineRule="auto"/>
        <w:rPr>
          <w:rFonts w:ascii="Arial" w:hAnsi="Arial"/>
          <w:sz w:val="20"/>
        </w:rPr>
      </w:pPr>
      <w:r>
        <w:rPr>
          <w:rFonts w:ascii="Arial" w:hAnsi="Arial"/>
          <w:sz w:val="20"/>
        </w:rPr>
        <w:t>Period required: ____________________</w:t>
      </w:r>
      <w:r w:rsidR="0047299D">
        <w:rPr>
          <w:rFonts w:ascii="Arial" w:hAnsi="Arial"/>
          <w:sz w:val="20"/>
        </w:rPr>
        <w:t>___</w:t>
      </w:r>
      <w:r w:rsidR="005C5A05">
        <w:rPr>
          <w:rFonts w:ascii="Arial" w:hAnsi="Arial"/>
          <w:sz w:val="20"/>
        </w:rPr>
        <w:t>___________________________</w:t>
      </w:r>
      <w:r w:rsidR="0047299D">
        <w:rPr>
          <w:rFonts w:ascii="Arial" w:hAnsi="Arial"/>
          <w:sz w:val="20"/>
        </w:rPr>
        <w:t>_</w:t>
      </w:r>
      <w:r>
        <w:rPr>
          <w:rFonts w:ascii="Arial" w:hAnsi="Arial"/>
          <w:sz w:val="20"/>
        </w:rPr>
        <w:t>__________________________________</w:t>
      </w:r>
    </w:p>
    <w:p w14:paraId="052C5308" w14:textId="0CAB752D" w:rsidR="00A65BB2" w:rsidRDefault="00C02D0D" w:rsidP="0047299D">
      <w:pPr>
        <w:spacing w:line="360" w:lineRule="auto"/>
        <w:rPr>
          <w:rFonts w:ascii="Arial" w:hAnsi="Arial"/>
          <w:sz w:val="20"/>
        </w:rPr>
      </w:pPr>
      <w:r>
        <w:rPr>
          <w:rFonts w:ascii="Arial" w:hAnsi="Arial"/>
          <w:sz w:val="20"/>
        </w:rPr>
        <w:t>___________________________________________</w:t>
      </w:r>
      <w:r w:rsidR="0047299D">
        <w:rPr>
          <w:rFonts w:ascii="Arial" w:hAnsi="Arial"/>
          <w:sz w:val="20"/>
        </w:rPr>
        <w:t>___________________</w:t>
      </w:r>
      <w:r>
        <w:rPr>
          <w:rFonts w:ascii="Arial" w:hAnsi="Arial"/>
          <w:sz w:val="20"/>
        </w:rPr>
        <w:t>_______________________</w:t>
      </w:r>
    </w:p>
    <w:p w14:paraId="107A1DCB" w14:textId="77777777" w:rsidR="00A65BB2" w:rsidRDefault="00A65BB2" w:rsidP="0047299D">
      <w:pPr>
        <w:spacing w:line="360" w:lineRule="auto"/>
        <w:rPr>
          <w:rFonts w:ascii="Arial" w:hAnsi="Arial"/>
          <w:sz w:val="20"/>
        </w:rPr>
      </w:pPr>
    </w:p>
    <w:p w14:paraId="37D5BDF4" w14:textId="2704C59C" w:rsidR="00A65BB2" w:rsidRDefault="00332FC9">
      <w:pPr>
        <w:rPr>
          <w:rFonts w:ascii="Arial" w:hAnsi="Arial"/>
          <w:sz w:val="20"/>
        </w:rPr>
      </w:pPr>
      <w:r>
        <w:rPr>
          <w:rFonts w:ascii="Arial" w:hAnsi="Arial"/>
          <w:sz w:val="20"/>
        </w:rPr>
        <w:t>Reason:</w:t>
      </w:r>
      <w:r w:rsidR="00C02D0D">
        <w:rPr>
          <w:rFonts w:ascii="Arial" w:hAnsi="Arial"/>
          <w:sz w:val="20"/>
        </w:rPr>
        <w:t xml:space="preserve"> (explain benefit to employee and company for extending the probationary period, for example, what skills would be acquired by the employee through the extension of the probationary period itself</w:t>
      </w:r>
      <w:proofErr w:type="gramStart"/>
      <w:r w:rsidR="00C02D0D">
        <w:rPr>
          <w:rFonts w:ascii="Arial" w:hAnsi="Arial"/>
          <w:sz w:val="20"/>
        </w:rPr>
        <w:t>):-</w:t>
      </w:r>
      <w:proofErr w:type="gramEnd"/>
    </w:p>
    <w:p w14:paraId="1DE4FEE0" w14:textId="77777777" w:rsidR="00A65BB2" w:rsidRDefault="00A65BB2">
      <w:pPr>
        <w:rPr>
          <w:rFonts w:ascii="Arial" w:hAnsi="Arial"/>
          <w:sz w:val="20"/>
        </w:rPr>
      </w:pPr>
    </w:p>
    <w:p w14:paraId="7512AAEB" w14:textId="7EEE609B" w:rsidR="006F4488" w:rsidRDefault="006F4488" w:rsidP="006F4488">
      <w:pPr>
        <w:spacing w:line="360" w:lineRule="auto"/>
        <w:rPr>
          <w:rFonts w:ascii="Arial" w:hAnsi="Arial"/>
          <w:sz w:val="20"/>
        </w:rPr>
      </w:pPr>
      <w:r>
        <w:rPr>
          <w:rFonts w:ascii="Arial" w:hAnsi="Arial"/>
          <w:sz w:val="20"/>
        </w:rPr>
        <w:t>_____________________________________________________________________________________</w:t>
      </w:r>
    </w:p>
    <w:p w14:paraId="6833E783" w14:textId="23694802" w:rsidR="006F4488" w:rsidRDefault="006F4488" w:rsidP="006F4488">
      <w:pPr>
        <w:spacing w:line="360" w:lineRule="auto"/>
        <w:rPr>
          <w:rFonts w:ascii="Arial" w:hAnsi="Arial"/>
          <w:sz w:val="20"/>
        </w:rPr>
      </w:pPr>
      <w:r>
        <w:rPr>
          <w:rFonts w:ascii="Arial" w:hAnsi="Arial"/>
          <w:sz w:val="20"/>
        </w:rPr>
        <w:lastRenderedPageBreak/>
        <w:t>_____________________________________________________________________________________</w:t>
      </w:r>
    </w:p>
    <w:p w14:paraId="2A458D65" w14:textId="386FEE0B" w:rsidR="006F4488" w:rsidRDefault="006F4488" w:rsidP="006F4488">
      <w:pPr>
        <w:spacing w:line="360" w:lineRule="auto"/>
        <w:rPr>
          <w:rFonts w:ascii="Arial" w:hAnsi="Arial"/>
          <w:sz w:val="20"/>
        </w:rPr>
      </w:pPr>
      <w:r>
        <w:rPr>
          <w:rFonts w:ascii="Arial" w:hAnsi="Arial"/>
          <w:sz w:val="20"/>
        </w:rPr>
        <w:t>_____________________________________________________________________________________</w:t>
      </w:r>
    </w:p>
    <w:p w14:paraId="494E1862" w14:textId="77777777" w:rsidR="00A65BB2" w:rsidRDefault="00A65BB2">
      <w:pPr>
        <w:rPr>
          <w:rFonts w:ascii="Arial" w:hAnsi="Arial"/>
          <w:sz w:val="20"/>
        </w:rPr>
      </w:pPr>
    </w:p>
    <w:p w14:paraId="540A4663" w14:textId="77777777" w:rsidR="00A65BB2" w:rsidRPr="006F4488" w:rsidRDefault="00C02D0D">
      <w:pPr>
        <w:rPr>
          <w:rFonts w:ascii="Arial" w:hAnsi="Arial"/>
          <w:b/>
          <w:sz w:val="20"/>
        </w:rPr>
      </w:pPr>
      <w:r w:rsidRPr="006F4488">
        <w:rPr>
          <w:rFonts w:ascii="Arial" w:hAnsi="Arial"/>
          <w:b/>
          <w:sz w:val="20"/>
        </w:rPr>
        <w:t xml:space="preserve">TO BE COMPLETED </w:t>
      </w:r>
      <w:r w:rsidRPr="006F4488">
        <w:rPr>
          <w:rFonts w:ascii="Arial" w:hAnsi="Arial"/>
          <w:b/>
          <w:sz w:val="20"/>
          <w:u w:val="single"/>
        </w:rPr>
        <w:t>ONLY</w:t>
      </w:r>
      <w:r w:rsidRPr="006F4488">
        <w:rPr>
          <w:rFonts w:ascii="Arial" w:hAnsi="Arial"/>
          <w:b/>
          <w:sz w:val="20"/>
        </w:rPr>
        <w:t xml:space="preserve"> AT LAST EVALUATION BEFORE END OF PROBATIONARY PERIOD:</w:t>
      </w:r>
    </w:p>
    <w:p w14:paraId="293B1530" w14:textId="77777777" w:rsidR="00A65BB2" w:rsidRDefault="00A65BB2">
      <w:pPr>
        <w:rPr>
          <w:rFonts w:ascii="Arial" w:hAnsi="Arial"/>
          <w:color w:val="000000"/>
          <w:sz w:val="20"/>
        </w:rPr>
      </w:pPr>
    </w:p>
    <w:p w14:paraId="5AA8A861" w14:textId="5E20DCBF" w:rsidR="00A65BB2" w:rsidRDefault="00DC5584">
      <w:pPr>
        <w:rPr>
          <w:rFonts w:ascii="Arial" w:hAnsi="Arial"/>
          <w:color w:val="000000"/>
          <w:sz w:val="20"/>
        </w:rPr>
      </w:pPr>
      <w:r>
        <w:rPr>
          <w:rFonts w:ascii="Arial" w:hAnsi="Arial"/>
          <w:sz w:val="20"/>
        </w:rPr>
        <w:sym w:font="Wingdings" w:char="F071"/>
      </w:r>
      <w:r w:rsidR="00C02D0D">
        <w:rPr>
          <w:rFonts w:ascii="Arial" w:hAnsi="Arial"/>
          <w:color w:val="000000"/>
          <w:sz w:val="20"/>
        </w:rPr>
        <w:t xml:space="preserve"> I recommend this probationary employee become permanent and continuous.</w:t>
      </w:r>
    </w:p>
    <w:p w14:paraId="13507831" w14:textId="77777777" w:rsidR="00A65BB2" w:rsidRDefault="00A65BB2">
      <w:pPr>
        <w:rPr>
          <w:rFonts w:ascii="Arial" w:hAnsi="Arial"/>
          <w:color w:val="000000"/>
          <w:sz w:val="20"/>
        </w:rPr>
      </w:pPr>
    </w:p>
    <w:p w14:paraId="111FB94F" w14:textId="77777777" w:rsidR="00A65BB2" w:rsidRDefault="00C02D0D">
      <w:pPr>
        <w:rPr>
          <w:rFonts w:ascii="Arial" w:hAnsi="Arial"/>
          <w:sz w:val="20"/>
        </w:rPr>
      </w:pPr>
      <w:r>
        <w:rPr>
          <w:rFonts w:ascii="Arial" w:hAnsi="Arial"/>
          <w:color w:val="000000"/>
          <w:sz w:val="20"/>
        </w:rPr>
        <w:sym w:font="Wingdings" w:char="F06F"/>
      </w:r>
      <w:r>
        <w:rPr>
          <w:rFonts w:ascii="Arial" w:hAnsi="Arial"/>
          <w:color w:val="000000"/>
          <w:sz w:val="20"/>
        </w:rPr>
        <w:t xml:space="preserve"> </w:t>
      </w:r>
      <w:r>
        <w:rPr>
          <w:rFonts w:ascii="Arial" w:hAnsi="Arial"/>
          <w:sz w:val="20"/>
        </w:rPr>
        <w:t>I recommend that disciplinary action be taken against this probationary employee before the end of the probationary period and will submit the appropriate forms.</w:t>
      </w:r>
    </w:p>
    <w:p w14:paraId="0914C672" w14:textId="77777777" w:rsidR="00A65BB2" w:rsidRDefault="00A65BB2">
      <w:pPr>
        <w:rPr>
          <w:rFonts w:ascii="Arial" w:hAnsi="Arial"/>
          <w:color w:val="000000"/>
          <w:sz w:val="20"/>
        </w:rPr>
      </w:pPr>
    </w:p>
    <w:p w14:paraId="7D0DC679" w14:textId="781E125F" w:rsidR="00A65BB2" w:rsidRDefault="00C02D0D">
      <w:pPr>
        <w:rPr>
          <w:rFonts w:ascii="Arial" w:hAnsi="Arial"/>
          <w:sz w:val="20"/>
        </w:rPr>
      </w:pPr>
      <w:r>
        <w:rPr>
          <w:rFonts w:ascii="Arial" w:hAnsi="Arial"/>
          <w:color w:val="000000"/>
          <w:sz w:val="20"/>
        </w:rPr>
        <w:sym w:font="Wingdings" w:char="F06F"/>
      </w:r>
      <w:r>
        <w:rPr>
          <w:rFonts w:ascii="Arial" w:hAnsi="Arial"/>
          <w:color w:val="000000"/>
          <w:sz w:val="20"/>
        </w:rPr>
        <w:t xml:space="preserve"> </w:t>
      </w:r>
      <w:r>
        <w:rPr>
          <w:rFonts w:ascii="Arial" w:hAnsi="Arial"/>
          <w:sz w:val="20"/>
        </w:rPr>
        <w:t xml:space="preserve">I recommend this probationary employee's probationary period be extended by a further _____ weeks / months. </w:t>
      </w:r>
      <w:r w:rsidR="007D00E3">
        <w:rPr>
          <w:rFonts w:ascii="Arial" w:hAnsi="Arial"/>
          <w:sz w:val="20"/>
        </w:rPr>
        <w:t>Note: -</w:t>
      </w:r>
      <w:r>
        <w:rPr>
          <w:rFonts w:ascii="Arial" w:hAnsi="Arial"/>
          <w:sz w:val="20"/>
        </w:rPr>
        <w:t xml:space="preserve"> An employer may only decide to dismiss an employee or extend the probationary period after the employer has invited the employee to make representations and has considered any representations made. </w:t>
      </w:r>
    </w:p>
    <w:p w14:paraId="1483FF9A" w14:textId="77777777" w:rsidR="00A65BB2" w:rsidRDefault="00A65BB2">
      <w:pPr>
        <w:rPr>
          <w:rFonts w:ascii="Arial" w:hAnsi="Arial"/>
          <w:color w:val="000000"/>
          <w:sz w:val="20"/>
        </w:rPr>
      </w:pPr>
    </w:p>
    <w:p w14:paraId="26F1834D" w14:textId="77777777" w:rsidR="00A65BB2" w:rsidRDefault="00C02D0D">
      <w:pPr>
        <w:rPr>
          <w:rFonts w:ascii="Arial" w:hAnsi="Arial"/>
          <w:color w:val="000000"/>
          <w:sz w:val="20"/>
        </w:rPr>
      </w:pPr>
      <w:r>
        <w:rPr>
          <w:rFonts w:ascii="Arial" w:hAnsi="Arial"/>
          <w:color w:val="000000"/>
          <w:sz w:val="20"/>
        </w:rPr>
        <w:sym w:font="Wingdings" w:char="F06F"/>
      </w:r>
      <w:r>
        <w:rPr>
          <w:rFonts w:ascii="Arial" w:hAnsi="Arial"/>
          <w:color w:val="000000"/>
          <w:sz w:val="20"/>
        </w:rPr>
        <w:t xml:space="preserve"> Employee resigned before completion of probationary period.  (It is important that the HR Department receive this form even if employee has resigned.)</w:t>
      </w:r>
    </w:p>
    <w:p w14:paraId="1A46D7F9" w14:textId="77777777" w:rsidR="00A65BB2" w:rsidRDefault="00A65BB2">
      <w:pPr>
        <w:rPr>
          <w:rFonts w:ascii="Arial" w:hAnsi="Arial"/>
          <w:color w:val="000000"/>
          <w:sz w:val="20"/>
        </w:rPr>
      </w:pPr>
    </w:p>
    <w:tbl>
      <w:tblPr>
        <w:tblW w:w="0" w:type="auto"/>
        <w:jc w:val="center"/>
        <w:tblLayout w:type="fixed"/>
        <w:tblCellMar>
          <w:left w:w="177" w:type="dxa"/>
          <w:right w:w="177" w:type="dxa"/>
        </w:tblCellMar>
        <w:tblLook w:val="0000" w:firstRow="0" w:lastRow="0" w:firstColumn="0" w:lastColumn="0" w:noHBand="0" w:noVBand="0"/>
      </w:tblPr>
      <w:tblGrid>
        <w:gridCol w:w="9731"/>
      </w:tblGrid>
      <w:tr w:rsidR="00A65BB2" w14:paraId="4204B307" w14:textId="77777777">
        <w:trPr>
          <w:jc w:val="center"/>
        </w:trPr>
        <w:tc>
          <w:tcPr>
            <w:tcW w:w="9731" w:type="dxa"/>
            <w:tcBorders>
              <w:top w:val="double" w:sz="6" w:space="0" w:color="000000"/>
              <w:left w:val="double" w:sz="6" w:space="0" w:color="000000"/>
              <w:bottom w:val="double" w:sz="6" w:space="0" w:color="000000"/>
              <w:right w:val="double" w:sz="6" w:space="0" w:color="000000"/>
            </w:tcBorders>
          </w:tcPr>
          <w:p w14:paraId="2AD82B5F" w14:textId="465D65FB" w:rsidR="00A65BB2" w:rsidRDefault="00C02D0D" w:rsidP="007D00E3">
            <w:pPr>
              <w:jc w:val="both"/>
              <w:rPr>
                <w:rFonts w:ascii="Arial" w:hAnsi="Arial"/>
                <w:color w:val="000000"/>
                <w:sz w:val="20"/>
              </w:rPr>
            </w:pPr>
            <w:r>
              <w:rPr>
                <w:rFonts w:ascii="Arial" w:hAnsi="Arial"/>
                <w:i/>
                <w:color w:val="000000"/>
                <w:sz w:val="20"/>
              </w:rPr>
              <w:t xml:space="preserve">Comments to </w:t>
            </w:r>
            <w:r w:rsidR="00EF7F2F">
              <w:rPr>
                <w:rFonts w:ascii="Arial" w:hAnsi="Arial"/>
                <w:i/>
                <w:color w:val="000000"/>
                <w:sz w:val="20"/>
              </w:rPr>
              <w:t>Manager</w:t>
            </w:r>
            <w:r>
              <w:rPr>
                <w:rFonts w:ascii="Arial" w:hAnsi="Arial"/>
                <w:i/>
                <w:color w:val="000000"/>
                <w:sz w:val="20"/>
              </w:rPr>
              <w:t xml:space="preserve"> and Employee.</w:t>
            </w:r>
            <w:r>
              <w:rPr>
                <w:rFonts w:ascii="Arial" w:hAnsi="Arial"/>
                <w:color w:val="000000"/>
                <w:sz w:val="20"/>
              </w:rPr>
              <w:t xml:space="preserve">  </w:t>
            </w:r>
            <w:r w:rsidR="007D00E3">
              <w:rPr>
                <w:rFonts w:ascii="Arial" w:hAnsi="Arial"/>
                <w:color w:val="000000"/>
                <w:sz w:val="20"/>
              </w:rPr>
              <w:t>The</w:t>
            </w:r>
            <w:r w:rsidR="00E85B19">
              <w:rPr>
                <w:rFonts w:ascii="Arial" w:hAnsi="Arial"/>
                <w:color w:val="000000"/>
                <w:sz w:val="20"/>
              </w:rPr>
              <w:t xml:space="preserve"> manager</w:t>
            </w:r>
            <w:r>
              <w:rPr>
                <w:rFonts w:ascii="Arial" w:hAnsi="Arial"/>
                <w:color w:val="000000"/>
                <w:sz w:val="20"/>
              </w:rPr>
              <w:t xml:space="preserve"> should discuss the evaluation results with the employee.  At a minimum, employees must be given a copy of the evaluation for their own records.  Both the </w:t>
            </w:r>
            <w:r w:rsidR="00E85B19">
              <w:rPr>
                <w:rFonts w:ascii="Arial" w:hAnsi="Arial"/>
                <w:color w:val="000000"/>
                <w:sz w:val="20"/>
              </w:rPr>
              <w:t>manage</w:t>
            </w:r>
            <w:r>
              <w:rPr>
                <w:rFonts w:ascii="Arial" w:hAnsi="Arial"/>
                <w:color w:val="000000"/>
                <w:sz w:val="20"/>
              </w:rPr>
              <w:t xml:space="preserve">r and the employee </w:t>
            </w:r>
            <w:r w:rsidR="00E85B19">
              <w:rPr>
                <w:rFonts w:ascii="Arial" w:hAnsi="Arial"/>
                <w:color w:val="000000"/>
                <w:sz w:val="20"/>
              </w:rPr>
              <w:t xml:space="preserve">are strongly encouraged to include written comments as well as </w:t>
            </w:r>
            <w:r>
              <w:rPr>
                <w:rFonts w:ascii="Arial" w:hAnsi="Arial"/>
                <w:color w:val="000000"/>
                <w:sz w:val="20"/>
              </w:rPr>
              <w:t xml:space="preserve">sign the evaluation form.  </w:t>
            </w:r>
          </w:p>
        </w:tc>
      </w:tr>
    </w:tbl>
    <w:p w14:paraId="4954F360" w14:textId="77777777" w:rsidR="00A65BB2" w:rsidRDefault="00A65BB2">
      <w:pPr>
        <w:rPr>
          <w:rFonts w:ascii="Arial" w:hAnsi="Arial"/>
          <w:color w:val="000000"/>
          <w:sz w:val="20"/>
        </w:rPr>
      </w:pPr>
    </w:p>
    <w:sectPr w:rsidR="00A65BB2" w:rsidSect="009819B5">
      <w:headerReference w:type="default" r:id="rId7"/>
      <w:footerReference w:type="default" r:id="rId8"/>
      <w:pgSz w:w="11906" w:h="16838" w:code="9"/>
      <w:pgMar w:top="1152" w:right="1008" w:bottom="1008"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292F" w14:textId="77777777" w:rsidR="003B5281" w:rsidRDefault="003B5281">
      <w:r>
        <w:separator/>
      </w:r>
    </w:p>
  </w:endnote>
  <w:endnote w:type="continuationSeparator" w:id="0">
    <w:p w14:paraId="77E8FB72" w14:textId="77777777" w:rsidR="003B5281" w:rsidRDefault="003B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C7D54C544215472AA515C727E23FF32C"/>
      </w:placeholder>
      <w:temporary/>
      <w:showingPlcHdr/>
      <w15:appearance w15:val="hidden"/>
    </w:sdtPr>
    <w:sdtEndPr/>
    <w:sdtContent>
      <w:p w14:paraId="412A7041" w14:textId="77777777" w:rsidR="009819B5" w:rsidRDefault="009819B5">
        <w:pPr>
          <w:pStyle w:val="Footer"/>
        </w:pPr>
        <w:r>
          <w:t>[Type here]</w:t>
        </w:r>
      </w:p>
    </w:sdtContent>
  </w:sdt>
  <w:p w14:paraId="6012A650" w14:textId="77777777" w:rsidR="00A65BB2" w:rsidRDefault="00A65BB2" w:rsidP="00D37483">
    <w:pPr>
      <w:pStyle w:val="Footer"/>
      <w:pBdr>
        <w:top w:val="single" w:sz="4" w:space="1" w:color="auto"/>
      </w:pBd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46A57" w14:textId="77777777" w:rsidR="003B5281" w:rsidRDefault="003B5281">
      <w:r>
        <w:separator/>
      </w:r>
    </w:p>
  </w:footnote>
  <w:footnote w:type="continuationSeparator" w:id="0">
    <w:p w14:paraId="3D7C57E2" w14:textId="77777777" w:rsidR="003B5281" w:rsidRDefault="003B5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CEBA" w14:textId="77777777" w:rsidR="00752928" w:rsidRDefault="00752928">
    <w:pPr>
      <w:pStyle w:val="Header"/>
    </w:pPr>
  </w:p>
  <w:p w14:paraId="3D8B8944" w14:textId="08B47FF5" w:rsidR="002C0F48" w:rsidRDefault="009819B5">
    <w:pPr>
      <w:pStyle w:val="Header"/>
    </w:pPr>
    <w:r>
      <w:rPr>
        <w:noProof/>
        <w:lang w:val="en-US"/>
      </w:rPr>
      <w:drawing>
        <wp:inline distT="0" distB="0" distL="0" distR="0" wp14:anchorId="0F9D9EB7" wp14:editId="3827C713">
          <wp:extent cx="600583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izi Logo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5830" cy="1409700"/>
                  </a:xfrm>
                  <a:prstGeom prst="rect">
                    <a:avLst/>
                  </a:prstGeom>
                </pic:spPr>
              </pic:pic>
            </a:graphicData>
          </a:graphic>
        </wp:inline>
      </w:drawing>
    </w:r>
  </w:p>
  <w:p w14:paraId="2D1DCB6C" w14:textId="77777777" w:rsidR="00116FB7" w:rsidRDefault="00116F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E8F1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6625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1BE10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ED8F45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AC69D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1602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3420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D26F8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964D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8CCB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037078"/>
    <w:multiLevelType w:val="multilevel"/>
    <w:tmpl w:val="60503AE4"/>
    <w:lvl w:ilvl="0">
      <w:start w:val="1"/>
      <w:numFmt w:val="bullet"/>
      <w:lvlText w:val=""/>
      <w:lvlJc w:val="left"/>
      <w:pPr>
        <w:tabs>
          <w:tab w:val="num" w:pos="420"/>
        </w:tabs>
        <w:ind w:left="420" w:hanging="360"/>
      </w:pPr>
      <w:rPr>
        <w:rFonts w:ascii="Wingdings" w:hAnsi="Wingdings" w:hint="default"/>
        <w:sz w:val="40"/>
        <w:szCs w:val="40"/>
      </w:rPr>
    </w:lvl>
    <w:lvl w:ilvl="1" w:tentative="1">
      <w:start w:val="1"/>
      <w:numFmt w:val="bullet"/>
      <w:lvlText w:val="o"/>
      <w:lvlJc w:val="left"/>
      <w:pPr>
        <w:tabs>
          <w:tab w:val="num" w:pos="1500"/>
        </w:tabs>
        <w:ind w:left="1500" w:hanging="360"/>
      </w:pPr>
      <w:rPr>
        <w:rFonts w:ascii="Courier New" w:hAnsi="Courier New" w:cs="Verdana" w:hint="default"/>
      </w:rPr>
    </w:lvl>
    <w:lvl w:ilvl="2" w:tentative="1">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sz w:val="40"/>
        <w:szCs w:val="40"/>
      </w:rPr>
    </w:lvl>
    <w:lvl w:ilvl="4" w:tentative="1">
      <w:start w:val="1"/>
      <w:numFmt w:val="bullet"/>
      <w:lvlText w:val="o"/>
      <w:lvlJc w:val="left"/>
      <w:pPr>
        <w:tabs>
          <w:tab w:val="num" w:pos="3660"/>
        </w:tabs>
        <w:ind w:left="3660" w:hanging="360"/>
      </w:pPr>
      <w:rPr>
        <w:rFonts w:ascii="Courier New" w:hAnsi="Courier New" w:cs="Verdana"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Verdana"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0484795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04DA4FA9"/>
    <w:multiLevelType w:val="multilevel"/>
    <w:tmpl w:val="8DF8E740"/>
    <w:lvl w:ilvl="0">
      <w:start w:val="1"/>
      <w:numFmt w:val="bullet"/>
      <w:lvlText w:val="o"/>
      <w:lvlJc w:val="left"/>
      <w:pPr>
        <w:tabs>
          <w:tab w:val="num" w:pos="720"/>
        </w:tabs>
        <w:ind w:left="720" w:hanging="360"/>
      </w:pPr>
      <w:rPr>
        <w:rFonts w:ascii="Courier New" w:hAnsi="Courier New" w:cs="Verdana"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06577D"/>
    <w:multiLevelType w:val="multilevel"/>
    <w:tmpl w:val="2D5A453E"/>
    <w:lvl w:ilvl="0">
      <w:start w:val="1"/>
      <w:numFmt w:val="bullet"/>
      <w:lvlText w:val=""/>
      <w:lvlJc w:val="left"/>
      <w:pPr>
        <w:tabs>
          <w:tab w:val="num" w:pos="360"/>
        </w:tabs>
        <w:ind w:left="360" w:hanging="360"/>
      </w:pPr>
      <w:rPr>
        <w:rFonts w:ascii="Wingdings" w:hAnsi="Wingdings" w:hint="default"/>
        <w:sz w:val="40"/>
        <w:szCs w:val="40"/>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8B2C1E"/>
    <w:multiLevelType w:val="multilevel"/>
    <w:tmpl w:val="5F9C781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D1D5470"/>
    <w:multiLevelType w:val="multilevel"/>
    <w:tmpl w:val="8DF8E740"/>
    <w:lvl w:ilvl="0">
      <w:start w:val="1"/>
      <w:numFmt w:val="bullet"/>
      <w:lvlText w:val="o"/>
      <w:lvlJc w:val="left"/>
      <w:pPr>
        <w:tabs>
          <w:tab w:val="num" w:pos="720"/>
        </w:tabs>
        <w:ind w:left="720" w:hanging="360"/>
      </w:pPr>
      <w:rPr>
        <w:rFonts w:ascii="Courier New" w:hAnsi="Courier New" w:cs="Verdana" w:hint="default"/>
      </w:rPr>
    </w:lvl>
    <w:lvl w:ilvl="1">
      <w:start w:val="1"/>
      <w:numFmt w:val="bullet"/>
      <w:lvlText w:val="o"/>
      <w:lvlJc w:val="left"/>
      <w:pPr>
        <w:tabs>
          <w:tab w:val="num" w:pos="1440"/>
        </w:tabs>
        <w:ind w:left="1440" w:hanging="360"/>
      </w:pPr>
      <w:rPr>
        <w:rFonts w:ascii="Courier New" w:hAnsi="Courier New" w:cs="Verdan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Verdan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Verdana"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8566F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1EBF4E1D"/>
    <w:multiLevelType w:val="multilevel"/>
    <w:tmpl w:val="085E53F4"/>
    <w:lvl w:ilvl="0">
      <w:start w:val="1"/>
      <w:numFmt w:val="bullet"/>
      <w:lvlText w:val=""/>
      <w:lvlJc w:val="left"/>
      <w:pPr>
        <w:tabs>
          <w:tab w:val="num" w:pos="360"/>
        </w:tabs>
        <w:ind w:left="360" w:hanging="360"/>
      </w:pPr>
      <w:rPr>
        <w:rFonts w:ascii="Wingdings" w:hAnsi="Wingdings" w:hint="default"/>
        <w:sz w:val="40"/>
        <w:szCs w:val="40"/>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735CBA"/>
    <w:multiLevelType w:val="multilevel"/>
    <w:tmpl w:val="1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25690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28347AE0"/>
    <w:multiLevelType w:val="multilevel"/>
    <w:tmpl w:val="1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28C0081E"/>
    <w:multiLevelType w:val="multilevel"/>
    <w:tmpl w:val="25709A4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886359"/>
    <w:multiLevelType w:val="hybridMultilevel"/>
    <w:tmpl w:val="F43A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EB718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2CFC0756"/>
    <w:multiLevelType w:val="hybridMultilevel"/>
    <w:tmpl w:val="4BF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95010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3D5406B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3DA93213"/>
    <w:multiLevelType w:val="multilevel"/>
    <w:tmpl w:val="75804BCC"/>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E800789"/>
    <w:multiLevelType w:val="multilevel"/>
    <w:tmpl w:val="20A6E0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1410AC9"/>
    <w:multiLevelType w:val="multilevel"/>
    <w:tmpl w:val="2D5A453E"/>
    <w:lvl w:ilvl="0">
      <w:start w:val="1"/>
      <w:numFmt w:val="bullet"/>
      <w:lvlText w:val=""/>
      <w:lvlJc w:val="left"/>
      <w:pPr>
        <w:tabs>
          <w:tab w:val="num" w:pos="360"/>
        </w:tabs>
        <w:ind w:left="360" w:hanging="360"/>
      </w:pPr>
      <w:rPr>
        <w:rFonts w:ascii="Wingdings" w:hAnsi="Wingdings" w:hint="default"/>
        <w:sz w:val="40"/>
        <w:szCs w:val="40"/>
      </w:rPr>
    </w:lvl>
    <w:lvl w:ilvl="1">
      <w:start w:val="1"/>
      <w:numFmt w:val="bullet"/>
      <w:lvlText w:val="o"/>
      <w:lvlJc w:val="left"/>
      <w:pPr>
        <w:tabs>
          <w:tab w:val="num" w:pos="1440"/>
        </w:tabs>
        <w:ind w:left="1440" w:hanging="360"/>
      </w:pPr>
      <w:rPr>
        <w:rFonts w:ascii="Courier New" w:hAnsi="Courier New" w:cs="Verdan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Verdan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Verdana"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A43720"/>
    <w:multiLevelType w:val="multilevel"/>
    <w:tmpl w:val="20A6E0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45D65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7455383"/>
    <w:multiLevelType w:val="multilevel"/>
    <w:tmpl w:val="39221A20"/>
    <w:lvl w:ilvl="0">
      <w:start w:val="1"/>
      <w:numFmt w:val="bullet"/>
      <w:lvlText w:val=""/>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496038F1"/>
    <w:multiLevelType w:val="multilevel"/>
    <w:tmpl w:val="520ADBD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BA41B40"/>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4E9D32A6"/>
    <w:multiLevelType w:val="multilevel"/>
    <w:tmpl w:val="A82C409C"/>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4FD27E2C"/>
    <w:multiLevelType w:val="hybridMultilevel"/>
    <w:tmpl w:val="C5A00BE0"/>
    <w:lvl w:ilvl="0" w:tplc="D6201B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A63B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7B340AD"/>
    <w:multiLevelType w:val="multilevel"/>
    <w:tmpl w:val="C6E6D7A4"/>
    <w:lvl w:ilvl="0">
      <w:start w:val="1"/>
      <w:numFmt w:val="bullet"/>
      <w:lvlText w:val=""/>
      <w:lvlJc w:val="left"/>
      <w:pPr>
        <w:tabs>
          <w:tab w:val="num" w:pos="360"/>
        </w:tabs>
        <w:ind w:left="360" w:hanging="360"/>
      </w:pPr>
      <w:rPr>
        <w:rFonts w:ascii="Wingdings" w:hAnsi="Wingdings" w:hint="default"/>
        <w:sz w:val="40"/>
        <w:szCs w:val="40"/>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055C7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1" w15:restartNumberingAfterBreak="0">
    <w:nsid w:val="65023B24"/>
    <w:multiLevelType w:val="multilevel"/>
    <w:tmpl w:val="1234CD3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5B34C9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3" w15:restartNumberingAfterBreak="0">
    <w:nsid w:val="67BC5565"/>
    <w:multiLevelType w:val="multilevel"/>
    <w:tmpl w:val="7516619C"/>
    <w:lvl w:ilvl="0">
      <w:start w:val="1"/>
      <w:numFmt w:val="bullet"/>
      <w:lvlText w:val=""/>
      <w:lvlJc w:val="left"/>
      <w:pPr>
        <w:tabs>
          <w:tab w:val="num" w:pos="360"/>
        </w:tabs>
        <w:ind w:left="360" w:hanging="360"/>
      </w:pPr>
      <w:rPr>
        <w:rFonts w:ascii="Wingdings" w:hAnsi="Wingdings" w:hint="default"/>
        <w:sz w:val="40"/>
        <w:szCs w:val="40"/>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numFmt w:val="bullet"/>
        <w:lvlText w:val=""/>
        <w:legacy w:legacy="1" w:legacySpace="0" w:legacyIndent="465"/>
        <w:lvlJc w:val="left"/>
        <w:pPr>
          <w:ind w:left="465" w:hanging="465"/>
        </w:pPr>
        <w:rPr>
          <w:rFonts w:ascii="Wingdings 2" w:hAnsi="Wingdings 2" w:hint="default"/>
          <w:sz w:val="40"/>
        </w:rPr>
      </w:lvl>
    </w:lvlOverride>
  </w:num>
  <w:num w:numId="2">
    <w:abstractNumId w:val="35"/>
  </w:num>
  <w:num w:numId="3">
    <w:abstractNumId w:val="32"/>
  </w:num>
  <w:num w:numId="4">
    <w:abstractNumId w:val="38"/>
  </w:num>
  <w:num w:numId="5">
    <w:abstractNumId w:val="24"/>
  </w:num>
  <w:num w:numId="6">
    <w:abstractNumId w:val="42"/>
  </w:num>
  <w:num w:numId="7">
    <w:abstractNumId w:val="40"/>
  </w:num>
  <w:num w:numId="8">
    <w:abstractNumId w:val="26"/>
  </w:num>
  <w:num w:numId="9">
    <w:abstractNumId w:val="17"/>
  </w:num>
  <w:num w:numId="10">
    <w:abstractNumId w:val="12"/>
  </w:num>
  <w:num w:numId="11">
    <w:abstractNumId w:val="20"/>
  </w:num>
  <w:num w:numId="12">
    <w:abstractNumId w:val="27"/>
  </w:num>
  <w:num w:numId="13">
    <w:abstractNumId w:val="41"/>
  </w:num>
  <w:num w:numId="1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9"/>
  </w:num>
  <w:num w:numId="17">
    <w:abstractNumId w:val="21"/>
  </w:num>
  <w:num w:numId="18">
    <w:abstractNumId w:val="19"/>
  </w:num>
  <w:num w:numId="19">
    <w:abstractNumId w:val="34"/>
  </w:num>
  <w:num w:numId="20">
    <w:abstractNumId w:val="43"/>
  </w:num>
  <w:num w:numId="21">
    <w:abstractNumId w:val="13"/>
  </w:num>
  <w:num w:numId="22">
    <w:abstractNumId w:val="16"/>
  </w:num>
  <w:num w:numId="23">
    <w:abstractNumId w:val="15"/>
  </w:num>
  <w:num w:numId="24">
    <w:abstractNumId w:val="22"/>
  </w:num>
  <w:num w:numId="25">
    <w:abstractNumId w:val="33"/>
  </w:num>
  <w:num w:numId="26">
    <w:abstractNumId w:val="28"/>
  </w:num>
  <w:num w:numId="27">
    <w:abstractNumId w:val="36"/>
  </w:num>
  <w:num w:numId="28">
    <w:abstractNumId w:val="10"/>
    <w:lvlOverride w:ilvl="0">
      <w:lvl w:ilvl="0">
        <w:numFmt w:val="bullet"/>
        <w:lvlText w:val=""/>
        <w:legacy w:legacy="1" w:legacySpace="0" w:legacyIndent="0"/>
        <w:lvlJc w:val="left"/>
        <w:pPr>
          <w:ind w:left="0" w:firstLine="0"/>
        </w:pPr>
        <w:rPr>
          <w:rFonts w:ascii="Wingdings" w:hAnsi="Wingdings" w:hint="default"/>
          <w:sz w:val="18"/>
        </w:rPr>
      </w:lvl>
    </w:lvlOverride>
  </w:num>
  <w:num w:numId="29">
    <w:abstractNumId w:val="18"/>
  </w:num>
  <w:num w:numId="30">
    <w:abstractNumId w:val="14"/>
  </w:num>
  <w:num w:numId="31">
    <w:abstractNumId w:val="39"/>
  </w:num>
  <w:num w:numId="32">
    <w:abstractNumId w:val="30"/>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5"/>
  </w:num>
  <w:num w:numId="44">
    <w:abstractNumId w:val="2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D82"/>
    <w:rsid w:val="00021931"/>
    <w:rsid w:val="0002522C"/>
    <w:rsid w:val="000867CF"/>
    <w:rsid w:val="000E0F4F"/>
    <w:rsid w:val="000F1721"/>
    <w:rsid w:val="0010024A"/>
    <w:rsid w:val="00116FB7"/>
    <w:rsid w:val="00173E69"/>
    <w:rsid w:val="001A47D9"/>
    <w:rsid w:val="001B4938"/>
    <w:rsid w:val="001C663D"/>
    <w:rsid w:val="001E6EB9"/>
    <w:rsid w:val="001F13C4"/>
    <w:rsid w:val="00226200"/>
    <w:rsid w:val="0028162E"/>
    <w:rsid w:val="002851A9"/>
    <w:rsid w:val="002C0F48"/>
    <w:rsid w:val="00327F0C"/>
    <w:rsid w:val="00332FC9"/>
    <w:rsid w:val="0035196D"/>
    <w:rsid w:val="003869A6"/>
    <w:rsid w:val="003B5281"/>
    <w:rsid w:val="003F4B95"/>
    <w:rsid w:val="0041212E"/>
    <w:rsid w:val="0047299D"/>
    <w:rsid w:val="00474EAF"/>
    <w:rsid w:val="00516F9B"/>
    <w:rsid w:val="00536B1C"/>
    <w:rsid w:val="0056000E"/>
    <w:rsid w:val="005C5A05"/>
    <w:rsid w:val="005D4807"/>
    <w:rsid w:val="00602D36"/>
    <w:rsid w:val="00636B3A"/>
    <w:rsid w:val="006F2FB7"/>
    <w:rsid w:val="006F4488"/>
    <w:rsid w:val="0071442C"/>
    <w:rsid w:val="00747EB1"/>
    <w:rsid w:val="00752928"/>
    <w:rsid w:val="0077216C"/>
    <w:rsid w:val="007B0D41"/>
    <w:rsid w:val="007D00E3"/>
    <w:rsid w:val="007D5503"/>
    <w:rsid w:val="007F7EFC"/>
    <w:rsid w:val="00803EB5"/>
    <w:rsid w:val="008243A7"/>
    <w:rsid w:val="00830291"/>
    <w:rsid w:val="008B582C"/>
    <w:rsid w:val="008D086E"/>
    <w:rsid w:val="008E625E"/>
    <w:rsid w:val="00910B9D"/>
    <w:rsid w:val="009302BE"/>
    <w:rsid w:val="00945245"/>
    <w:rsid w:val="00951912"/>
    <w:rsid w:val="00962D09"/>
    <w:rsid w:val="009819B5"/>
    <w:rsid w:val="009C2519"/>
    <w:rsid w:val="009E3FD2"/>
    <w:rsid w:val="00A65BB2"/>
    <w:rsid w:val="00AA40DD"/>
    <w:rsid w:val="00AA498B"/>
    <w:rsid w:val="00AD6302"/>
    <w:rsid w:val="00B139CD"/>
    <w:rsid w:val="00B515B1"/>
    <w:rsid w:val="00B67F64"/>
    <w:rsid w:val="00B7051A"/>
    <w:rsid w:val="00B76557"/>
    <w:rsid w:val="00B946BA"/>
    <w:rsid w:val="00BF2B70"/>
    <w:rsid w:val="00BF4B46"/>
    <w:rsid w:val="00C02D0D"/>
    <w:rsid w:val="00C03CC9"/>
    <w:rsid w:val="00C45680"/>
    <w:rsid w:val="00C46DB7"/>
    <w:rsid w:val="00C7188A"/>
    <w:rsid w:val="00C87365"/>
    <w:rsid w:val="00C87EE9"/>
    <w:rsid w:val="00C96AE4"/>
    <w:rsid w:val="00D37483"/>
    <w:rsid w:val="00D46475"/>
    <w:rsid w:val="00D62E87"/>
    <w:rsid w:val="00DC5584"/>
    <w:rsid w:val="00DD6097"/>
    <w:rsid w:val="00E85B19"/>
    <w:rsid w:val="00EA1391"/>
    <w:rsid w:val="00ED546E"/>
    <w:rsid w:val="00EF07DD"/>
    <w:rsid w:val="00EF56A9"/>
    <w:rsid w:val="00EF7F2F"/>
    <w:rsid w:val="00F1126A"/>
    <w:rsid w:val="00F54D6D"/>
    <w:rsid w:val="00F97D82"/>
    <w:rsid w:val="00FC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13A595"/>
  <w15:docId w15:val="{0447A4B8-3F41-4030-B3C6-B7A789FD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B2"/>
    <w:rPr>
      <w:rFonts w:ascii="CG Times" w:hAnsi="CG Times"/>
      <w:sz w:val="24"/>
    </w:rPr>
  </w:style>
  <w:style w:type="paragraph" w:styleId="Heading1">
    <w:name w:val="heading 1"/>
    <w:basedOn w:val="Normal"/>
    <w:next w:val="Normal"/>
    <w:qFormat/>
    <w:rsid w:val="00A65BB2"/>
    <w:pPr>
      <w:keepNext/>
      <w:jc w:val="right"/>
      <w:outlineLvl w:val="0"/>
    </w:pPr>
    <w:rPr>
      <w:rFonts w:ascii="CG Times Bold" w:hAnsi="CG Times Bold"/>
      <w:b/>
      <w:i/>
      <w:smallCaps/>
    </w:rPr>
  </w:style>
  <w:style w:type="paragraph" w:styleId="Heading2">
    <w:name w:val="heading 2"/>
    <w:basedOn w:val="Normal"/>
    <w:next w:val="Normal"/>
    <w:qFormat/>
    <w:rsid w:val="00A65BB2"/>
    <w:pPr>
      <w:keepNext/>
      <w:tabs>
        <w:tab w:val="left" w:pos="-1440"/>
      </w:tabs>
      <w:ind w:left="1440" w:hanging="1440"/>
      <w:jc w:val="both"/>
      <w:outlineLvl w:val="1"/>
    </w:pPr>
    <w:rPr>
      <w:b/>
      <w:color w:val="000000"/>
      <w:sz w:val="20"/>
    </w:rPr>
  </w:style>
  <w:style w:type="paragraph" w:styleId="Heading3">
    <w:name w:val="heading 3"/>
    <w:basedOn w:val="Normal"/>
    <w:next w:val="Normal"/>
    <w:qFormat/>
    <w:rsid w:val="00A65BB2"/>
    <w:pPr>
      <w:keepNext/>
      <w:spacing w:before="240" w:after="60"/>
      <w:outlineLvl w:val="2"/>
    </w:pPr>
    <w:rPr>
      <w:rFonts w:ascii="Arial" w:hAnsi="Arial"/>
    </w:rPr>
  </w:style>
  <w:style w:type="paragraph" w:styleId="Heading4">
    <w:name w:val="heading 4"/>
    <w:basedOn w:val="Normal"/>
    <w:next w:val="Normal"/>
    <w:qFormat/>
    <w:rsid w:val="00A65BB2"/>
    <w:pPr>
      <w:keepNext/>
      <w:spacing w:before="240" w:after="60"/>
      <w:outlineLvl w:val="3"/>
    </w:pPr>
    <w:rPr>
      <w:rFonts w:ascii="Arial" w:hAnsi="Arial"/>
      <w:b/>
    </w:rPr>
  </w:style>
  <w:style w:type="paragraph" w:styleId="Heading5">
    <w:name w:val="heading 5"/>
    <w:basedOn w:val="Normal"/>
    <w:next w:val="Normal"/>
    <w:qFormat/>
    <w:rsid w:val="00A65BB2"/>
    <w:pPr>
      <w:spacing w:before="240" w:after="60"/>
      <w:outlineLvl w:val="4"/>
    </w:pPr>
    <w:rPr>
      <w:sz w:val="22"/>
    </w:rPr>
  </w:style>
  <w:style w:type="paragraph" w:styleId="Heading6">
    <w:name w:val="heading 6"/>
    <w:basedOn w:val="Normal"/>
    <w:next w:val="Normal"/>
    <w:qFormat/>
    <w:rsid w:val="00A65BB2"/>
    <w:pPr>
      <w:spacing w:before="240" w:after="60"/>
      <w:outlineLvl w:val="5"/>
    </w:pPr>
    <w:rPr>
      <w:rFonts w:ascii="Times New Roman" w:hAnsi="Times New Roman"/>
      <w:i/>
      <w:sz w:val="22"/>
    </w:rPr>
  </w:style>
  <w:style w:type="paragraph" w:styleId="Heading7">
    <w:name w:val="heading 7"/>
    <w:basedOn w:val="Normal"/>
    <w:next w:val="Normal"/>
    <w:qFormat/>
    <w:rsid w:val="00A65BB2"/>
    <w:pPr>
      <w:spacing w:before="240" w:after="60"/>
      <w:outlineLvl w:val="6"/>
    </w:pPr>
    <w:rPr>
      <w:rFonts w:ascii="Arial" w:hAnsi="Arial"/>
      <w:sz w:val="20"/>
    </w:rPr>
  </w:style>
  <w:style w:type="paragraph" w:styleId="Heading8">
    <w:name w:val="heading 8"/>
    <w:basedOn w:val="Normal"/>
    <w:next w:val="Normal"/>
    <w:qFormat/>
    <w:rsid w:val="00A65BB2"/>
    <w:pPr>
      <w:spacing w:before="240" w:after="60"/>
      <w:outlineLvl w:val="7"/>
    </w:pPr>
    <w:rPr>
      <w:rFonts w:ascii="Arial" w:hAnsi="Arial"/>
      <w:i/>
      <w:sz w:val="20"/>
    </w:rPr>
  </w:style>
  <w:style w:type="paragraph" w:styleId="Heading9">
    <w:name w:val="heading 9"/>
    <w:basedOn w:val="Normal"/>
    <w:next w:val="Normal"/>
    <w:qFormat/>
    <w:rsid w:val="00A65BB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65BB2"/>
    <w:pPr>
      <w:pBdr>
        <w:bottom w:val="single" w:sz="12" w:space="31" w:color="auto"/>
      </w:pBdr>
      <w:spacing w:line="480" w:lineRule="auto"/>
      <w:jc w:val="both"/>
    </w:pPr>
    <w:rPr>
      <w:color w:val="000000"/>
      <w:sz w:val="20"/>
    </w:rPr>
  </w:style>
  <w:style w:type="paragraph" w:styleId="Footer">
    <w:name w:val="footer"/>
    <w:basedOn w:val="Normal"/>
    <w:link w:val="FooterChar"/>
    <w:uiPriority w:val="99"/>
    <w:rsid w:val="00A65BB2"/>
    <w:pPr>
      <w:tabs>
        <w:tab w:val="center" w:pos="4320"/>
        <w:tab w:val="right" w:pos="8640"/>
      </w:tabs>
    </w:pPr>
  </w:style>
  <w:style w:type="character" w:styleId="PageNumber">
    <w:name w:val="page number"/>
    <w:basedOn w:val="DefaultParagraphFont"/>
    <w:semiHidden/>
    <w:rsid w:val="00A65BB2"/>
  </w:style>
  <w:style w:type="paragraph" w:styleId="FootnoteText">
    <w:name w:val="footnote text"/>
    <w:basedOn w:val="Normal"/>
    <w:semiHidden/>
    <w:rsid w:val="00A65BB2"/>
    <w:rPr>
      <w:rFonts w:ascii="Times New Roman" w:hAnsi="Times New Roman"/>
      <w:spacing w:val="-3"/>
      <w:sz w:val="20"/>
      <w:lang w:val="en-GB"/>
    </w:rPr>
  </w:style>
  <w:style w:type="character" w:styleId="FootnoteReference">
    <w:name w:val="footnote reference"/>
    <w:basedOn w:val="DefaultParagraphFont"/>
    <w:semiHidden/>
    <w:rsid w:val="00A65BB2"/>
    <w:rPr>
      <w:vertAlign w:val="superscript"/>
    </w:rPr>
  </w:style>
  <w:style w:type="paragraph" w:styleId="Header">
    <w:name w:val="header"/>
    <w:basedOn w:val="Normal"/>
    <w:semiHidden/>
    <w:rsid w:val="00A65BB2"/>
    <w:pPr>
      <w:tabs>
        <w:tab w:val="center" w:pos="4153"/>
        <w:tab w:val="right" w:pos="8306"/>
      </w:tabs>
    </w:pPr>
    <w:rPr>
      <w:rFonts w:ascii="Times New Roman" w:hAnsi="Times New Roman"/>
      <w:lang w:val="en-GB"/>
    </w:rPr>
  </w:style>
  <w:style w:type="character" w:styleId="Hyperlink">
    <w:name w:val="Hyperlink"/>
    <w:basedOn w:val="DefaultParagraphFont"/>
    <w:semiHidden/>
    <w:rsid w:val="00A65BB2"/>
    <w:rPr>
      <w:color w:val="0000FF"/>
      <w:u w:val="single"/>
    </w:rPr>
  </w:style>
  <w:style w:type="paragraph" w:styleId="BlockText">
    <w:name w:val="Block Text"/>
    <w:basedOn w:val="Normal"/>
    <w:semiHidden/>
    <w:rsid w:val="00A65BB2"/>
    <w:pPr>
      <w:spacing w:after="120"/>
      <w:ind w:left="1440" w:right="1440"/>
    </w:pPr>
  </w:style>
  <w:style w:type="paragraph" w:styleId="BodyText2">
    <w:name w:val="Body Text 2"/>
    <w:basedOn w:val="Normal"/>
    <w:semiHidden/>
    <w:rsid w:val="00A65BB2"/>
    <w:pPr>
      <w:spacing w:after="120" w:line="480" w:lineRule="auto"/>
    </w:pPr>
  </w:style>
  <w:style w:type="paragraph" w:styleId="BodyText3">
    <w:name w:val="Body Text 3"/>
    <w:basedOn w:val="Normal"/>
    <w:semiHidden/>
    <w:rsid w:val="00A65BB2"/>
    <w:pPr>
      <w:spacing w:after="120"/>
    </w:pPr>
    <w:rPr>
      <w:sz w:val="16"/>
    </w:rPr>
  </w:style>
  <w:style w:type="paragraph" w:styleId="BodyTextFirstIndent">
    <w:name w:val="Body Text First Indent"/>
    <w:basedOn w:val="BodyText"/>
    <w:semiHidden/>
    <w:rsid w:val="00A65BB2"/>
    <w:pPr>
      <w:pBdr>
        <w:bottom w:val="none" w:sz="0" w:space="0" w:color="auto"/>
      </w:pBdr>
      <w:spacing w:after="120" w:line="240" w:lineRule="auto"/>
      <w:ind w:firstLine="210"/>
      <w:jc w:val="left"/>
    </w:pPr>
    <w:rPr>
      <w:color w:val="auto"/>
      <w:sz w:val="24"/>
    </w:rPr>
  </w:style>
  <w:style w:type="paragraph" w:styleId="BodyTextIndent">
    <w:name w:val="Body Text Indent"/>
    <w:basedOn w:val="Normal"/>
    <w:semiHidden/>
    <w:rsid w:val="00A65BB2"/>
    <w:pPr>
      <w:spacing w:after="120"/>
      <w:ind w:left="360"/>
    </w:pPr>
  </w:style>
  <w:style w:type="paragraph" w:styleId="BodyTextFirstIndent2">
    <w:name w:val="Body Text First Indent 2"/>
    <w:basedOn w:val="BodyTextIndent"/>
    <w:semiHidden/>
    <w:rsid w:val="00A65BB2"/>
    <w:pPr>
      <w:ind w:firstLine="210"/>
    </w:pPr>
  </w:style>
  <w:style w:type="paragraph" w:styleId="BodyTextIndent2">
    <w:name w:val="Body Text Indent 2"/>
    <w:basedOn w:val="Normal"/>
    <w:semiHidden/>
    <w:rsid w:val="00A65BB2"/>
    <w:pPr>
      <w:spacing w:after="120" w:line="480" w:lineRule="auto"/>
      <w:ind w:left="360"/>
    </w:pPr>
  </w:style>
  <w:style w:type="paragraph" w:styleId="BodyTextIndent3">
    <w:name w:val="Body Text Indent 3"/>
    <w:basedOn w:val="Normal"/>
    <w:semiHidden/>
    <w:rsid w:val="00A65BB2"/>
    <w:pPr>
      <w:spacing w:after="120"/>
      <w:ind w:left="360"/>
    </w:pPr>
    <w:rPr>
      <w:sz w:val="16"/>
    </w:rPr>
  </w:style>
  <w:style w:type="paragraph" w:styleId="Caption">
    <w:name w:val="caption"/>
    <w:basedOn w:val="Normal"/>
    <w:next w:val="Normal"/>
    <w:qFormat/>
    <w:rsid w:val="00A65BB2"/>
    <w:pPr>
      <w:spacing w:before="120" w:after="120"/>
    </w:pPr>
    <w:rPr>
      <w:b/>
    </w:rPr>
  </w:style>
  <w:style w:type="paragraph" w:styleId="Closing">
    <w:name w:val="Closing"/>
    <w:basedOn w:val="Normal"/>
    <w:semiHidden/>
    <w:rsid w:val="00A65BB2"/>
    <w:pPr>
      <w:ind w:left="4320"/>
    </w:pPr>
  </w:style>
  <w:style w:type="paragraph" w:styleId="CommentText">
    <w:name w:val="annotation text"/>
    <w:basedOn w:val="Normal"/>
    <w:semiHidden/>
    <w:rsid w:val="00A65BB2"/>
    <w:rPr>
      <w:sz w:val="20"/>
    </w:rPr>
  </w:style>
  <w:style w:type="paragraph" w:styleId="Date">
    <w:name w:val="Date"/>
    <w:basedOn w:val="Normal"/>
    <w:next w:val="Normal"/>
    <w:semiHidden/>
    <w:rsid w:val="00A65BB2"/>
  </w:style>
  <w:style w:type="paragraph" w:styleId="DocumentMap">
    <w:name w:val="Document Map"/>
    <w:basedOn w:val="Normal"/>
    <w:semiHidden/>
    <w:rsid w:val="00A65BB2"/>
    <w:pPr>
      <w:shd w:val="clear" w:color="auto" w:fill="000080"/>
    </w:pPr>
    <w:rPr>
      <w:rFonts w:ascii="Tahoma" w:hAnsi="Tahoma"/>
    </w:rPr>
  </w:style>
  <w:style w:type="paragraph" w:styleId="EndnoteText">
    <w:name w:val="endnote text"/>
    <w:basedOn w:val="Normal"/>
    <w:semiHidden/>
    <w:rsid w:val="00A65BB2"/>
    <w:rPr>
      <w:sz w:val="20"/>
    </w:rPr>
  </w:style>
  <w:style w:type="paragraph" w:styleId="EnvelopeAddress">
    <w:name w:val="envelope address"/>
    <w:basedOn w:val="Normal"/>
    <w:semiHidden/>
    <w:rsid w:val="00A65BB2"/>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A65BB2"/>
    <w:rPr>
      <w:rFonts w:ascii="Arial" w:hAnsi="Arial"/>
      <w:sz w:val="20"/>
    </w:rPr>
  </w:style>
  <w:style w:type="paragraph" w:styleId="Index1">
    <w:name w:val="index 1"/>
    <w:basedOn w:val="Normal"/>
    <w:next w:val="Normal"/>
    <w:autoRedefine/>
    <w:semiHidden/>
    <w:rsid w:val="00A65BB2"/>
    <w:pPr>
      <w:ind w:left="240" w:hanging="240"/>
    </w:pPr>
  </w:style>
  <w:style w:type="paragraph" w:styleId="Index2">
    <w:name w:val="index 2"/>
    <w:basedOn w:val="Normal"/>
    <w:next w:val="Normal"/>
    <w:autoRedefine/>
    <w:semiHidden/>
    <w:rsid w:val="00A65BB2"/>
    <w:pPr>
      <w:ind w:left="480" w:hanging="240"/>
    </w:pPr>
  </w:style>
  <w:style w:type="paragraph" w:styleId="Index3">
    <w:name w:val="index 3"/>
    <w:basedOn w:val="Normal"/>
    <w:next w:val="Normal"/>
    <w:autoRedefine/>
    <w:semiHidden/>
    <w:rsid w:val="00A65BB2"/>
    <w:pPr>
      <w:ind w:left="720" w:hanging="240"/>
    </w:pPr>
  </w:style>
  <w:style w:type="paragraph" w:styleId="Index4">
    <w:name w:val="index 4"/>
    <w:basedOn w:val="Normal"/>
    <w:next w:val="Normal"/>
    <w:autoRedefine/>
    <w:semiHidden/>
    <w:rsid w:val="00A65BB2"/>
    <w:pPr>
      <w:ind w:left="960" w:hanging="240"/>
    </w:pPr>
  </w:style>
  <w:style w:type="paragraph" w:styleId="Index5">
    <w:name w:val="index 5"/>
    <w:basedOn w:val="Normal"/>
    <w:next w:val="Normal"/>
    <w:autoRedefine/>
    <w:semiHidden/>
    <w:rsid w:val="00A65BB2"/>
    <w:pPr>
      <w:ind w:left="1200" w:hanging="240"/>
    </w:pPr>
  </w:style>
  <w:style w:type="paragraph" w:styleId="Index6">
    <w:name w:val="index 6"/>
    <w:basedOn w:val="Normal"/>
    <w:next w:val="Normal"/>
    <w:autoRedefine/>
    <w:semiHidden/>
    <w:rsid w:val="00A65BB2"/>
    <w:pPr>
      <w:ind w:left="1440" w:hanging="240"/>
    </w:pPr>
  </w:style>
  <w:style w:type="paragraph" w:styleId="Index7">
    <w:name w:val="index 7"/>
    <w:basedOn w:val="Normal"/>
    <w:next w:val="Normal"/>
    <w:autoRedefine/>
    <w:semiHidden/>
    <w:rsid w:val="00A65BB2"/>
    <w:pPr>
      <w:ind w:left="1680" w:hanging="240"/>
    </w:pPr>
  </w:style>
  <w:style w:type="paragraph" w:styleId="Index8">
    <w:name w:val="index 8"/>
    <w:basedOn w:val="Normal"/>
    <w:next w:val="Normal"/>
    <w:autoRedefine/>
    <w:semiHidden/>
    <w:rsid w:val="00A65BB2"/>
    <w:pPr>
      <w:ind w:left="1920" w:hanging="240"/>
    </w:pPr>
  </w:style>
  <w:style w:type="paragraph" w:styleId="Index9">
    <w:name w:val="index 9"/>
    <w:basedOn w:val="Normal"/>
    <w:next w:val="Normal"/>
    <w:autoRedefine/>
    <w:semiHidden/>
    <w:rsid w:val="00A65BB2"/>
    <w:pPr>
      <w:ind w:left="2160" w:hanging="240"/>
    </w:pPr>
  </w:style>
  <w:style w:type="paragraph" w:styleId="IndexHeading">
    <w:name w:val="index heading"/>
    <w:basedOn w:val="Normal"/>
    <w:next w:val="Index1"/>
    <w:semiHidden/>
    <w:rsid w:val="00A65BB2"/>
    <w:rPr>
      <w:rFonts w:ascii="Arial" w:hAnsi="Arial"/>
      <w:b/>
    </w:rPr>
  </w:style>
  <w:style w:type="paragraph" w:styleId="List">
    <w:name w:val="List"/>
    <w:basedOn w:val="Normal"/>
    <w:semiHidden/>
    <w:rsid w:val="00A65BB2"/>
    <w:pPr>
      <w:ind w:left="360" w:hanging="360"/>
    </w:pPr>
  </w:style>
  <w:style w:type="paragraph" w:styleId="List2">
    <w:name w:val="List 2"/>
    <w:basedOn w:val="Normal"/>
    <w:semiHidden/>
    <w:rsid w:val="00A65BB2"/>
    <w:pPr>
      <w:ind w:left="720" w:hanging="360"/>
    </w:pPr>
  </w:style>
  <w:style w:type="paragraph" w:styleId="List3">
    <w:name w:val="List 3"/>
    <w:basedOn w:val="Normal"/>
    <w:semiHidden/>
    <w:rsid w:val="00A65BB2"/>
    <w:pPr>
      <w:ind w:left="1080" w:hanging="360"/>
    </w:pPr>
  </w:style>
  <w:style w:type="paragraph" w:styleId="List4">
    <w:name w:val="List 4"/>
    <w:basedOn w:val="Normal"/>
    <w:semiHidden/>
    <w:rsid w:val="00A65BB2"/>
    <w:pPr>
      <w:ind w:left="1440" w:hanging="360"/>
    </w:pPr>
  </w:style>
  <w:style w:type="paragraph" w:styleId="List5">
    <w:name w:val="List 5"/>
    <w:basedOn w:val="Normal"/>
    <w:semiHidden/>
    <w:rsid w:val="00A65BB2"/>
    <w:pPr>
      <w:ind w:left="1800" w:hanging="360"/>
    </w:pPr>
  </w:style>
  <w:style w:type="paragraph" w:styleId="ListBullet">
    <w:name w:val="List Bullet"/>
    <w:basedOn w:val="Normal"/>
    <w:autoRedefine/>
    <w:semiHidden/>
    <w:rsid w:val="00A65BB2"/>
    <w:pPr>
      <w:numPr>
        <w:numId w:val="33"/>
      </w:numPr>
    </w:pPr>
  </w:style>
  <w:style w:type="paragraph" w:styleId="ListBullet2">
    <w:name w:val="List Bullet 2"/>
    <w:basedOn w:val="Normal"/>
    <w:autoRedefine/>
    <w:semiHidden/>
    <w:rsid w:val="00A65BB2"/>
    <w:pPr>
      <w:numPr>
        <w:numId w:val="34"/>
      </w:numPr>
    </w:pPr>
  </w:style>
  <w:style w:type="paragraph" w:styleId="ListBullet3">
    <w:name w:val="List Bullet 3"/>
    <w:basedOn w:val="Normal"/>
    <w:autoRedefine/>
    <w:semiHidden/>
    <w:rsid w:val="00A65BB2"/>
    <w:pPr>
      <w:numPr>
        <w:numId w:val="35"/>
      </w:numPr>
    </w:pPr>
  </w:style>
  <w:style w:type="paragraph" w:styleId="ListBullet4">
    <w:name w:val="List Bullet 4"/>
    <w:basedOn w:val="Normal"/>
    <w:autoRedefine/>
    <w:semiHidden/>
    <w:rsid w:val="00A65BB2"/>
    <w:pPr>
      <w:numPr>
        <w:numId w:val="36"/>
      </w:numPr>
    </w:pPr>
  </w:style>
  <w:style w:type="paragraph" w:styleId="ListBullet5">
    <w:name w:val="List Bullet 5"/>
    <w:basedOn w:val="Normal"/>
    <w:autoRedefine/>
    <w:semiHidden/>
    <w:rsid w:val="00A65BB2"/>
    <w:pPr>
      <w:numPr>
        <w:numId w:val="37"/>
      </w:numPr>
    </w:pPr>
  </w:style>
  <w:style w:type="paragraph" w:styleId="ListContinue">
    <w:name w:val="List Continue"/>
    <w:basedOn w:val="Normal"/>
    <w:semiHidden/>
    <w:rsid w:val="00A65BB2"/>
    <w:pPr>
      <w:spacing w:after="120"/>
      <w:ind w:left="360"/>
    </w:pPr>
  </w:style>
  <w:style w:type="paragraph" w:styleId="ListContinue2">
    <w:name w:val="List Continue 2"/>
    <w:basedOn w:val="Normal"/>
    <w:semiHidden/>
    <w:rsid w:val="00A65BB2"/>
    <w:pPr>
      <w:spacing w:after="120"/>
      <w:ind w:left="720"/>
    </w:pPr>
  </w:style>
  <w:style w:type="paragraph" w:styleId="ListContinue3">
    <w:name w:val="List Continue 3"/>
    <w:basedOn w:val="Normal"/>
    <w:semiHidden/>
    <w:rsid w:val="00A65BB2"/>
    <w:pPr>
      <w:spacing w:after="120"/>
      <w:ind w:left="1080"/>
    </w:pPr>
  </w:style>
  <w:style w:type="paragraph" w:styleId="ListContinue4">
    <w:name w:val="List Continue 4"/>
    <w:basedOn w:val="Normal"/>
    <w:semiHidden/>
    <w:rsid w:val="00A65BB2"/>
    <w:pPr>
      <w:spacing w:after="120"/>
      <w:ind w:left="1440"/>
    </w:pPr>
  </w:style>
  <w:style w:type="paragraph" w:styleId="ListContinue5">
    <w:name w:val="List Continue 5"/>
    <w:basedOn w:val="Normal"/>
    <w:semiHidden/>
    <w:rsid w:val="00A65BB2"/>
    <w:pPr>
      <w:spacing w:after="120"/>
      <w:ind w:left="1800"/>
    </w:pPr>
  </w:style>
  <w:style w:type="paragraph" w:styleId="ListNumber">
    <w:name w:val="List Number"/>
    <w:basedOn w:val="Normal"/>
    <w:semiHidden/>
    <w:rsid w:val="00A65BB2"/>
    <w:pPr>
      <w:numPr>
        <w:numId w:val="38"/>
      </w:numPr>
    </w:pPr>
  </w:style>
  <w:style w:type="paragraph" w:styleId="ListNumber2">
    <w:name w:val="List Number 2"/>
    <w:basedOn w:val="Normal"/>
    <w:semiHidden/>
    <w:rsid w:val="00A65BB2"/>
    <w:pPr>
      <w:numPr>
        <w:numId w:val="39"/>
      </w:numPr>
    </w:pPr>
  </w:style>
  <w:style w:type="paragraph" w:styleId="ListNumber3">
    <w:name w:val="List Number 3"/>
    <w:basedOn w:val="Normal"/>
    <w:semiHidden/>
    <w:rsid w:val="00A65BB2"/>
    <w:pPr>
      <w:numPr>
        <w:numId w:val="40"/>
      </w:numPr>
    </w:pPr>
  </w:style>
  <w:style w:type="paragraph" w:styleId="ListNumber4">
    <w:name w:val="List Number 4"/>
    <w:basedOn w:val="Normal"/>
    <w:semiHidden/>
    <w:rsid w:val="00A65BB2"/>
    <w:pPr>
      <w:numPr>
        <w:numId w:val="41"/>
      </w:numPr>
    </w:pPr>
  </w:style>
  <w:style w:type="paragraph" w:styleId="ListNumber5">
    <w:name w:val="List Number 5"/>
    <w:basedOn w:val="Normal"/>
    <w:semiHidden/>
    <w:rsid w:val="00A65BB2"/>
    <w:pPr>
      <w:numPr>
        <w:numId w:val="42"/>
      </w:numPr>
    </w:pPr>
  </w:style>
  <w:style w:type="paragraph" w:styleId="MacroText">
    <w:name w:val="macro"/>
    <w:semiHidden/>
    <w:rsid w:val="00A65BB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A65BB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semiHidden/>
    <w:rsid w:val="00A65BB2"/>
    <w:pPr>
      <w:ind w:left="720"/>
    </w:pPr>
  </w:style>
  <w:style w:type="paragraph" w:styleId="NoteHeading">
    <w:name w:val="Note Heading"/>
    <w:basedOn w:val="Normal"/>
    <w:next w:val="Normal"/>
    <w:semiHidden/>
    <w:rsid w:val="00A65BB2"/>
  </w:style>
  <w:style w:type="paragraph" w:styleId="Salutation">
    <w:name w:val="Salutation"/>
    <w:basedOn w:val="Normal"/>
    <w:next w:val="Normal"/>
    <w:semiHidden/>
    <w:rsid w:val="00A65BB2"/>
  </w:style>
  <w:style w:type="paragraph" w:styleId="Signature">
    <w:name w:val="Signature"/>
    <w:basedOn w:val="Normal"/>
    <w:semiHidden/>
    <w:rsid w:val="00A65BB2"/>
    <w:pPr>
      <w:ind w:left="4320"/>
    </w:pPr>
  </w:style>
  <w:style w:type="paragraph" w:styleId="Subtitle">
    <w:name w:val="Subtitle"/>
    <w:basedOn w:val="Normal"/>
    <w:qFormat/>
    <w:rsid w:val="00A65BB2"/>
    <w:pPr>
      <w:spacing w:after="60"/>
      <w:jc w:val="center"/>
      <w:outlineLvl w:val="1"/>
    </w:pPr>
    <w:rPr>
      <w:rFonts w:ascii="Arial" w:hAnsi="Arial"/>
    </w:rPr>
  </w:style>
  <w:style w:type="paragraph" w:styleId="TableofAuthorities">
    <w:name w:val="table of authorities"/>
    <w:basedOn w:val="Normal"/>
    <w:next w:val="Normal"/>
    <w:semiHidden/>
    <w:rsid w:val="00A65BB2"/>
    <w:pPr>
      <w:ind w:left="240" w:hanging="240"/>
    </w:pPr>
  </w:style>
  <w:style w:type="paragraph" w:styleId="TableofFigures">
    <w:name w:val="table of figures"/>
    <w:basedOn w:val="Normal"/>
    <w:next w:val="Normal"/>
    <w:semiHidden/>
    <w:rsid w:val="00A65BB2"/>
    <w:pPr>
      <w:ind w:left="480" w:hanging="480"/>
    </w:pPr>
  </w:style>
  <w:style w:type="paragraph" w:styleId="Title">
    <w:name w:val="Title"/>
    <w:basedOn w:val="Normal"/>
    <w:qFormat/>
    <w:rsid w:val="00A65BB2"/>
    <w:pPr>
      <w:spacing w:before="240" w:after="60"/>
      <w:jc w:val="center"/>
      <w:outlineLvl w:val="0"/>
    </w:pPr>
    <w:rPr>
      <w:rFonts w:ascii="Arial" w:hAnsi="Arial"/>
      <w:b/>
      <w:kern w:val="28"/>
      <w:sz w:val="32"/>
    </w:rPr>
  </w:style>
  <w:style w:type="paragraph" w:styleId="TOAHeading">
    <w:name w:val="toa heading"/>
    <w:basedOn w:val="Normal"/>
    <w:next w:val="Normal"/>
    <w:semiHidden/>
    <w:rsid w:val="00A65BB2"/>
    <w:pPr>
      <w:spacing w:before="120"/>
    </w:pPr>
    <w:rPr>
      <w:rFonts w:ascii="Arial" w:hAnsi="Arial"/>
      <w:b/>
    </w:rPr>
  </w:style>
  <w:style w:type="paragraph" w:styleId="TOC1">
    <w:name w:val="toc 1"/>
    <w:basedOn w:val="Normal"/>
    <w:next w:val="Normal"/>
    <w:autoRedefine/>
    <w:semiHidden/>
    <w:rsid w:val="00A65BB2"/>
  </w:style>
  <w:style w:type="paragraph" w:styleId="TOC2">
    <w:name w:val="toc 2"/>
    <w:basedOn w:val="Normal"/>
    <w:next w:val="Normal"/>
    <w:autoRedefine/>
    <w:semiHidden/>
    <w:rsid w:val="00A65BB2"/>
    <w:pPr>
      <w:ind w:left="240"/>
    </w:pPr>
  </w:style>
  <w:style w:type="paragraph" w:styleId="TOC3">
    <w:name w:val="toc 3"/>
    <w:basedOn w:val="Normal"/>
    <w:next w:val="Normal"/>
    <w:autoRedefine/>
    <w:semiHidden/>
    <w:rsid w:val="00A65BB2"/>
    <w:pPr>
      <w:ind w:left="480"/>
    </w:pPr>
  </w:style>
  <w:style w:type="paragraph" w:styleId="TOC4">
    <w:name w:val="toc 4"/>
    <w:basedOn w:val="Normal"/>
    <w:next w:val="Normal"/>
    <w:autoRedefine/>
    <w:semiHidden/>
    <w:rsid w:val="00A65BB2"/>
    <w:pPr>
      <w:ind w:left="720"/>
    </w:pPr>
  </w:style>
  <w:style w:type="paragraph" w:styleId="TOC5">
    <w:name w:val="toc 5"/>
    <w:basedOn w:val="Normal"/>
    <w:next w:val="Normal"/>
    <w:autoRedefine/>
    <w:semiHidden/>
    <w:rsid w:val="00A65BB2"/>
    <w:pPr>
      <w:ind w:left="960"/>
    </w:pPr>
  </w:style>
  <w:style w:type="paragraph" w:styleId="TOC6">
    <w:name w:val="toc 6"/>
    <w:basedOn w:val="Normal"/>
    <w:next w:val="Normal"/>
    <w:autoRedefine/>
    <w:semiHidden/>
    <w:rsid w:val="00A65BB2"/>
    <w:pPr>
      <w:ind w:left="1200"/>
    </w:pPr>
  </w:style>
  <w:style w:type="paragraph" w:styleId="TOC7">
    <w:name w:val="toc 7"/>
    <w:basedOn w:val="Normal"/>
    <w:next w:val="Normal"/>
    <w:autoRedefine/>
    <w:semiHidden/>
    <w:rsid w:val="00A65BB2"/>
    <w:pPr>
      <w:ind w:left="1440"/>
    </w:pPr>
  </w:style>
  <w:style w:type="paragraph" w:styleId="TOC8">
    <w:name w:val="toc 8"/>
    <w:basedOn w:val="Normal"/>
    <w:next w:val="Normal"/>
    <w:autoRedefine/>
    <w:semiHidden/>
    <w:rsid w:val="00A65BB2"/>
    <w:pPr>
      <w:ind w:left="1680"/>
    </w:pPr>
  </w:style>
  <w:style w:type="paragraph" w:styleId="TOC9">
    <w:name w:val="toc 9"/>
    <w:basedOn w:val="Normal"/>
    <w:next w:val="Normal"/>
    <w:autoRedefine/>
    <w:semiHidden/>
    <w:rsid w:val="00A65BB2"/>
    <w:pPr>
      <w:ind w:left="1920"/>
    </w:pPr>
  </w:style>
  <w:style w:type="paragraph" w:styleId="PlainText">
    <w:name w:val="Plain Text"/>
    <w:basedOn w:val="Normal"/>
    <w:semiHidden/>
    <w:rsid w:val="00A65BB2"/>
    <w:rPr>
      <w:rFonts w:ascii="Courier New" w:hAnsi="Courier New"/>
      <w:sz w:val="20"/>
      <w:lang w:val="en-GB" w:eastAsia="zh-CN"/>
    </w:rPr>
  </w:style>
  <w:style w:type="paragraph" w:styleId="BalloonText">
    <w:name w:val="Balloon Text"/>
    <w:basedOn w:val="Normal"/>
    <w:link w:val="BalloonTextChar"/>
    <w:uiPriority w:val="99"/>
    <w:semiHidden/>
    <w:unhideWhenUsed/>
    <w:rsid w:val="002C0F48"/>
    <w:rPr>
      <w:rFonts w:ascii="Tahoma" w:hAnsi="Tahoma" w:cs="Tahoma"/>
      <w:sz w:val="16"/>
      <w:szCs w:val="16"/>
    </w:rPr>
  </w:style>
  <w:style w:type="character" w:customStyle="1" w:styleId="BalloonTextChar">
    <w:name w:val="Balloon Text Char"/>
    <w:basedOn w:val="DefaultParagraphFont"/>
    <w:link w:val="BalloonText"/>
    <w:uiPriority w:val="99"/>
    <w:semiHidden/>
    <w:rsid w:val="002C0F48"/>
    <w:rPr>
      <w:rFonts w:ascii="Tahoma" w:hAnsi="Tahoma" w:cs="Tahoma"/>
      <w:sz w:val="16"/>
      <w:szCs w:val="16"/>
    </w:rPr>
  </w:style>
  <w:style w:type="paragraph" w:styleId="ListParagraph">
    <w:name w:val="List Paragraph"/>
    <w:basedOn w:val="Normal"/>
    <w:uiPriority w:val="34"/>
    <w:qFormat/>
    <w:rsid w:val="006F2FB7"/>
    <w:pPr>
      <w:ind w:left="720"/>
      <w:contextualSpacing/>
    </w:pPr>
  </w:style>
  <w:style w:type="character" w:customStyle="1" w:styleId="FooterChar">
    <w:name w:val="Footer Char"/>
    <w:basedOn w:val="DefaultParagraphFont"/>
    <w:link w:val="Footer"/>
    <w:uiPriority w:val="99"/>
    <w:rsid w:val="00D37483"/>
    <w:rPr>
      <w:rFonts w:ascii="CG Times" w:hAnsi="CG 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8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D54C544215472AA515C727E23FF32C"/>
        <w:category>
          <w:name w:val="General"/>
          <w:gallery w:val="placeholder"/>
        </w:category>
        <w:types>
          <w:type w:val="bbPlcHdr"/>
        </w:types>
        <w:behaviors>
          <w:behavior w:val="content"/>
        </w:behaviors>
        <w:guid w:val="{3E0F5873-FBB0-4FD6-BBA1-54D049544970}"/>
      </w:docPartPr>
      <w:docPartBody>
        <w:p w:rsidR="008A25A6" w:rsidRDefault="000918C7" w:rsidP="000918C7">
          <w:pPr>
            <w:pStyle w:val="C7D54C544215472AA515C727E23FF32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C7"/>
    <w:rsid w:val="000259DB"/>
    <w:rsid w:val="000918C7"/>
    <w:rsid w:val="0051213B"/>
    <w:rsid w:val="00695340"/>
    <w:rsid w:val="008A25A6"/>
    <w:rsid w:val="00CF66BF"/>
    <w:rsid w:val="00D36D77"/>
    <w:rsid w:val="00F2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54C544215472AA515C727E23FF32C">
    <w:name w:val="C7D54C544215472AA515C727E23FF32C"/>
    <w:rsid w:val="000918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PROBATIONARY EMPLOYEE PERFORMANCE EVALUATION</vt:lpstr>
    </vt:vector>
  </TitlesOfParts>
  <Company>Personnel Services Office</Company>
  <LinksUpToDate>false</LinksUpToDate>
  <CharactersWithSpaces>14919</CharactersWithSpaces>
  <SharedDoc>false</SharedDoc>
  <HLinks>
    <vt:vector size="90" baseType="variant">
      <vt:variant>
        <vt:i4>6488080</vt:i4>
      </vt:variant>
      <vt:variant>
        <vt:i4>47</vt:i4>
      </vt:variant>
      <vt:variant>
        <vt:i4>0</vt:i4>
      </vt:variant>
      <vt:variant>
        <vt:i4>5</vt:i4>
      </vt:variant>
      <vt:variant>
        <vt:lpwstr>mailto:shirleyw@global.co.za</vt:lpwstr>
      </vt:variant>
      <vt:variant>
        <vt:lpwstr/>
      </vt:variant>
      <vt:variant>
        <vt:i4>1769594</vt:i4>
      </vt:variant>
      <vt:variant>
        <vt:i4>44</vt:i4>
      </vt:variant>
      <vt:variant>
        <vt:i4>0</vt:i4>
      </vt:variant>
      <vt:variant>
        <vt:i4>5</vt:i4>
      </vt:variant>
      <vt:variant>
        <vt:lpwstr>mailto:radwat@global.co.za</vt:lpwstr>
      </vt:variant>
      <vt:variant>
        <vt:lpwstr/>
      </vt:variant>
      <vt:variant>
        <vt:i4>7536750</vt:i4>
      </vt:variant>
      <vt:variant>
        <vt:i4>41</vt:i4>
      </vt:variant>
      <vt:variant>
        <vt:i4>0</vt:i4>
      </vt:variant>
      <vt:variant>
        <vt:i4>5</vt:i4>
      </vt:variant>
      <vt:variant>
        <vt:lpwstr>http://www.consultdirect.co.za/</vt:lpwstr>
      </vt:variant>
      <vt:variant>
        <vt:lpwstr/>
      </vt:variant>
      <vt:variant>
        <vt:i4>786446</vt:i4>
      </vt:variant>
      <vt:variant>
        <vt:i4>38</vt:i4>
      </vt:variant>
      <vt:variant>
        <vt:i4>0</vt:i4>
      </vt:variant>
      <vt:variant>
        <vt:i4>5</vt:i4>
      </vt:variant>
      <vt:variant>
        <vt:lpwstr>http://www.caselaw.co.za/</vt:lpwstr>
      </vt:variant>
      <vt:variant>
        <vt:lpwstr/>
      </vt:variant>
      <vt:variant>
        <vt:i4>5177435</vt:i4>
      </vt:variant>
      <vt:variant>
        <vt:i4>35</vt:i4>
      </vt:variant>
      <vt:variant>
        <vt:i4>0</vt:i4>
      </vt:variant>
      <vt:variant>
        <vt:i4>5</vt:i4>
      </vt:variant>
      <vt:variant>
        <vt:lpwstr>http://www.workinfo.com/</vt:lpwstr>
      </vt:variant>
      <vt:variant>
        <vt:lpwstr/>
      </vt:variant>
      <vt:variant>
        <vt:i4>786446</vt:i4>
      </vt:variant>
      <vt:variant>
        <vt:i4>32</vt:i4>
      </vt:variant>
      <vt:variant>
        <vt:i4>0</vt:i4>
      </vt:variant>
      <vt:variant>
        <vt:i4>5</vt:i4>
      </vt:variant>
      <vt:variant>
        <vt:lpwstr>http://www.caselaw.co.za/</vt:lpwstr>
      </vt:variant>
      <vt:variant>
        <vt:lpwstr/>
      </vt:variant>
      <vt:variant>
        <vt:i4>5177435</vt:i4>
      </vt:variant>
      <vt:variant>
        <vt:i4>29</vt:i4>
      </vt:variant>
      <vt:variant>
        <vt:i4>0</vt:i4>
      </vt:variant>
      <vt:variant>
        <vt:i4>5</vt:i4>
      </vt:variant>
      <vt:variant>
        <vt:lpwstr>http://www.workinfo.com/</vt:lpwstr>
      </vt:variant>
      <vt:variant>
        <vt:lpwstr/>
      </vt:variant>
      <vt:variant>
        <vt:i4>6488080</vt:i4>
      </vt:variant>
      <vt:variant>
        <vt:i4>26</vt:i4>
      </vt:variant>
      <vt:variant>
        <vt:i4>0</vt:i4>
      </vt:variant>
      <vt:variant>
        <vt:i4>5</vt:i4>
      </vt:variant>
      <vt:variant>
        <vt:lpwstr>mailto:shirleyw@global.co.za</vt:lpwstr>
      </vt:variant>
      <vt:variant>
        <vt:lpwstr/>
      </vt:variant>
      <vt:variant>
        <vt:i4>1769594</vt:i4>
      </vt:variant>
      <vt:variant>
        <vt:i4>23</vt:i4>
      </vt:variant>
      <vt:variant>
        <vt:i4>0</vt:i4>
      </vt:variant>
      <vt:variant>
        <vt:i4>5</vt:i4>
      </vt:variant>
      <vt:variant>
        <vt:lpwstr>mailto:radwat@global.co.za</vt:lpwstr>
      </vt:variant>
      <vt:variant>
        <vt:lpwstr/>
      </vt:variant>
      <vt:variant>
        <vt:i4>7536750</vt:i4>
      </vt:variant>
      <vt:variant>
        <vt:i4>20</vt:i4>
      </vt:variant>
      <vt:variant>
        <vt:i4>0</vt:i4>
      </vt:variant>
      <vt:variant>
        <vt:i4>5</vt:i4>
      </vt:variant>
      <vt:variant>
        <vt:lpwstr>http://www.consultdirect.co.za/</vt:lpwstr>
      </vt:variant>
      <vt:variant>
        <vt:lpwstr/>
      </vt:variant>
      <vt:variant>
        <vt:i4>786446</vt:i4>
      </vt:variant>
      <vt:variant>
        <vt:i4>17</vt:i4>
      </vt:variant>
      <vt:variant>
        <vt:i4>0</vt:i4>
      </vt:variant>
      <vt:variant>
        <vt:i4>5</vt:i4>
      </vt:variant>
      <vt:variant>
        <vt:lpwstr>http://www.caselaw.co.za/</vt:lpwstr>
      </vt:variant>
      <vt:variant>
        <vt:lpwstr/>
      </vt:variant>
      <vt:variant>
        <vt:i4>5177435</vt:i4>
      </vt:variant>
      <vt:variant>
        <vt:i4>14</vt:i4>
      </vt:variant>
      <vt:variant>
        <vt:i4>0</vt:i4>
      </vt:variant>
      <vt:variant>
        <vt:i4>5</vt:i4>
      </vt:variant>
      <vt:variant>
        <vt:lpwstr>http://www.workinfo.com/</vt:lpwstr>
      </vt:variant>
      <vt:variant>
        <vt:lpwstr/>
      </vt:variant>
      <vt:variant>
        <vt:i4>5177435</vt:i4>
      </vt:variant>
      <vt:variant>
        <vt:i4>3</vt:i4>
      </vt:variant>
      <vt:variant>
        <vt:i4>0</vt:i4>
      </vt:variant>
      <vt:variant>
        <vt:i4>5</vt:i4>
      </vt:variant>
      <vt:variant>
        <vt:lpwstr>http://www.workinfo.com/</vt:lpwstr>
      </vt:variant>
      <vt:variant>
        <vt:lpwstr/>
      </vt:variant>
      <vt:variant>
        <vt:i4>3866727</vt:i4>
      </vt:variant>
      <vt:variant>
        <vt:i4>0</vt:i4>
      </vt:variant>
      <vt:variant>
        <vt:i4>0</vt:i4>
      </vt:variant>
      <vt:variant>
        <vt:i4>5</vt:i4>
      </vt:variant>
      <vt:variant>
        <vt:lpwstr>http://www.elaw.co.za/</vt:lpwstr>
      </vt:variant>
      <vt:variant>
        <vt:lpwstr/>
      </vt:variant>
      <vt:variant>
        <vt:i4>5177435</vt:i4>
      </vt:variant>
      <vt:variant>
        <vt:i4>3</vt:i4>
      </vt:variant>
      <vt:variant>
        <vt:i4>0</vt:i4>
      </vt:variant>
      <vt:variant>
        <vt:i4>5</vt:i4>
      </vt:variant>
      <vt:variant>
        <vt:lpwstr>http://www.workinfo.com/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PROBATIONARY EMPLOYEE PERFORMANCE EVALUATION</dc:title>
  <dc:creator>Kerrin Thompson</dc:creator>
  <cp:lastModifiedBy>Ron Shalom Mulamba</cp:lastModifiedBy>
  <cp:revision>10</cp:revision>
  <cp:lastPrinted>2021-05-05T04:17:00Z</cp:lastPrinted>
  <dcterms:created xsi:type="dcterms:W3CDTF">2021-08-19T06:14:00Z</dcterms:created>
  <dcterms:modified xsi:type="dcterms:W3CDTF">2021-11-22T08:17:00Z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7c75fe-f914-45f8-9747-40a3f5d4287a_Enabled">
    <vt:lpwstr>true</vt:lpwstr>
  </property>
  <property fmtid="{D5CDD505-2E9C-101B-9397-08002B2CF9AE}" pid="3" name="MSIP_Label_fe7c75fe-f914-45f8-9747-40a3f5d4287a_SetDate">
    <vt:lpwstr>2021-04-09T19:08:19Z</vt:lpwstr>
  </property>
  <property fmtid="{D5CDD505-2E9C-101B-9397-08002B2CF9AE}" pid="4" name="MSIP_Label_fe7c75fe-f914-45f8-9747-40a3f5d4287a_Method">
    <vt:lpwstr>Standard</vt:lpwstr>
  </property>
  <property fmtid="{D5CDD505-2E9C-101B-9397-08002B2CF9AE}" pid="5" name="MSIP_Label_fe7c75fe-f914-45f8-9747-40a3f5d4287a_Name">
    <vt:lpwstr>Without Visual Marking</vt:lpwstr>
  </property>
  <property fmtid="{D5CDD505-2E9C-101B-9397-08002B2CF9AE}" pid="6" name="MSIP_Label_fe7c75fe-f914-45f8-9747-40a3f5d4287a_SiteId">
    <vt:lpwstr>6e51e1ad-c54b-4b39-b598-0ffe9ae68fef</vt:lpwstr>
  </property>
  <property fmtid="{D5CDD505-2E9C-101B-9397-08002B2CF9AE}" pid="7" name="MSIP_Label_fe7c75fe-f914-45f8-9747-40a3f5d4287a_ActionId">
    <vt:lpwstr>c0671213-0925-4e2b-9366-2416da601bcb</vt:lpwstr>
  </property>
  <property fmtid="{D5CDD505-2E9C-101B-9397-08002B2CF9AE}" pid="8" name="MSIP_Label_fe7c75fe-f914-45f8-9747-40a3f5d4287a_ContentBits">
    <vt:lpwstr>0</vt:lpwstr>
  </property>
</Properties>
</file>