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08E79F1E" w:rsidR="008D1967" w:rsidRDefault="006015AC" w:rsidP="008D1967">
      <w:pPr>
        <w:pStyle w:val="Paragraphedeliste"/>
        <w:numPr>
          <w:ilvl w:val="0"/>
          <w:numId w:val="3"/>
        </w:numPr>
        <w:jc w:val="both"/>
      </w:pPr>
      <w:r>
        <w:t>Sc</w:t>
      </w:r>
      <w:r w:rsidR="008D1967">
        <w:t xml:space="preserve">énarios à </w:t>
      </w:r>
      <w:r>
        <w:t>réfléchir</w:t>
      </w:r>
      <w:r w:rsidR="008D1967">
        <w:t xml:space="preserve"> pour le cobot :</w:t>
      </w:r>
    </w:p>
    <w:p w14:paraId="795C2F4E" w14:textId="1F1EBD5E" w:rsidR="008D1967" w:rsidRDefault="008D1967" w:rsidP="008D1967">
      <w:pPr>
        <w:pStyle w:val="Paragraphedeliste"/>
        <w:numPr>
          <w:ilvl w:val="1"/>
          <w:numId w:val="3"/>
        </w:numPr>
        <w:jc w:val="both"/>
      </w:pPr>
      <w:r>
        <w:t xml:space="preserve">Lego (Assemblage e </w:t>
      </w:r>
      <w:r w:rsidR="006015AC">
        <w:t>Palettisation</w:t>
      </w:r>
      <w:r>
        <w:t>)</w:t>
      </w:r>
    </w:p>
    <w:p w14:paraId="744C8871" w14:textId="10CE9C65" w:rsidR="008D1967" w:rsidRDefault="008D1967" w:rsidP="008D1967">
      <w:pPr>
        <w:pStyle w:val="Paragraphedeliste"/>
        <w:numPr>
          <w:ilvl w:val="1"/>
          <w:numId w:val="3"/>
        </w:numPr>
        <w:jc w:val="both"/>
      </w:pPr>
      <w:r>
        <w:t>Macarons/Chocolat (</w:t>
      </w:r>
      <w:r w:rsidR="006015AC">
        <w:t>Palettisation</w:t>
      </w:r>
      <w:r>
        <w:t>)</w:t>
      </w:r>
    </w:p>
    <w:p w14:paraId="0FE4D36F" w14:textId="61529426" w:rsidR="008D1967" w:rsidRDefault="008D1967" w:rsidP="008D1967">
      <w:pPr>
        <w:pStyle w:val="Paragraphedeliste"/>
        <w:numPr>
          <w:ilvl w:val="2"/>
          <w:numId w:val="3"/>
        </w:numPr>
        <w:jc w:val="both"/>
      </w:pPr>
      <w:r>
        <w:t>Nicolas va che</w:t>
      </w:r>
      <w:r w:rsidR="006015AC">
        <w:t>r</w:t>
      </w:r>
      <w:r>
        <w:t>cher des boîtes de chocolat</w:t>
      </w:r>
    </w:p>
    <w:p w14:paraId="0A0DB173" w14:textId="00CEC566" w:rsidR="008D1967" w:rsidRDefault="008D1967" w:rsidP="008D1967">
      <w:pPr>
        <w:pStyle w:val="Paragraphedeliste"/>
        <w:numPr>
          <w:ilvl w:val="1"/>
          <w:numId w:val="3"/>
        </w:numPr>
        <w:jc w:val="both"/>
      </w:pPr>
      <w:r>
        <w:t xml:space="preserve">Télécommande ou autre (Assemblage – </w:t>
      </w:r>
      <w:r w:rsidR="006015AC">
        <w:t>Application</w:t>
      </w:r>
      <w:r>
        <w:t xml:space="preserve"> industrielle)</w:t>
      </w:r>
    </w:p>
    <w:p w14:paraId="1F43AF42" w14:textId="526ECFDC" w:rsidR="008D1967" w:rsidRDefault="008D1967" w:rsidP="008D1967">
      <w:pPr>
        <w:pStyle w:val="Paragraphedeliste"/>
        <w:numPr>
          <w:ilvl w:val="0"/>
          <w:numId w:val="3"/>
        </w:numPr>
        <w:jc w:val="both"/>
      </w:pPr>
      <w:r>
        <w:t xml:space="preserve">Par </w:t>
      </w:r>
      <w:r w:rsidR="006015AC">
        <w:t>rapport</w:t>
      </w:r>
      <w:r>
        <w:t xml:space="preserve"> à l’automate :</w:t>
      </w:r>
    </w:p>
    <w:p w14:paraId="2E8A493F" w14:textId="42494BC2" w:rsidR="008D1967" w:rsidRDefault="008D1967" w:rsidP="008D1967">
      <w:pPr>
        <w:pStyle w:val="Paragraphedeliste"/>
        <w:numPr>
          <w:ilvl w:val="1"/>
          <w:numId w:val="3"/>
        </w:numPr>
        <w:jc w:val="both"/>
      </w:pPr>
      <w:r>
        <w:t xml:space="preserve">Voir avec </w:t>
      </w:r>
      <w:proofErr w:type="spellStart"/>
      <w:r>
        <w:t>M</w:t>
      </w:r>
      <w:r w:rsidR="006015AC">
        <w:t>y</w:t>
      </w:r>
      <w:r>
        <w:t>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79081003" w:rsidR="004C1B61" w:rsidRDefault="004C1B61" w:rsidP="00C8023C">
      <w:pPr>
        <w:pStyle w:val="Paragraphedeliste"/>
        <w:numPr>
          <w:ilvl w:val="0"/>
          <w:numId w:val="6"/>
        </w:numPr>
        <w:jc w:val="both"/>
      </w:pPr>
      <w:r>
        <w:t xml:space="preserve">J’ai imprimé les « chocolats » en 3D et j’ai commencé </w:t>
      </w:r>
      <w:proofErr w:type="gramStart"/>
      <w:r>
        <w:t>à les peintre</w:t>
      </w:r>
      <w:proofErr w:type="gramEnd"/>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Pr="00E74D7B" w:rsidRDefault="0078116F" w:rsidP="00D5507A">
      <w:pPr>
        <w:pStyle w:val="Paragraphedeliste"/>
        <w:numPr>
          <w:ilvl w:val="2"/>
          <w:numId w:val="13"/>
        </w:numPr>
        <w:rPr>
          <w:lang w:val="pt-BR"/>
        </w:rPr>
      </w:pPr>
      <w:r w:rsidRPr="00E74D7B">
        <w:rPr>
          <w:lang w:val="pt-BR"/>
        </w:rPr>
        <w:t xml:space="preserve">R : </w:t>
      </w:r>
      <w:hyperlink r:id="rId6" w:history="1">
        <w:r w:rsidRPr="00E74D7B">
          <w:rPr>
            <w:rStyle w:val="Lienhypertexte"/>
            <w:lang w:val="pt-BR"/>
          </w:rPr>
          <w:t>https://product-help.schneider-electric.com/Machine%20Expert/V1.1/en/m251prg/m251prg/Ethernet_Configuration/Ethernet_Configuration-11.htm</w:t>
        </w:r>
      </w:hyperlink>
    </w:p>
    <w:p w14:paraId="2A011F1C" w14:textId="20DE277D" w:rsidR="00E627E0" w:rsidRPr="00E74D7B" w:rsidRDefault="00E627E0" w:rsidP="00E627E0">
      <w:pPr>
        <w:pStyle w:val="Paragraphedeliste"/>
        <w:numPr>
          <w:ilvl w:val="2"/>
          <w:numId w:val="13"/>
        </w:numPr>
        <w:rPr>
          <w:lang w:val="pt-BR"/>
        </w:rPr>
      </w:pPr>
      <w:r w:rsidRPr="00E74D7B">
        <w:rPr>
          <w:lang w:val="pt-BR"/>
        </w:rPr>
        <w:t xml:space="preserve">R : </w:t>
      </w:r>
      <w:r w:rsidR="00F56B18">
        <w:fldChar w:fldCharType="begin"/>
      </w:r>
      <w:r w:rsidR="00F56B18" w:rsidRPr="00911FC0">
        <w:rPr>
          <w:lang w:val="pt-BR"/>
        </w:rPr>
        <w:instrText xml:space="preserve"> HYPERLINK "http://www.adaptive-engg.com/Content/Downloads/M251.pdf" </w:instrText>
      </w:r>
      <w:r w:rsidR="00F56B18">
        <w:fldChar w:fldCharType="separate"/>
      </w:r>
      <w:r w:rsidRPr="00E74D7B">
        <w:rPr>
          <w:rStyle w:val="Lienhypertexte"/>
          <w:lang w:val="pt-BR"/>
        </w:rPr>
        <w:t>http://www.adaptive-engg.com/Content/Downloads/M251.pdf</w:t>
      </w:r>
      <w:r w:rsidR="00F56B18">
        <w:rPr>
          <w:rStyle w:val="Lienhypertexte"/>
          <w:lang w:val="pt-BR"/>
        </w:rPr>
        <w:fldChar w:fldCharType="end"/>
      </w:r>
    </w:p>
    <w:p w14:paraId="2A426A12" w14:textId="77777777" w:rsidR="00D5507A" w:rsidRPr="00E74D7B" w:rsidRDefault="00D5507A" w:rsidP="00E627E0">
      <w:pPr>
        <w:pStyle w:val="Paragraphedeliste"/>
        <w:ind w:left="2160"/>
        <w:rPr>
          <w:lang w:val="pt-BR"/>
        </w:rPr>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51A52732"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r w:rsidR="006015AC">
        <w:t>Ethernet</w:t>
      </w:r>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7410C0CD" w:rsidR="00AB245C" w:rsidRDefault="00AB245C" w:rsidP="00175A27">
      <w:pPr>
        <w:pStyle w:val="Paragraphedeliste"/>
        <w:numPr>
          <w:ilvl w:val="1"/>
          <w:numId w:val="15"/>
        </w:numPr>
      </w:pPr>
      <w:r>
        <w:t>Par contre</w:t>
      </w:r>
      <w:r w:rsidR="00F2266F">
        <w:t>,</w:t>
      </w:r>
      <w:r>
        <w:t xml:space="preserv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1919E1FA" w:rsidR="00237715" w:rsidRDefault="00237715" w:rsidP="00EE0CA4">
      <w:pPr>
        <w:pStyle w:val="Paragraphedeliste"/>
        <w:numPr>
          <w:ilvl w:val="1"/>
          <w:numId w:val="18"/>
        </w:numPr>
      </w:pPr>
      <w:r>
        <w:lastRenderedPageBreak/>
        <w:t xml:space="preserve">Pour </w:t>
      </w:r>
      <w:r w:rsidR="006015AC">
        <w:t>accéder</w:t>
      </w:r>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7"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17 – 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p>
    <w:p w14:paraId="7A4195A8" w14:textId="433C0377" w:rsidR="00791964" w:rsidRDefault="00791964" w:rsidP="00791964">
      <w:r>
        <w:t>Comme ça :</w:t>
      </w:r>
    </w:p>
    <w:p w14:paraId="2A34B405" w14:textId="3D38E6A7" w:rsidR="00227BE5" w:rsidRDefault="008142DD" w:rsidP="00227BE5">
      <w:r w:rsidRPr="008142DD">
        <w:rPr>
          <w:noProof/>
        </w:rPr>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7944" cy="4232627"/>
                    </a:xfrm>
                    <a:prstGeom prst="rect">
                      <a:avLst/>
                    </a:prstGeom>
                  </pic:spPr>
                </pic:pic>
              </a:graphicData>
            </a:graphic>
          </wp:inline>
        </w:drawing>
      </w:r>
      <w:r w:rsidRPr="008142DD">
        <w:rPr>
          <w:noProof/>
        </w:rPr>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3340" cy="2861480"/>
                    </a:xfrm>
                    <a:prstGeom prst="rect">
                      <a:avLst/>
                    </a:prstGeom>
                  </pic:spPr>
                </pic:pic>
              </a:graphicData>
            </a:graphic>
          </wp:inline>
        </w:drawing>
      </w:r>
    </w:p>
    <w:p w14:paraId="4AF5697D" w14:textId="43DCAB90" w:rsidR="00EC1328" w:rsidRDefault="00EC1328" w:rsidP="00227BE5"/>
    <w:p w14:paraId="641A453B" w14:textId="5EDEC5CB" w:rsidR="00EC1328" w:rsidRPr="00237715" w:rsidRDefault="00EC1328" w:rsidP="00EC1328">
      <w:pPr>
        <w:jc w:val="center"/>
        <w:rPr>
          <w:b/>
          <w:color w:val="FF0000"/>
          <w:sz w:val="24"/>
        </w:rPr>
      </w:pPr>
      <w:r>
        <w:rPr>
          <w:b/>
          <w:color w:val="FF0000"/>
          <w:sz w:val="24"/>
        </w:rPr>
        <w:t>24 – 28</w:t>
      </w:r>
      <w:r w:rsidRPr="004C1B61">
        <w:rPr>
          <w:b/>
          <w:color w:val="FF0000"/>
          <w:sz w:val="24"/>
        </w:rPr>
        <w:t>/0</w:t>
      </w:r>
      <w:r>
        <w:rPr>
          <w:b/>
          <w:color w:val="FF0000"/>
          <w:sz w:val="24"/>
        </w:rPr>
        <w:t>4</w:t>
      </w:r>
      <w:r w:rsidRPr="004C1B61">
        <w:rPr>
          <w:b/>
          <w:color w:val="FF0000"/>
          <w:sz w:val="24"/>
        </w:rPr>
        <w:t>/2023</w:t>
      </w:r>
    </w:p>
    <w:p w14:paraId="03AE9446" w14:textId="45B79879" w:rsidR="00EC1328" w:rsidRDefault="00EC1328" w:rsidP="00227BE5">
      <w:r>
        <w:t>J’ai appris à utiliser la fraiseuse-perceuse et j’ai pu fabriquer les supports pour les deux capteurs présence et le capteur RFID avec la machine.</w:t>
      </w:r>
    </w:p>
    <w:p w14:paraId="2F613692" w14:textId="736D60B8" w:rsidR="00EC1328" w:rsidRDefault="00EC1328" w:rsidP="00227BE5">
      <w:r>
        <w:t>J’ai réinstallé la version standard de l’appli SICK dans la caméra.</w:t>
      </w:r>
    </w:p>
    <w:p w14:paraId="766900A6" w14:textId="5716588E" w:rsidR="0025692F" w:rsidRPr="00237715" w:rsidRDefault="0025692F" w:rsidP="0025692F">
      <w:pPr>
        <w:jc w:val="center"/>
        <w:rPr>
          <w:b/>
          <w:color w:val="FF0000"/>
          <w:sz w:val="24"/>
        </w:rPr>
      </w:pPr>
      <w:r>
        <w:rPr>
          <w:b/>
          <w:color w:val="FF0000"/>
          <w:sz w:val="24"/>
        </w:rPr>
        <w:lastRenderedPageBreak/>
        <w:t>0</w:t>
      </w:r>
      <w:r w:rsidR="00D306F9">
        <w:rPr>
          <w:b/>
          <w:color w:val="FF0000"/>
          <w:sz w:val="24"/>
        </w:rPr>
        <w:t>2</w:t>
      </w:r>
      <w:r>
        <w:rPr>
          <w:b/>
          <w:color w:val="FF0000"/>
          <w:sz w:val="24"/>
        </w:rPr>
        <w:t xml:space="preserve"> – 05</w:t>
      </w:r>
      <w:r w:rsidRPr="004C1B61">
        <w:rPr>
          <w:b/>
          <w:color w:val="FF0000"/>
          <w:sz w:val="24"/>
        </w:rPr>
        <w:t>/0</w:t>
      </w:r>
      <w:r>
        <w:rPr>
          <w:b/>
          <w:color w:val="FF0000"/>
          <w:sz w:val="24"/>
        </w:rPr>
        <w:t>5</w:t>
      </w:r>
      <w:r w:rsidRPr="004C1B61">
        <w:rPr>
          <w:b/>
          <w:color w:val="FF0000"/>
          <w:sz w:val="24"/>
        </w:rPr>
        <w:t>/2023</w:t>
      </w:r>
    </w:p>
    <w:p w14:paraId="46247871" w14:textId="179FD711" w:rsidR="0025692F" w:rsidRDefault="0025692F" w:rsidP="00227BE5">
      <w:r>
        <w:t>J’ai connecté l’automate TM251 à la baie de commande du robot, maintenant on a plus besoin de l’alimentation externe.</w:t>
      </w:r>
    </w:p>
    <w:p w14:paraId="6A0A6284" w14:textId="7D4A4C68" w:rsidR="0025692F" w:rsidRDefault="0025692F" w:rsidP="00227BE5">
      <w:r>
        <w:t>J’ai commencé la documentation pour le TP1 – Palettisation, dont le but est de remplir une boîte de chocolat avec des « chocolats » placés en 3 piles une à côté de l’autre.</w:t>
      </w:r>
    </w:p>
    <w:p w14:paraId="23808610" w14:textId="44A86B54" w:rsidR="00D306F9" w:rsidRPr="00237715" w:rsidRDefault="00D306F9" w:rsidP="00D306F9">
      <w:pPr>
        <w:jc w:val="center"/>
        <w:rPr>
          <w:b/>
          <w:color w:val="FF0000"/>
          <w:sz w:val="24"/>
        </w:rPr>
      </w:pPr>
      <w:r>
        <w:rPr>
          <w:b/>
          <w:color w:val="FF0000"/>
          <w:sz w:val="24"/>
        </w:rPr>
        <w:t>09 – 12</w:t>
      </w:r>
      <w:r w:rsidRPr="004C1B61">
        <w:rPr>
          <w:b/>
          <w:color w:val="FF0000"/>
          <w:sz w:val="24"/>
        </w:rPr>
        <w:t>/0</w:t>
      </w:r>
      <w:r>
        <w:rPr>
          <w:b/>
          <w:color w:val="FF0000"/>
          <w:sz w:val="24"/>
        </w:rPr>
        <w:t>5</w:t>
      </w:r>
      <w:r w:rsidRPr="004C1B61">
        <w:rPr>
          <w:b/>
          <w:color w:val="FF0000"/>
          <w:sz w:val="24"/>
        </w:rPr>
        <w:t>/2023</w:t>
      </w:r>
    </w:p>
    <w:p w14:paraId="7BCEB156" w14:textId="1EC8371A" w:rsidR="00BE7BC3" w:rsidRDefault="00D306F9" w:rsidP="00227BE5">
      <w:r>
        <w:t>J’ai fini la première version du TP1</w:t>
      </w:r>
      <w:r w:rsidR="003B170E">
        <w:t xml:space="preserve"> « </w:t>
      </w:r>
      <w:r w:rsidR="003B170E" w:rsidRPr="003B170E">
        <w:t xml:space="preserve">TP </w:t>
      </w:r>
      <w:proofErr w:type="spellStart"/>
      <w:r w:rsidR="003B170E" w:rsidRPr="003B170E">
        <w:t>Cobotique</w:t>
      </w:r>
      <w:proofErr w:type="spellEnd"/>
      <w:r w:rsidR="003B170E" w:rsidRPr="003B170E">
        <w:t xml:space="preserve"> 1 </w:t>
      </w:r>
      <w:r w:rsidR="003B170E">
        <w:t>–</w:t>
      </w:r>
      <w:r w:rsidR="003B170E" w:rsidRPr="003B170E">
        <w:t xml:space="preserve"> Piles</w:t>
      </w:r>
      <w:r w:rsidR="003B170E">
        <w:t> »</w:t>
      </w:r>
      <w:r>
        <w:t>, j’attends la révision de Nicolas.</w:t>
      </w:r>
    </w:p>
    <w:p w14:paraId="6DA95E7A" w14:textId="14A73831" w:rsidR="006015AC" w:rsidRPr="00237715" w:rsidRDefault="006015AC" w:rsidP="006015AC">
      <w:pPr>
        <w:jc w:val="center"/>
        <w:rPr>
          <w:b/>
          <w:color w:val="FF0000"/>
          <w:sz w:val="24"/>
        </w:rPr>
      </w:pPr>
      <w:r>
        <w:rPr>
          <w:b/>
          <w:color w:val="FF0000"/>
          <w:sz w:val="24"/>
        </w:rPr>
        <w:t>15 – 19</w:t>
      </w:r>
      <w:r w:rsidRPr="004C1B61">
        <w:rPr>
          <w:b/>
          <w:color w:val="FF0000"/>
          <w:sz w:val="24"/>
        </w:rPr>
        <w:t>/0</w:t>
      </w:r>
      <w:r>
        <w:rPr>
          <w:b/>
          <w:color w:val="FF0000"/>
          <w:sz w:val="24"/>
        </w:rPr>
        <w:t>5</w:t>
      </w:r>
      <w:r w:rsidRPr="004C1B61">
        <w:rPr>
          <w:b/>
          <w:color w:val="FF0000"/>
          <w:sz w:val="24"/>
        </w:rPr>
        <w:t>/2023</w:t>
      </w:r>
    </w:p>
    <w:p w14:paraId="01F6A1C9" w14:textId="037A7785" w:rsidR="006015AC" w:rsidRDefault="006015AC" w:rsidP="00227BE5">
      <w:r>
        <w:t>Nicolas m’a repassé sa révision du TP avec des modifications à faire.</w:t>
      </w:r>
    </w:p>
    <w:p w14:paraId="0C47D886" w14:textId="1288C2B8" w:rsidR="006015AC" w:rsidRDefault="006015AC" w:rsidP="00227BE5">
      <w:r>
        <w:t xml:space="preserve">J’ai fini les modifications, mais il manque voir avec Nicolas sur le « Programme test », plus spécifiquement sur les </w:t>
      </w:r>
      <w:proofErr w:type="spellStart"/>
      <w:r>
        <w:t>MoveJ</w:t>
      </w:r>
      <w:proofErr w:type="spellEnd"/>
      <w:r>
        <w:t xml:space="preserve">, </w:t>
      </w:r>
      <w:proofErr w:type="spellStart"/>
      <w:r>
        <w:t>MoveP</w:t>
      </w:r>
      <w:proofErr w:type="spellEnd"/>
      <w:r>
        <w:t xml:space="preserve"> et Lissage, s’il faut détailler plus ou non. A mon avis non, car le TP est déjà très long pour 4h, donc c’est peut-être plus intéressant de faire un TP séparé sur les Mouvements. </w:t>
      </w:r>
    </w:p>
    <w:p w14:paraId="73DD3DA9" w14:textId="54D0733C" w:rsidR="00087330" w:rsidRPr="00237715" w:rsidRDefault="00087330" w:rsidP="00087330">
      <w:pPr>
        <w:jc w:val="center"/>
        <w:rPr>
          <w:b/>
          <w:color w:val="FF0000"/>
          <w:sz w:val="24"/>
        </w:rPr>
      </w:pPr>
      <w:r>
        <w:rPr>
          <w:b/>
          <w:color w:val="FF0000"/>
          <w:sz w:val="24"/>
        </w:rPr>
        <w:t>22 – 26</w:t>
      </w:r>
      <w:r w:rsidRPr="004C1B61">
        <w:rPr>
          <w:b/>
          <w:color w:val="FF0000"/>
          <w:sz w:val="24"/>
        </w:rPr>
        <w:t>/0</w:t>
      </w:r>
      <w:r>
        <w:rPr>
          <w:b/>
          <w:color w:val="FF0000"/>
          <w:sz w:val="24"/>
        </w:rPr>
        <w:t>5</w:t>
      </w:r>
      <w:r w:rsidRPr="004C1B61">
        <w:rPr>
          <w:b/>
          <w:color w:val="FF0000"/>
          <w:sz w:val="24"/>
        </w:rPr>
        <w:t>/2023</w:t>
      </w:r>
    </w:p>
    <w:p w14:paraId="23A2B755" w14:textId="7D6DE381" w:rsidR="00087330" w:rsidRDefault="00087330" w:rsidP="00227BE5">
      <w:r>
        <w:t xml:space="preserve">J’ai commencé à </w:t>
      </w:r>
      <w:proofErr w:type="spellStart"/>
      <w:r>
        <w:t>rediger</w:t>
      </w:r>
      <w:proofErr w:type="spellEnd"/>
      <w:r>
        <w:t xml:space="preserve"> le TP2 – Vision, mais comme </w:t>
      </w:r>
      <w:proofErr w:type="gramStart"/>
      <w:r>
        <w:t>j’avais pas</w:t>
      </w:r>
      <w:proofErr w:type="gramEnd"/>
      <w:r>
        <w:t xml:space="preserve"> encore reçu les pièces, donc j’ai pas pu faire grand-chose pendant la semaine.</w:t>
      </w:r>
    </w:p>
    <w:p w14:paraId="5ACB2105" w14:textId="5883ADA0" w:rsidR="001A6F42" w:rsidRPr="00237715" w:rsidRDefault="001A6F42" w:rsidP="001A6F42">
      <w:pPr>
        <w:jc w:val="center"/>
        <w:rPr>
          <w:b/>
          <w:color w:val="FF0000"/>
          <w:sz w:val="24"/>
        </w:rPr>
      </w:pPr>
      <w:r>
        <w:rPr>
          <w:b/>
          <w:color w:val="FF0000"/>
          <w:sz w:val="24"/>
        </w:rPr>
        <w:t>29/05 – 02</w:t>
      </w:r>
      <w:r w:rsidRPr="004C1B61">
        <w:rPr>
          <w:b/>
          <w:color w:val="FF0000"/>
          <w:sz w:val="24"/>
        </w:rPr>
        <w:t>/0</w:t>
      </w:r>
      <w:r>
        <w:rPr>
          <w:b/>
          <w:color w:val="FF0000"/>
          <w:sz w:val="24"/>
        </w:rPr>
        <w:t>6</w:t>
      </w:r>
      <w:r w:rsidRPr="004C1B61">
        <w:rPr>
          <w:b/>
          <w:color w:val="FF0000"/>
          <w:sz w:val="24"/>
        </w:rPr>
        <w:t>/2023</w:t>
      </w:r>
    </w:p>
    <w:p w14:paraId="5EC67460" w14:textId="0FD647CC" w:rsidR="00087330" w:rsidRDefault="001A6F42" w:rsidP="00227BE5">
      <w:r>
        <w:t>CONGE</w:t>
      </w:r>
    </w:p>
    <w:p w14:paraId="7C54541A" w14:textId="2A990FC9" w:rsidR="001A6F42" w:rsidRPr="00237715" w:rsidRDefault="001A6F42" w:rsidP="001A6F42">
      <w:pPr>
        <w:jc w:val="center"/>
        <w:rPr>
          <w:b/>
          <w:color w:val="FF0000"/>
          <w:sz w:val="24"/>
        </w:rPr>
      </w:pPr>
      <w:r>
        <w:rPr>
          <w:b/>
          <w:color w:val="FF0000"/>
          <w:sz w:val="24"/>
        </w:rPr>
        <w:t>05 – 09</w:t>
      </w:r>
      <w:r w:rsidRPr="004C1B61">
        <w:rPr>
          <w:b/>
          <w:color w:val="FF0000"/>
          <w:sz w:val="24"/>
        </w:rPr>
        <w:t>/0</w:t>
      </w:r>
      <w:r>
        <w:rPr>
          <w:b/>
          <w:color w:val="FF0000"/>
          <w:sz w:val="24"/>
        </w:rPr>
        <w:t>6</w:t>
      </w:r>
      <w:r w:rsidRPr="004C1B61">
        <w:rPr>
          <w:b/>
          <w:color w:val="FF0000"/>
          <w:sz w:val="24"/>
        </w:rPr>
        <w:t>/2023</w:t>
      </w:r>
    </w:p>
    <w:p w14:paraId="2A8D1A8D" w14:textId="0917B2BD" w:rsidR="001A6F42" w:rsidRDefault="001A6F42" w:rsidP="00227BE5">
      <w:r>
        <w:t xml:space="preserve">Les pièces </w:t>
      </w:r>
      <w:proofErr w:type="spellStart"/>
      <w:r>
        <w:t>Norcam</w:t>
      </w:r>
      <w:proofErr w:type="spellEnd"/>
      <w:r>
        <w:t xml:space="preserve"> sont arrivées, donc je les ai </w:t>
      </w:r>
      <w:r w:rsidR="00182C6E">
        <w:t>assemblés</w:t>
      </w:r>
      <w:r>
        <w:t xml:space="preserve"> et j’ai pu monter le système.</w:t>
      </w:r>
    </w:p>
    <w:p w14:paraId="754D814C" w14:textId="2EBA50A1" w:rsidR="00182C6E" w:rsidRPr="00237715" w:rsidRDefault="00182C6E" w:rsidP="00182C6E">
      <w:pPr>
        <w:jc w:val="center"/>
        <w:rPr>
          <w:b/>
          <w:color w:val="FF0000"/>
          <w:sz w:val="24"/>
        </w:rPr>
      </w:pPr>
      <w:r>
        <w:rPr>
          <w:b/>
          <w:color w:val="FF0000"/>
          <w:sz w:val="24"/>
        </w:rPr>
        <w:t>12 – 16</w:t>
      </w:r>
      <w:r w:rsidRPr="004C1B61">
        <w:rPr>
          <w:b/>
          <w:color w:val="FF0000"/>
          <w:sz w:val="24"/>
        </w:rPr>
        <w:t>/0</w:t>
      </w:r>
      <w:r>
        <w:rPr>
          <w:b/>
          <w:color w:val="FF0000"/>
          <w:sz w:val="24"/>
        </w:rPr>
        <w:t>6</w:t>
      </w:r>
      <w:r w:rsidRPr="004C1B61">
        <w:rPr>
          <w:b/>
          <w:color w:val="FF0000"/>
          <w:sz w:val="24"/>
        </w:rPr>
        <w:t>/2023</w:t>
      </w:r>
    </w:p>
    <w:p w14:paraId="4A1A7D80" w14:textId="767FEAE8" w:rsidR="00182C6E" w:rsidRDefault="00182C6E" w:rsidP="00227BE5">
      <w:r>
        <w:t>Fabrication des casiers et boîtes de chocolat, j’ai utilisé la découpe laser et des plaques de contre-plaqué et medium (MDF).</w:t>
      </w:r>
    </w:p>
    <w:p w14:paraId="2463ADE9" w14:textId="1E4F629C" w:rsidR="00182C6E" w:rsidRDefault="00182C6E" w:rsidP="00227BE5">
      <w:r>
        <w:t>Programmation du nouveau code de remplissage des boîtes pour le nouveau système</w:t>
      </w:r>
      <w:r w:rsidR="004A5BE9">
        <w:t>.</w:t>
      </w:r>
    </w:p>
    <w:p w14:paraId="6686B27E" w14:textId="746AE439" w:rsidR="004A5BE9" w:rsidRDefault="004A5BE9" w:rsidP="00227BE5">
      <w:r>
        <w:t>Réglage du problème de perte d’alignement de la caméra.</w:t>
      </w:r>
    </w:p>
    <w:p w14:paraId="43C25086" w14:textId="62D6D511" w:rsidR="00B34561" w:rsidRPr="009127AD" w:rsidRDefault="009127AD" w:rsidP="009127AD">
      <w:pPr>
        <w:jc w:val="center"/>
        <w:rPr>
          <w:b/>
          <w:color w:val="FF0000"/>
          <w:sz w:val="24"/>
        </w:rPr>
      </w:pPr>
      <w:r>
        <w:rPr>
          <w:b/>
          <w:color w:val="FF0000"/>
          <w:sz w:val="24"/>
        </w:rPr>
        <w:t>19 – 23</w:t>
      </w:r>
      <w:r w:rsidRPr="004C1B61">
        <w:rPr>
          <w:b/>
          <w:color w:val="FF0000"/>
          <w:sz w:val="24"/>
        </w:rPr>
        <w:t>/0</w:t>
      </w:r>
      <w:r>
        <w:rPr>
          <w:b/>
          <w:color w:val="FF0000"/>
          <w:sz w:val="24"/>
        </w:rPr>
        <w:t>6</w:t>
      </w:r>
      <w:r w:rsidRPr="004C1B61">
        <w:rPr>
          <w:b/>
          <w:color w:val="FF0000"/>
          <w:sz w:val="24"/>
        </w:rPr>
        <w:t>/2023</w:t>
      </w:r>
    </w:p>
    <w:p w14:paraId="7DBB9C2A" w14:textId="30318B6B" w:rsidR="00B34561" w:rsidRDefault="00B34561" w:rsidP="00227BE5">
      <w:r>
        <w:t>Changement de câble d’alimentation de la caméra</w:t>
      </w:r>
    </w:p>
    <w:p w14:paraId="77BE67A0" w14:textId="6E8F66FF" w:rsidR="00B34561" w:rsidRDefault="00B34561" w:rsidP="00227BE5">
      <w:r>
        <w:t>Modifications dans les programmes de l’IHM et de l’automate</w:t>
      </w:r>
    </w:p>
    <w:p w14:paraId="5E0CB9B6" w14:textId="54A60EAB" w:rsidR="00F07E26" w:rsidRPr="009127AD" w:rsidRDefault="00F07E26" w:rsidP="00F07E26">
      <w:pPr>
        <w:jc w:val="center"/>
        <w:rPr>
          <w:b/>
          <w:color w:val="FF0000"/>
          <w:sz w:val="24"/>
        </w:rPr>
      </w:pPr>
      <w:r>
        <w:rPr>
          <w:b/>
          <w:color w:val="FF0000"/>
          <w:sz w:val="24"/>
        </w:rPr>
        <w:t>26 – 30</w:t>
      </w:r>
      <w:r w:rsidRPr="004C1B61">
        <w:rPr>
          <w:b/>
          <w:color w:val="FF0000"/>
          <w:sz w:val="24"/>
        </w:rPr>
        <w:t>/0</w:t>
      </w:r>
      <w:r>
        <w:rPr>
          <w:b/>
          <w:color w:val="FF0000"/>
          <w:sz w:val="24"/>
        </w:rPr>
        <w:t>6</w:t>
      </w:r>
      <w:r w:rsidRPr="004C1B61">
        <w:rPr>
          <w:b/>
          <w:color w:val="FF0000"/>
          <w:sz w:val="24"/>
        </w:rPr>
        <w:t>/2023</w:t>
      </w:r>
    </w:p>
    <w:p w14:paraId="0E6F473D" w14:textId="384C5A6B" w:rsidR="00F07E26" w:rsidRDefault="00F07E26" w:rsidP="00227BE5">
      <w:r>
        <w:t>Réunion avec Nicolas le vendredi :</w:t>
      </w:r>
    </w:p>
    <w:p w14:paraId="6435832D" w14:textId="2E09238E" w:rsidR="00F07E26" w:rsidRDefault="00F07E26" w:rsidP="00F07E26">
      <w:pPr>
        <w:pStyle w:val="Paragraphedeliste"/>
        <w:numPr>
          <w:ilvl w:val="1"/>
          <w:numId w:val="11"/>
        </w:numPr>
      </w:pPr>
      <w:r>
        <w:t>J’ai commencé les modifications finales dans le TP1</w:t>
      </w:r>
    </w:p>
    <w:p w14:paraId="2FA5BBE1" w14:textId="1DC16065" w:rsidR="00F07E26" w:rsidRDefault="00F07E26" w:rsidP="00F07E26">
      <w:pPr>
        <w:pStyle w:val="Paragraphedeliste"/>
        <w:numPr>
          <w:ilvl w:val="1"/>
          <w:numId w:val="11"/>
        </w:numPr>
      </w:pPr>
      <w:r>
        <w:t xml:space="preserve">Ecrire les tableaux </w:t>
      </w:r>
      <w:proofErr w:type="spellStart"/>
      <w:r>
        <w:t>excel</w:t>
      </w:r>
      <w:proofErr w:type="spellEnd"/>
      <w:r>
        <w:t xml:space="preserve"> pour les commandes des autres 5 systèmes robotiques</w:t>
      </w:r>
    </w:p>
    <w:p w14:paraId="1E9BD74A" w14:textId="5271E93E" w:rsidR="00F07E26" w:rsidRDefault="00F07E26" w:rsidP="00F07E26">
      <w:pPr>
        <w:pStyle w:val="Paragraphedeliste"/>
        <w:numPr>
          <w:ilvl w:val="1"/>
          <w:numId w:val="11"/>
        </w:numPr>
      </w:pPr>
      <w:r>
        <w:t>Concevoir un nouveau support pour la caméra SICK</w:t>
      </w:r>
    </w:p>
    <w:p w14:paraId="770DD712" w14:textId="3DBBF3A3" w:rsidR="00834C60" w:rsidRDefault="00834C60" w:rsidP="00F07E26">
      <w:pPr>
        <w:pStyle w:val="Paragraphedeliste"/>
        <w:numPr>
          <w:ilvl w:val="1"/>
          <w:numId w:val="11"/>
        </w:numPr>
      </w:pPr>
      <w:r>
        <w:t>Imprimer le casier pour la boîte de chocolat de 3 cases</w:t>
      </w:r>
    </w:p>
    <w:p w14:paraId="7ADC412B" w14:textId="2C379563" w:rsidR="006B41DC" w:rsidRDefault="006B41DC" w:rsidP="006B41DC">
      <w:pPr>
        <w:jc w:val="center"/>
        <w:rPr>
          <w:b/>
          <w:color w:val="FF0000"/>
          <w:sz w:val="24"/>
        </w:rPr>
      </w:pPr>
      <w:r>
        <w:rPr>
          <w:b/>
          <w:color w:val="FF0000"/>
          <w:sz w:val="24"/>
        </w:rPr>
        <w:lastRenderedPageBreak/>
        <w:t>03</w:t>
      </w:r>
      <w:r w:rsidRPr="006B41DC">
        <w:rPr>
          <w:b/>
          <w:color w:val="FF0000"/>
          <w:sz w:val="24"/>
        </w:rPr>
        <w:t xml:space="preserve"> – </w:t>
      </w:r>
      <w:r>
        <w:rPr>
          <w:b/>
          <w:color w:val="FF0000"/>
          <w:sz w:val="24"/>
        </w:rPr>
        <w:t>07</w:t>
      </w:r>
      <w:r w:rsidRPr="006B41DC">
        <w:rPr>
          <w:b/>
          <w:color w:val="FF0000"/>
          <w:sz w:val="24"/>
        </w:rPr>
        <w:t>/0</w:t>
      </w:r>
      <w:r>
        <w:rPr>
          <w:b/>
          <w:color w:val="FF0000"/>
          <w:sz w:val="24"/>
        </w:rPr>
        <w:t>7</w:t>
      </w:r>
      <w:r w:rsidRPr="006B41DC">
        <w:rPr>
          <w:b/>
          <w:color w:val="FF0000"/>
          <w:sz w:val="24"/>
        </w:rPr>
        <w:t>/2023</w:t>
      </w:r>
    </w:p>
    <w:p w14:paraId="6B6AB228" w14:textId="21693BCF" w:rsidR="006B41DC" w:rsidRPr="006B41DC" w:rsidRDefault="006B41DC" w:rsidP="006B41DC">
      <w:r w:rsidRPr="006B41DC">
        <w:t>TP1 finalisé</w:t>
      </w:r>
    </w:p>
    <w:p w14:paraId="5D282CFE" w14:textId="17D00E1E" w:rsidR="006B41DC" w:rsidRPr="006B41DC" w:rsidRDefault="006B41DC" w:rsidP="006B41DC">
      <w:r w:rsidRPr="006B41DC">
        <w:t>Presque toutes les commandes ont été passées, il manque juste le devis de FIT Robotique pour les caméras et ses câbles RJ45</w:t>
      </w:r>
    </w:p>
    <w:p w14:paraId="23BA551D" w14:textId="3B54EB9F" w:rsidR="006B41DC" w:rsidRPr="006B41DC" w:rsidRDefault="006B41DC" w:rsidP="006B41DC">
      <w:r w:rsidRPr="006B41DC">
        <w:t>Le nouveau support pour la caméra SICK a été conçu et sera usiné par Adrien en septembre</w:t>
      </w:r>
    </w:p>
    <w:p w14:paraId="43DFF586" w14:textId="343D8EB8" w:rsidR="006B41DC" w:rsidRDefault="006B41DC" w:rsidP="006B41DC">
      <w:r w:rsidRPr="006B41DC">
        <w:t>Le casier pour la boîte de chocolat 3 cases a été imprimé en 3D et a été testé avec succès.</w:t>
      </w:r>
    </w:p>
    <w:p w14:paraId="5F6AD7DE" w14:textId="168E87AB" w:rsidR="00963ABC" w:rsidRDefault="00963ABC" w:rsidP="00963ABC">
      <w:pPr>
        <w:jc w:val="center"/>
        <w:rPr>
          <w:b/>
          <w:color w:val="FF0000"/>
          <w:sz w:val="24"/>
        </w:rPr>
      </w:pPr>
      <w:r>
        <w:rPr>
          <w:b/>
          <w:color w:val="FF0000"/>
          <w:sz w:val="24"/>
        </w:rPr>
        <w:t>10</w:t>
      </w:r>
      <w:r w:rsidRPr="006B41DC">
        <w:rPr>
          <w:b/>
          <w:color w:val="FF0000"/>
          <w:sz w:val="24"/>
        </w:rPr>
        <w:t xml:space="preserve"> – </w:t>
      </w:r>
      <w:r>
        <w:rPr>
          <w:b/>
          <w:color w:val="FF0000"/>
          <w:sz w:val="24"/>
        </w:rPr>
        <w:t>13</w:t>
      </w:r>
      <w:r w:rsidRPr="006B41DC">
        <w:rPr>
          <w:b/>
          <w:color w:val="FF0000"/>
          <w:sz w:val="24"/>
        </w:rPr>
        <w:t>/0</w:t>
      </w:r>
      <w:r>
        <w:rPr>
          <w:b/>
          <w:color w:val="FF0000"/>
          <w:sz w:val="24"/>
        </w:rPr>
        <w:t>7</w:t>
      </w:r>
      <w:r w:rsidRPr="006B41DC">
        <w:rPr>
          <w:b/>
          <w:color w:val="FF0000"/>
          <w:sz w:val="24"/>
        </w:rPr>
        <w:t>/2023</w:t>
      </w:r>
    </w:p>
    <w:p w14:paraId="3898F7E5" w14:textId="3FE8F4CA" w:rsidR="00963ABC" w:rsidRDefault="00963ABC" w:rsidP="006B41DC">
      <w:r>
        <w:t xml:space="preserve">Les commandes pour la caméra, le Kit </w:t>
      </w:r>
      <w:proofErr w:type="spellStart"/>
      <w:r>
        <w:t>Deep</w:t>
      </w:r>
      <w:proofErr w:type="spellEnd"/>
      <w:r>
        <w:t xml:space="preserve"> Learning et le câble RJ45 ont été passées</w:t>
      </w:r>
    </w:p>
    <w:p w14:paraId="6703D2BB" w14:textId="1BF9EB4B" w:rsidR="00963ABC" w:rsidRDefault="00963ABC" w:rsidP="006B41DC">
      <w:r>
        <w:t>Le code UR de remplissage a été optimisé pour le nouveau support de la caméra.</w:t>
      </w:r>
    </w:p>
    <w:p w14:paraId="5DC46394" w14:textId="77777777" w:rsidR="00E74D7B" w:rsidRDefault="00E74D7B" w:rsidP="006B41DC"/>
    <w:p w14:paraId="31CBC485" w14:textId="596C5BBF" w:rsidR="00E74D7B" w:rsidRDefault="00E74D7B" w:rsidP="00E74D7B">
      <w:pPr>
        <w:jc w:val="center"/>
        <w:rPr>
          <w:b/>
          <w:color w:val="FF0000"/>
          <w:sz w:val="24"/>
        </w:rPr>
      </w:pPr>
      <w:r>
        <w:rPr>
          <w:b/>
          <w:color w:val="FF0000"/>
          <w:sz w:val="24"/>
        </w:rPr>
        <w:t>11</w:t>
      </w:r>
      <w:r w:rsidRPr="006B41DC">
        <w:rPr>
          <w:b/>
          <w:color w:val="FF0000"/>
          <w:sz w:val="24"/>
        </w:rPr>
        <w:t xml:space="preserve"> – </w:t>
      </w:r>
      <w:r>
        <w:rPr>
          <w:b/>
          <w:color w:val="FF0000"/>
          <w:sz w:val="24"/>
        </w:rPr>
        <w:t>15</w:t>
      </w:r>
      <w:r w:rsidRPr="006B41DC">
        <w:rPr>
          <w:b/>
          <w:color w:val="FF0000"/>
          <w:sz w:val="24"/>
        </w:rPr>
        <w:t>/0</w:t>
      </w:r>
      <w:r>
        <w:rPr>
          <w:b/>
          <w:color w:val="FF0000"/>
          <w:sz w:val="24"/>
        </w:rPr>
        <w:t>9</w:t>
      </w:r>
      <w:r w:rsidRPr="006B41DC">
        <w:rPr>
          <w:b/>
          <w:color w:val="FF0000"/>
          <w:sz w:val="24"/>
        </w:rPr>
        <w:t>/2023</w:t>
      </w:r>
    </w:p>
    <w:p w14:paraId="60DE0197" w14:textId="384A7324" w:rsidR="00963ABC" w:rsidRDefault="00E74D7B" w:rsidP="006B41DC">
      <w:r>
        <w:t xml:space="preserve">Test du master IO-Link avec </w:t>
      </w:r>
      <w:proofErr w:type="spellStart"/>
      <w:r>
        <w:t>LRDevice</w:t>
      </w:r>
      <w:proofErr w:type="spellEnd"/>
      <w:r>
        <w:t xml:space="preserve"> et ses capteurs. Résultat : test bien abouti, tout marche bien.</w:t>
      </w:r>
    </w:p>
    <w:p w14:paraId="1B30058C" w14:textId="76CB2A1A" w:rsidR="00E74D7B" w:rsidRDefault="00E74D7B" w:rsidP="006B41DC">
      <w:r>
        <w:t>Test du contrôle du convoyeur avec le master IO-Link : j’ai branché les câbles du convoyeur à l’embout IO-Link et ensuite au convertisseur IO-LINK/</w:t>
      </w:r>
      <w:proofErr w:type="spellStart"/>
      <w:r>
        <w:t>Analog</w:t>
      </w:r>
      <w:proofErr w:type="spellEnd"/>
      <w:r>
        <w:t xml:space="preserve"> Output, j’arrive à contrôler la vitesse et arrêter le convoyeur.</w:t>
      </w:r>
    </w:p>
    <w:p w14:paraId="6B1B3150" w14:textId="4FECBDD5" w:rsidR="00E74D7B" w:rsidRDefault="00E74D7B" w:rsidP="006B41DC">
      <w:r>
        <w:t>Présentation du projet aux élèves japonais de Tokyo</w:t>
      </w:r>
    </w:p>
    <w:p w14:paraId="2A464958" w14:textId="65788211" w:rsidR="00E74D7B" w:rsidRDefault="00E74D7B" w:rsidP="006B41DC"/>
    <w:p w14:paraId="0300137B" w14:textId="6D5CD52A" w:rsidR="00E74D7B" w:rsidRDefault="00E74D7B" w:rsidP="00E74D7B">
      <w:pPr>
        <w:jc w:val="center"/>
        <w:rPr>
          <w:b/>
          <w:color w:val="FF0000"/>
          <w:sz w:val="24"/>
        </w:rPr>
      </w:pPr>
      <w:r>
        <w:rPr>
          <w:b/>
          <w:color w:val="FF0000"/>
          <w:sz w:val="24"/>
        </w:rPr>
        <w:t>18</w:t>
      </w:r>
      <w:r w:rsidRPr="006B41DC">
        <w:rPr>
          <w:b/>
          <w:color w:val="FF0000"/>
          <w:sz w:val="24"/>
        </w:rPr>
        <w:t xml:space="preserve"> – </w:t>
      </w:r>
      <w:r>
        <w:rPr>
          <w:b/>
          <w:color w:val="FF0000"/>
          <w:sz w:val="24"/>
        </w:rPr>
        <w:t>22</w:t>
      </w:r>
      <w:r w:rsidRPr="006B41DC">
        <w:rPr>
          <w:b/>
          <w:color w:val="FF0000"/>
          <w:sz w:val="24"/>
        </w:rPr>
        <w:t>/0</w:t>
      </w:r>
      <w:r>
        <w:rPr>
          <w:b/>
          <w:color w:val="FF0000"/>
          <w:sz w:val="24"/>
        </w:rPr>
        <w:t>9</w:t>
      </w:r>
      <w:r w:rsidRPr="006B41DC">
        <w:rPr>
          <w:b/>
          <w:color w:val="FF0000"/>
          <w:sz w:val="24"/>
        </w:rPr>
        <w:t>/2023</w:t>
      </w:r>
    </w:p>
    <w:p w14:paraId="5B22C2DB" w14:textId="585F2114" w:rsidR="00E74D7B" w:rsidRDefault="00E74D7B" w:rsidP="006B41DC">
      <w:r>
        <w:t xml:space="preserve">J’ai installé le Master </w:t>
      </w:r>
      <w:proofErr w:type="spellStart"/>
      <w:r>
        <w:t>IOLink</w:t>
      </w:r>
      <w:proofErr w:type="spellEnd"/>
      <w:r>
        <w:t xml:space="preserve"> au système et maintenant on a le prototype quasi-fini, tout se communique bien. En plus, j’ai dû modifier le code de l’automate sur Machine Expert pour ajouter la communication avec l’IOLINK. Les trois fichiers s’appellent « </w:t>
      </w:r>
      <w:proofErr w:type="spellStart"/>
      <w:r>
        <w:t>Chocolat_box_IOLINK_X</w:t>
      </w:r>
      <w:proofErr w:type="spellEnd"/>
      <w:r>
        <w:t> ».</w:t>
      </w:r>
    </w:p>
    <w:p w14:paraId="797309DC" w14:textId="77777777" w:rsidR="008063DB" w:rsidRDefault="008063DB" w:rsidP="008063DB">
      <w:pPr>
        <w:jc w:val="center"/>
        <w:rPr>
          <w:b/>
          <w:color w:val="FF0000"/>
          <w:sz w:val="24"/>
        </w:rPr>
      </w:pPr>
    </w:p>
    <w:p w14:paraId="558C9743" w14:textId="59DA6DBF" w:rsidR="008063DB" w:rsidRDefault="008063DB" w:rsidP="008063DB">
      <w:pPr>
        <w:jc w:val="center"/>
        <w:rPr>
          <w:b/>
          <w:color w:val="FF0000"/>
          <w:sz w:val="24"/>
        </w:rPr>
      </w:pPr>
      <w:r>
        <w:rPr>
          <w:b/>
          <w:color w:val="FF0000"/>
          <w:sz w:val="24"/>
        </w:rPr>
        <w:t>25</w:t>
      </w:r>
      <w:r w:rsidRPr="006B41DC">
        <w:rPr>
          <w:b/>
          <w:color w:val="FF0000"/>
          <w:sz w:val="24"/>
        </w:rPr>
        <w:t xml:space="preserve"> – </w:t>
      </w:r>
      <w:r>
        <w:rPr>
          <w:b/>
          <w:color w:val="FF0000"/>
          <w:sz w:val="24"/>
        </w:rPr>
        <w:t>29</w:t>
      </w:r>
      <w:r w:rsidRPr="006B41DC">
        <w:rPr>
          <w:b/>
          <w:color w:val="FF0000"/>
          <w:sz w:val="24"/>
        </w:rPr>
        <w:t>/</w:t>
      </w:r>
      <w:r>
        <w:rPr>
          <w:b/>
          <w:color w:val="FF0000"/>
          <w:sz w:val="24"/>
        </w:rPr>
        <w:t>09</w:t>
      </w:r>
      <w:r w:rsidRPr="006B41DC">
        <w:rPr>
          <w:b/>
          <w:color w:val="FF0000"/>
          <w:sz w:val="24"/>
        </w:rPr>
        <w:t>/2023</w:t>
      </w:r>
    </w:p>
    <w:p w14:paraId="5484EA1C" w14:textId="7F0CB49F" w:rsidR="008063DB" w:rsidRDefault="008063DB" w:rsidP="006B41DC">
      <w:r>
        <w:t>Fabrication des pièces pour les autres 5 robots :</w:t>
      </w:r>
    </w:p>
    <w:p w14:paraId="257A4082" w14:textId="3E874797" w:rsidR="008063DB" w:rsidRDefault="008063DB" w:rsidP="008063DB">
      <w:pPr>
        <w:pStyle w:val="Paragraphedeliste"/>
        <w:numPr>
          <w:ilvl w:val="1"/>
          <w:numId w:val="11"/>
        </w:numPr>
      </w:pPr>
      <w:r>
        <w:t>Support RFID</w:t>
      </w:r>
    </w:p>
    <w:p w14:paraId="1BAE6928" w14:textId="6D45D7B5" w:rsidR="009B565C" w:rsidRDefault="008063DB" w:rsidP="009B565C">
      <w:pPr>
        <w:pStyle w:val="Paragraphedeliste"/>
        <w:numPr>
          <w:ilvl w:val="1"/>
          <w:numId w:val="11"/>
        </w:numPr>
      </w:pPr>
      <w:r>
        <w:t>Support HM</w:t>
      </w:r>
      <w:r w:rsidR="009B565C">
        <w:t>I</w:t>
      </w:r>
    </w:p>
    <w:p w14:paraId="2B712561" w14:textId="29D1FD8C" w:rsidR="009B565C" w:rsidRDefault="009B565C" w:rsidP="009B565C">
      <w:pPr>
        <w:pStyle w:val="Paragraphedeliste"/>
        <w:tabs>
          <w:tab w:val="left" w:pos="6311"/>
        </w:tabs>
        <w:ind w:left="1440"/>
      </w:pPr>
      <w:r>
        <w:tab/>
      </w:r>
    </w:p>
    <w:p w14:paraId="0D8285E5" w14:textId="579AB308" w:rsidR="009B565C" w:rsidRPr="009B565C" w:rsidRDefault="009B565C" w:rsidP="009B565C">
      <w:pPr>
        <w:jc w:val="center"/>
        <w:rPr>
          <w:b/>
          <w:color w:val="FF0000"/>
          <w:sz w:val="24"/>
        </w:rPr>
      </w:pPr>
      <w:r>
        <w:rPr>
          <w:b/>
          <w:color w:val="FF0000"/>
          <w:sz w:val="24"/>
        </w:rPr>
        <w:t>23</w:t>
      </w:r>
      <w:r w:rsidRPr="009B565C">
        <w:rPr>
          <w:b/>
          <w:color w:val="FF0000"/>
          <w:sz w:val="24"/>
        </w:rPr>
        <w:t xml:space="preserve"> – 2</w:t>
      </w:r>
      <w:r>
        <w:rPr>
          <w:b/>
          <w:color w:val="FF0000"/>
          <w:sz w:val="24"/>
        </w:rPr>
        <w:t>7</w:t>
      </w:r>
      <w:r w:rsidRPr="009B565C">
        <w:rPr>
          <w:b/>
          <w:color w:val="FF0000"/>
          <w:sz w:val="24"/>
        </w:rPr>
        <w:t>/</w:t>
      </w:r>
      <w:r>
        <w:rPr>
          <w:b/>
          <w:color w:val="FF0000"/>
          <w:sz w:val="24"/>
        </w:rPr>
        <w:t>10</w:t>
      </w:r>
      <w:r w:rsidRPr="009B565C">
        <w:rPr>
          <w:b/>
          <w:color w:val="FF0000"/>
          <w:sz w:val="24"/>
        </w:rPr>
        <w:t>/2023</w:t>
      </w:r>
    </w:p>
    <w:p w14:paraId="33B97D60" w14:textId="6BA66C1B" w:rsidR="00963ABC" w:rsidRDefault="009B565C" w:rsidP="006B41DC">
      <w:r>
        <w:t xml:space="preserve">Montage des </w:t>
      </w:r>
      <w:proofErr w:type="spellStart"/>
      <w:r>
        <w:t>NORCAMs</w:t>
      </w:r>
      <w:proofErr w:type="spellEnd"/>
      <w:r>
        <w:t xml:space="preserve"> pour les 5 autres robots, maintenant il manque les plaques en bois pour pouvoir finir de monter les cobots et le reste des équipements dessus.</w:t>
      </w:r>
    </w:p>
    <w:p w14:paraId="6A8E399F" w14:textId="1344B145" w:rsidR="009B565C" w:rsidRDefault="009B565C" w:rsidP="006B41DC">
      <w:r>
        <w:t>Optimisation du câblage du premier cobot, il faut installer un fusible et des borniers en sortie de l’alim et changer les câbles de la masse</w:t>
      </w:r>
      <w:r w:rsidR="00764979">
        <w:t xml:space="preserve"> (Attendre Mylène).</w:t>
      </w:r>
    </w:p>
    <w:p w14:paraId="4D515059" w14:textId="2E3F6831" w:rsidR="00911FC0" w:rsidRDefault="00911FC0" w:rsidP="006B41DC"/>
    <w:p w14:paraId="518CEE40" w14:textId="77777777" w:rsidR="00911FC0" w:rsidRDefault="00911FC0" w:rsidP="006B41DC"/>
    <w:p w14:paraId="675475FD" w14:textId="1F729F07" w:rsidR="00911FC0" w:rsidRPr="009B565C" w:rsidRDefault="00911FC0" w:rsidP="00911FC0">
      <w:pPr>
        <w:jc w:val="center"/>
        <w:rPr>
          <w:b/>
          <w:color w:val="FF0000"/>
          <w:sz w:val="24"/>
        </w:rPr>
      </w:pPr>
      <w:r>
        <w:rPr>
          <w:b/>
          <w:color w:val="FF0000"/>
          <w:sz w:val="24"/>
        </w:rPr>
        <w:lastRenderedPageBreak/>
        <w:t>30/10</w:t>
      </w:r>
      <w:r w:rsidRPr="009B565C">
        <w:rPr>
          <w:b/>
          <w:color w:val="FF0000"/>
          <w:sz w:val="24"/>
        </w:rPr>
        <w:t xml:space="preserve"> – </w:t>
      </w:r>
      <w:r>
        <w:rPr>
          <w:b/>
          <w:color w:val="FF0000"/>
          <w:sz w:val="24"/>
        </w:rPr>
        <w:t>03</w:t>
      </w:r>
      <w:r w:rsidRPr="009B565C">
        <w:rPr>
          <w:b/>
          <w:color w:val="FF0000"/>
          <w:sz w:val="24"/>
        </w:rPr>
        <w:t>/</w:t>
      </w:r>
      <w:r>
        <w:rPr>
          <w:b/>
          <w:color w:val="FF0000"/>
          <w:sz w:val="24"/>
        </w:rPr>
        <w:t>1</w:t>
      </w:r>
      <w:r>
        <w:rPr>
          <w:b/>
          <w:color w:val="FF0000"/>
          <w:sz w:val="24"/>
        </w:rPr>
        <w:t>1</w:t>
      </w:r>
      <w:r w:rsidRPr="009B565C">
        <w:rPr>
          <w:b/>
          <w:color w:val="FF0000"/>
          <w:sz w:val="24"/>
        </w:rPr>
        <w:t>/2023</w:t>
      </w:r>
    </w:p>
    <w:p w14:paraId="45A13282" w14:textId="6D072722" w:rsidR="00911FC0" w:rsidRDefault="00911FC0" w:rsidP="006B41DC">
      <w:r>
        <w:t>Installation d’un fusible et des borniers en sortie d’alim pour mieux sécuriser le système.</w:t>
      </w:r>
    </w:p>
    <w:p w14:paraId="467522F6" w14:textId="1159781E" w:rsidR="00911FC0" w:rsidRDefault="00911FC0" w:rsidP="006B41DC">
      <w:r>
        <w:t>Fabrication des câbles pour les autres robots.</w:t>
      </w:r>
    </w:p>
    <w:p w14:paraId="3061E0C7" w14:textId="77777777" w:rsidR="00911FC0" w:rsidRDefault="00911FC0" w:rsidP="006B41DC"/>
    <w:p w14:paraId="6BDF9D9F" w14:textId="11329EFC" w:rsidR="00911FC0" w:rsidRPr="00911FC0" w:rsidRDefault="00911FC0" w:rsidP="00911FC0">
      <w:pPr>
        <w:jc w:val="center"/>
        <w:rPr>
          <w:b/>
          <w:color w:val="FF0000"/>
          <w:sz w:val="24"/>
        </w:rPr>
      </w:pPr>
      <w:r>
        <w:rPr>
          <w:b/>
          <w:color w:val="FF0000"/>
          <w:sz w:val="24"/>
        </w:rPr>
        <w:t>06</w:t>
      </w:r>
      <w:r w:rsidRPr="009B565C">
        <w:rPr>
          <w:b/>
          <w:color w:val="FF0000"/>
          <w:sz w:val="24"/>
        </w:rPr>
        <w:t xml:space="preserve"> – </w:t>
      </w:r>
      <w:r>
        <w:rPr>
          <w:b/>
          <w:color w:val="FF0000"/>
          <w:sz w:val="24"/>
        </w:rPr>
        <w:t>17</w:t>
      </w:r>
      <w:r w:rsidRPr="009B565C">
        <w:rPr>
          <w:b/>
          <w:color w:val="FF0000"/>
          <w:sz w:val="24"/>
        </w:rPr>
        <w:t>/</w:t>
      </w:r>
      <w:r>
        <w:rPr>
          <w:b/>
          <w:color w:val="FF0000"/>
          <w:sz w:val="24"/>
        </w:rPr>
        <w:t>11</w:t>
      </w:r>
      <w:r w:rsidRPr="009B565C">
        <w:rPr>
          <w:b/>
          <w:color w:val="FF0000"/>
          <w:sz w:val="24"/>
        </w:rPr>
        <w:t>/2023</w:t>
      </w:r>
    </w:p>
    <w:p w14:paraId="5B5C1BF2" w14:textId="506857F6" w:rsidR="00911FC0" w:rsidRDefault="00911FC0" w:rsidP="006B41DC">
      <w:r>
        <w:t xml:space="preserve">Installation des 4 robots UR sur les carénages </w:t>
      </w:r>
      <w:proofErr w:type="spellStart"/>
      <w:r>
        <w:t>Norcam</w:t>
      </w:r>
      <w:proofErr w:type="spellEnd"/>
      <w:r>
        <w:t>.</w:t>
      </w:r>
    </w:p>
    <w:p w14:paraId="4E03646A" w14:textId="73300D7F" w:rsidR="00656A50" w:rsidRDefault="00656A50" w:rsidP="006B41DC"/>
    <w:p w14:paraId="1582BCEC" w14:textId="03F51022" w:rsidR="00656A50" w:rsidRPr="00656A50" w:rsidRDefault="00F56B18" w:rsidP="00656A50">
      <w:pPr>
        <w:jc w:val="center"/>
        <w:rPr>
          <w:b/>
          <w:color w:val="FF0000"/>
          <w:sz w:val="24"/>
        </w:rPr>
      </w:pPr>
      <w:r>
        <w:rPr>
          <w:b/>
          <w:color w:val="FF0000"/>
          <w:sz w:val="24"/>
        </w:rPr>
        <w:t>20</w:t>
      </w:r>
      <w:r w:rsidR="00656A50" w:rsidRPr="009B565C">
        <w:rPr>
          <w:b/>
          <w:color w:val="FF0000"/>
          <w:sz w:val="24"/>
        </w:rPr>
        <w:t xml:space="preserve"> – </w:t>
      </w:r>
      <w:r>
        <w:rPr>
          <w:b/>
          <w:color w:val="FF0000"/>
          <w:sz w:val="24"/>
        </w:rPr>
        <w:t>24</w:t>
      </w:r>
      <w:r w:rsidR="00656A50" w:rsidRPr="009B565C">
        <w:rPr>
          <w:b/>
          <w:color w:val="FF0000"/>
          <w:sz w:val="24"/>
        </w:rPr>
        <w:t>/</w:t>
      </w:r>
      <w:r w:rsidR="00656A50">
        <w:rPr>
          <w:b/>
          <w:color w:val="FF0000"/>
          <w:sz w:val="24"/>
        </w:rPr>
        <w:t>11</w:t>
      </w:r>
      <w:r w:rsidR="00656A50" w:rsidRPr="009B565C">
        <w:rPr>
          <w:b/>
          <w:color w:val="FF0000"/>
          <w:sz w:val="24"/>
        </w:rPr>
        <w:t>/2023</w:t>
      </w:r>
    </w:p>
    <w:p w14:paraId="129B2FC2" w14:textId="1298EE66" w:rsidR="00911FC0" w:rsidRDefault="00911FC0" w:rsidP="006B41DC">
      <w:r>
        <w:t xml:space="preserve">J’ai commencé a coupé les plaques en </w:t>
      </w:r>
      <w:proofErr w:type="spellStart"/>
      <w:r>
        <w:t>Valcromat</w:t>
      </w:r>
      <w:proofErr w:type="spellEnd"/>
      <w:r>
        <w:t xml:space="preserve"> pour le premier des 4 robots, j’ai réussi à installer les équipements sur la plaque (Master IO-</w:t>
      </w:r>
      <w:proofErr w:type="spellStart"/>
      <w:r>
        <w:t>link</w:t>
      </w:r>
      <w:proofErr w:type="spellEnd"/>
      <w:r>
        <w:t>, automate et alim), mais j’ai dû modifier l’emplacement du master pour le mettre à l’horizontal car l’emplacement initial prévu a eu un souci pour la vis, mais au moins maintenant c’est mieux.</w:t>
      </w:r>
      <w:bookmarkStart w:id="0" w:name="_GoBack"/>
      <w:bookmarkEnd w:id="0"/>
    </w:p>
    <w:p w14:paraId="78E3B889" w14:textId="77777777" w:rsidR="00911FC0" w:rsidRPr="006B41DC" w:rsidRDefault="00911FC0" w:rsidP="006B41DC"/>
    <w:p w14:paraId="6E7E7F97" w14:textId="77777777" w:rsidR="006B41DC" w:rsidRPr="008D1967" w:rsidRDefault="006B41DC" w:rsidP="006B41DC"/>
    <w:sectPr w:rsidR="006B41DC"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30BDF"/>
    <w:rsid w:val="00047444"/>
    <w:rsid w:val="00087330"/>
    <w:rsid w:val="00175A27"/>
    <w:rsid w:val="00182C6E"/>
    <w:rsid w:val="001A6F42"/>
    <w:rsid w:val="001C4525"/>
    <w:rsid w:val="001E127C"/>
    <w:rsid w:val="00227BE5"/>
    <w:rsid w:val="00237715"/>
    <w:rsid w:val="0025692F"/>
    <w:rsid w:val="0029497B"/>
    <w:rsid w:val="002B159A"/>
    <w:rsid w:val="00314EFF"/>
    <w:rsid w:val="00324A9B"/>
    <w:rsid w:val="00333374"/>
    <w:rsid w:val="003A75C1"/>
    <w:rsid w:val="003B170E"/>
    <w:rsid w:val="003C0D38"/>
    <w:rsid w:val="003F4795"/>
    <w:rsid w:val="003F5CC7"/>
    <w:rsid w:val="00413EA4"/>
    <w:rsid w:val="00493882"/>
    <w:rsid w:val="004A5BE9"/>
    <w:rsid w:val="004C1B61"/>
    <w:rsid w:val="004E0FF6"/>
    <w:rsid w:val="0050422F"/>
    <w:rsid w:val="00544EB6"/>
    <w:rsid w:val="005B304A"/>
    <w:rsid w:val="005B6321"/>
    <w:rsid w:val="005F3608"/>
    <w:rsid w:val="006015AC"/>
    <w:rsid w:val="00656A50"/>
    <w:rsid w:val="00656B05"/>
    <w:rsid w:val="00662A10"/>
    <w:rsid w:val="00664C9E"/>
    <w:rsid w:val="00683088"/>
    <w:rsid w:val="006A6E7A"/>
    <w:rsid w:val="006B41DC"/>
    <w:rsid w:val="006E0E29"/>
    <w:rsid w:val="007079B1"/>
    <w:rsid w:val="00735EFF"/>
    <w:rsid w:val="00764979"/>
    <w:rsid w:val="007654DB"/>
    <w:rsid w:val="00771847"/>
    <w:rsid w:val="00775457"/>
    <w:rsid w:val="0078116F"/>
    <w:rsid w:val="00791964"/>
    <w:rsid w:val="007A4EB9"/>
    <w:rsid w:val="007E79AC"/>
    <w:rsid w:val="008063DB"/>
    <w:rsid w:val="008142DD"/>
    <w:rsid w:val="00834C60"/>
    <w:rsid w:val="0087718A"/>
    <w:rsid w:val="008A0E30"/>
    <w:rsid w:val="008D1967"/>
    <w:rsid w:val="008F5082"/>
    <w:rsid w:val="00911FC0"/>
    <w:rsid w:val="009127AD"/>
    <w:rsid w:val="00963ABC"/>
    <w:rsid w:val="0097147D"/>
    <w:rsid w:val="009B565C"/>
    <w:rsid w:val="009D1747"/>
    <w:rsid w:val="009E709E"/>
    <w:rsid w:val="00AA4C58"/>
    <w:rsid w:val="00AB245C"/>
    <w:rsid w:val="00AC6BD4"/>
    <w:rsid w:val="00B129D8"/>
    <w:rsid w:val="00B34561"/>
    <w:rsid w:val="00BA0312"/>
    <w:rsid w:val="00BE7BC3"/>
    <w:rsid w:val="00C02F52"/>
    <w:rsid w:val="00C8023C"/>
    <w:rsid w:val="00CC2BFB"/>
    <w:rsid w:val="00CE21B2"/>
    <w:rsid w:val="00D306F9"/>
    <w:rsid w:val="00D32A8B"/>
    <w:rsid w:val="00D5507A"/>
    <w:rsid w:val="00D71271"/>
    <w:rsid w:val="00D95F59"/>
    <w:rsid w:val="00D97667"/>
    <w:rsid w:val="00DC5BDB"/>
    <w:rsid w:val="00DF4827"/>
    <w:rsid w:val="00E627E0"/>
    <w:rsid w:val="00E74D7B"/>
    <w:rsid w:val="00E8777E"/>
    <w:rsid w:val="00EC1328"/>
    <w:rsid w:val="00ED277E"/>
    <w:rsid w:val="00ED5E0E"/>
    <w:rsid w:val="00EE0CA4"/>
    <w:rsid w:val="00EE2175"/>
    <w:rsid w:val="00F07E26"/>
    <w:rsid w:val="00F16BD0"/>
    <w:rsid w:val="00F2266F"/>
    <w:rsid w:val="00F46FA0"/>
    <w:rsid w:val="00F52BE6"/>
    <w:rsid w:val="00F56B18"/>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alexy.flatet@sick.f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roduct-help.schneider-electric.com/Machine%20Expert/V1.1/en/m251prg/m251prg/Ethernet_Configuration/Ethernet_Configuration-11.htm" TargetMode="External"/><Relationship Id="rId11" Type="http://schemas.openxmlformats.org/officeDocument/2006/relationships/image" Target="media/image4.png"/><Relationship Id="rId5" Type="http://schemas.openxmlformats.org/officeDocument/2006/relationships/hyperlink" Target="https://fr.rs-online.com/web/p/capteurs-photoelectriques/7295104"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11</Pages>
  <Words>3041</Words>
  <Characters>16727</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92</cp:revision>
  <dcterms:created xsi:type="dcterms:W3CDTF">2023-02-03T13:19:00Z</dcterms:created>
  <dcterms:modified xsi:type="dcterms:W3CDTF">2023-12-01T13:20:00Z</dcterms:modified>
</cp:coreProperties>
</file>