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6"/>
          <w:szCs w:val="46"/>
        </w:rPr>
      </w:pPr>
      <w:bookmarkStart w:colFirst="0" w:colLast="0" w:name="_e3fx7mbti3ab" w:id="0"/>
      <w:bookmarkEnd w:id="0"/>
      <w:r w:rsidDel="00000000" w:rsidR="00000000" w:rsidRPr="00000000">
        <w:rPr>
          <w:sz w:val="46"/>
          <w:szCs w:val="46"/>
          <w:rtl w:val="0"/>
        </w:rPr>
        <w:t xml:space="preserve">Team 2</w:t>
      </w:r>
      <w:r w:rsidDel="00000000" w:rsidR="00000000" w:rsidRPr="00000000">
        <w:rPr>
          <w:sz w:val="46"/>
          <w:szCs w:val="46"/>
          <w:rtl w:val="0"/>
        </w:rPr>
        <w:t xml:space="preserve"> — Bill Splitter</w:t>
      </w:r>
      <w:r w:rsidDel="00000000" w:rsidR="00000000" w:rsidRPr="00000000">
        <w:rPr>
          <w:sz w:val="46"/>
          <w:szCs w:val="46"/>
          <w:rtl w:val="0"/>
        </w:rPr>
        <w:t xml:space="preserve">; Project Status Report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7</w:t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Sample Persona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Ideation Sketches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Storyboards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Medium-Fidelity Wireframes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 by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Will:</w:t>
              <w:tab/>
              <w:t xml:space="preserve">4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Glenn:</w:t>
              <w:tab/>
              <w:t xml:space="preserve">3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Joe:</w:t>
              <w:tab/>
              <w:t xml:space="preserve">3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Ryan:</w:t>
              <w:tab/>
              <w:t xml:space="preserve">3</w:t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Cognitive Walkthrough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Risks/Challenges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