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Prototype: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https://www.figma.com/proto/RilQ4nM1sC349wNb3G2RuT/Team-2-Bill-Splitter?page-id=83%3A381&amp;node-id=83-445&amp;viewport=384%2C-3380%2C0.72&amp;scaling=scale-down&amp;starting-point-node-id=83%3A445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above link is to our team’s prototype in Figma. We currently have two versions in Figma: our medium and high fidelity prototypes. Please use the high fidelity prototype.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While most interactions with the app are simulated within Figma, text boxes generally do not have interactions in this prototype that would be present in a final version. The exception is adding a member to a group by their username, where the autofill interaction is simulated.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the user launches the app, they will be presented with a login screen, where one can also navigate to creating an account. User credentials are not inputted or verified.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Some common navigational elements in our app are the bottom navigation bar, the add button, and the back button. The bottom navigation bar allows users to quickly launch into high-level features. The add button is in the top right corner of some screens and can be used to begin creating a new entry on the current screen. The back button is in the top right corner of most screens and can be used to return to the previous screen.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When one gets to the main page, there are multiple ways to begin various actions. Below are descriptions of how to begin high-level features using the bottom navigation bar, as it is present on most screens.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Trips page is where one can view previous trips and the payment status of other users. One can also create a new trip from this page.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Invoices page is where one can see the invoices sent to them, their payment status, and pay an unpaid invoice.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Groups page is where one views and manages groups they are a member of, as well as create a new group.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Settings page allows users to manage their account and sign out.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proto/RilQ4nM1sC349wNb3G2RuT/Team-2-Bill-Splitter?page-id=83%3A381&amp;node-id=83-445&amp;viewport=384%2C-3380%2C0.72&amp;scaling=scale-down&amp;starting-point-node-id=83%3A4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