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BE44" w14:textId="281089DB" w:rsidR="00D05608" w:rsidRPr="0044612C" w:rsidRDefault="00D05608" w:rsidP="00D05608">
      <w:pPr>
        <w:pStyle w:val="Heading1"/>
        <w:rPr>
          <w:rFonts w:ascii="Barlow" w:hAnsi="Barlow"/>
          <w:color w:val="auto"/>
        </w:rPr>
      </w:pPr>
      <w:r w:rsidRPr="0044612C">
        <w:rPr>
          <w:rStyle w:val="Heading1Char"/>
          <w:rFonts w:ascii="Barlow" w:hAnsi="Barlow"/>
          <w:b/>
          <w:bCs/>
          <w:color w:val="auto"/>
        </w:rPr>
        <w:t>FICHE UV PROJET M1-M2</w:t>
      </w:r>
      <w:r w:rsidRPr="0044612C">
        <w:rPr>
          <w:rFonts w:ascii="Barlow" w:hAnsi="Barlow"/>
          <w:color w:val="auto"/>
        </w:rPr>
        <w:t xml:space="preserve"> Année 2022/2023</w:t>
      </w:r>
    </w:p>
    <w:tbl>
      <w:tblPr>
        <w:tblStyle w:val="TableGrid"/>
        <w:tblpPr w:leftFromText="141" w:rightFromText="141" w:vertAnchor="page" w:horzAnchor="page" w:tblpX="821" w:tblpY="2491"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D05608" w:rsidRPr="0044612C" w14:paraId="6F4FFB1F" w14:textId="77777777" w:rsidTr="00FC5C6E">
        <w:trPr>
          <w:trHeight w:val="279"/>
        </w:trPr>
        <w:tc>
          <w:tcPr>
            <w:tcW w:w="4789" w:type="dxa"/>
          </w:tcPr>
          <w:p w14:paraId="364F065F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Titre</w:t>
            </w:r>
          </w:p>
        </w:tc>
        <w:tc>
          <w:tcPr>
            <w:tcW w:w="4789" w:type="dxa"/>
          </w:tcPr>
          <w:p w14:paraId="10B4488D" w14:textId="6682D3A9" w:rsidR="00D05608" w:rsidRPr="0044612C" w:rsidRDefault="00F92110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Développement un site internet analogue à Salesforce</w:t>
            </w:r>
            <w:r w:rsidR="00A22F06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="001B6253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2B0350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Faire</w:t>
            </w:r>
            <w:r w:rsidR="001B6253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un </w:t>
            </w:r>
            <w:r w:rsidR="00DD60B0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POC)</w:t>
            </w:r>
          </w:p>
        </w:tc>
      </w:tr>
      <w:tr w:rsidR="00D05608" w:rsidRPr="0044612C" w14:paraId="66724EB5" w14:textId="77777777" w:rsidTr="00FC5C6E">
        <w:trPr>
          <w:trHeight w:val="279"/>
        </w:trPr>
        <w:tc>
          <w:tcPr>
            <w:tcW w:w="4789" w:type="dxa"/>
          </w:tcPr>
          <w:p w14:paraId="6A61D36A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Description</w:t>
            </w:r>
          </w:p>
        </w:tc>
        <w:tc>
          <w:tcPr>
            <w:tcW w:w="4789" w:type="dxa"/>
          </w:tcPr>
          <w:p w14:paraId="410603FE" w14:textId="77777777" w:rsidR="0063535A" w:rsidRPr="0044612C" w:rsidRDefault="00FC5C6E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Détail du projet :</w:t>
            </w:r>
            <w:r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br/>
            </w:r>
          </w:p>
          <w:p w14:paraId="7C38F390" w14:textId="7077D2C6" w:rsidR="0063535A" w:rsidRPr="0044612C" w:rsidRDefault="0063535A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>- Création de tables et d’un modèle de base de données permettant d’assurer le fonctionnement du site.</w:t>
            </w:r>
          </w:p>
          <w:p w14:paraId="4048E0AE" w14:textId="77777777" w:rsidR="00825D37" w:rsidRPr="0044612C" w:rsidRDefault="00825D37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</w:p>
          <w:p w14:paraId="235C919D" w14:textId="0D524F1E" w:rsidR="00ED3630" w:rsidRPr="0044612C" w:rsidRDefault="0063535A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- Création </w:t>
            </w:r>
            <w:r w:rsidR="00ED3630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de l’interface utilisateur </w:t>
            </w:r>
            <w:r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>frontend avec HTML / CSS</w:t>
            </w:r>
            <w:r w:rsidR="0023128C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 (</w:t>
            </w:r>
            <w:r w:rsidR="00B31BFD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/ </w:t>
            </w:r>
            <w:r w:rsidR="0023128C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>React ?)</w:t>
            </w:r>
          </w:p>
          <w:p w14:paraId="21A8FDE0" w14:textId="77777777" w:rsidR="00ED3630" w:rsidRPr="0044612C" w:rsidRDefault="00ED3630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</w:p>
          <w:p w14:paraId="3437C825" w14:textId="1BB284A5" w:rsidR="00AF03A8" w:rsidRPr="0044612C" w:rsidRDefault="00ED3630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- Création </w:t>
            </w:r>
            <w:r w:rsidR="00825D37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>du backend du site, gestion des utilisateurs</w:t>
            </w:r>
            <w:r w:rsidR="006815CA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 et autorisations</w:t>
            </w:r>
            <w:r w:rsidR="00825D37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, </w:t>
            </w:r>
            <w:r w:rsidR="001B27D9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>panel</w:t>
            </w:r>
            <w:r w:rsidR="00825D37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 administrateur, manipulation de la base de données.</w:t>
            </w:r>
            <w:r w:rsidR="001A5FCC"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 xml:space="preserve"> Sécurisation des procédés.</w:t>
            </w:r>
          </w:p>
          <w:p w14:paraId="11FED76B" w14:textId="77777777" w:rsidR="00AF03A8" w:rsidRPr="0044612C" w:rsidRDefault="00AF03A8" w:rsidP="00D05608">
            <w:pPr>
              <w:rPr>
                <w:rFonts w:ascii="Barlow" w:hAnsi="Barlow" w:cs="Courier New"/>
                <w:color w:val="333333"/>
                <w:sz w:val="21"/>
                <w:szCs w:val="21"/>
              </w:rPr>
            </w:pPr>
          </w:p>
          <w:p w14:paraId="45F86CCA" w14:textId="02A91377" w:rsidR="00D05608" w:rsidRPr="0044612C" w:rsidRDefault="00AF03A8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</w:rPr>
              <w:t>- Déploiement du site et administration de ce dernier.</w:t>
            </w:r>
          </w:p>
        </w:tc>
      </w:tr>
      <w:tr w:rsidR="00D05608" w:rsidRPr="0044612C" w14:paraId="62E039DA" w14:textId="77777777" w:rsidTr="00FC5C6E">
        <w:trPr>
          <w:trHeight w:val="279"/>
        </w:trPr>
        <w:tc>
          <w:tcPr>
            <w:tcW w:w="4789" w:type="dxa"/>
          </w:tcPr>
          <w:p w14:paraId="4A4260FA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Domaine(s)</w:t>
            </w:r>
          </w:p>
        </w:tc>
        <w:tc>
          <w:tcPr>
            <w:tcW w:w="4789" w:type="dxa"/>
          </w:tcPr>
          <w:p w14:paraId="743A23DD" w14:textId="77777777" w:rsidR="00D05608" w:rsidRPr="0044612C" w:rsidRDefault="005D7A30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Mixte :</w:t>
            </w:r>
          </w:p>
          <w:p w14:paraId="2F3C1DBF" w14:textId="34EB5407" w:rsidR="005D7A30" w:rsidRPr="0044612C" w:rsidRDefault="005D7A30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/>
              </w:rPr>
              <w:t>-</w:t>
            </w:r>
            <w:r w:rsidR="00AB703B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EE (Energie Environnement)</w:t>
            </w:r>
            <w:r w:rsidR="00A22F06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09778B05" w14:textId="7550B98D" w:rsidR="00AB703B" w:rsidRPr="0044612C" w:rsidRDefault="00AB703B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/>
              </w:rPr>
              <w:t>-</w:t>
            </w: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IS (Industrie et Service)</w:t>
            </w:r>
            <w:r w:rsidR="00A22F06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6F8F2DE2" w14:textId="7D99F5F9" w:rsidR="00C509A5" w:rsidRPr="0044612C" w:rsidRDefault="00C509A5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>-</w:t>
            </w: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Nu (Numérique)</w:t>
            </w:r>
            <w:r w:rsidR="00A22F06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05608" w:rsidRPr="0044612C" w14:paraId="0B7650E9" w14:textId="77777777" w:rsidTr="00FC5C6E">
        <w:trPr>
          <w:trHeight w:val="269"/>
        </w:trPr>
        <w:tc>
          <w:tcPr>
            <w:tcW w:w="4789" w:type="dxa"/>
          </w:tcPr>
          <w:p w14:paraId="4F1838AF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Mots clés</w:t>
            </w:r>
          </w:p>
        </w:tc>
        <w:tc>
          <w:tcPr>
            <w:tcW w:w="4789" w:type="dxa"/>
          </w:tcPr>
          <w:p w14:paraId="6F437F44" w14:textId="4CFC9B72" w:rsidR="00D05608" w:rsidRPr="0044612C" w:rsidRDefault="0008304A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R&amp;</w:t>
            </w:r>
            <w:r w:rsidR="00141789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D (</w:t>
            </w: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Recherche</w:t>
            </w:r>
            <w:r w:rsidR="00141789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et</w:t>
            </w:r>
            <w:r w:rsidR="00A040F8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141789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développement)</w:t>
            </w:r>
            <w:r w:rsidR="00836E1F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Industrie</w:t>
            </w:r>
            <w:r w:rsidR="00AD1B44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, énergie</w:t>
            </w:r>
            <w:r w:rsidR="00A22F06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05608" w:rsidRPr="0044612C" w14:paraId="739C00E9" w14:textId="77777777" w:rsidTr="00FC5C6E">
        <w:trPr>
          <w:trHeight w:val="279"/>
        </w:trPr>
        <w:tc>
          <w:tcPr>
            <w:tcW w:w="4789" w:type="dxa"/>
          </w:tcPr>
          <w:p w14:paraId="550AC233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Pré-requis</w:t>
            </w:r>
          </w:p>
        </w:tc>
        <w:tc>
          <w:tcPr>
            <w:tcW w:w="4789" w:type="dxa"/>
          </w:tcPr>
          <w:p w14:paraId="57BC2A9C" w14:textId="77777777" w:rsidR="00836E1F" w:rsidRPr="0044612C" w:rsidRDefault="001B27D9" w:rsidP="00B94BD9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- Connaissances développement web fullstac</w:t>
            </w:r>
            <w:r w:rsidR="003F196D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k :</w:t>
            </w:r>
          </w:p>
          <w:p w14:paraId="6598ADF4" w14:textId="7DABEB8A" w:rsidR="003F196D" w:rsidRPr="0044612C" w:rsidRDefault="003F196D" w:rsidP="00B94BD9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>-&gt; HTML / CSS (/React ?)</w:t>
            </w:r>
          </w:p>
          <w:p w14:paraId="51B0E281" w14:textId="77777777" w:rsidR="003F196D" w:rsidRPr="0044612C" w:rsidRDefault="003F196D" w:rsidP="00B94BD9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>-&gt;</w:t>
            </w:r>
            <w:r w:rsidR="00B06BFE" w:rsidRPr="0044612C">
              <w:rPr>
                <w:rFonts w:ascii="Barlow" w:hAnsi="Barlow"/>
              </w:rPr>
              <w:t xml:space="preserve"> Node.js</w:t>
            </w:r>
          </w:p>
          <w:p w14:paraId="50F075DB" w14:textId="77777777" w:rsidR="003A52D1" w:rsidRPr="0044612C" w:rsidRDefault="003A52D1" w:rsidP="00B94BD9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>- Connaissances bases de données :</w:t>
            </w:r>
          </w:p>
          <w:p w14:paraId="4C7CF57F" w14:textId="539E15B7" w:rsidR="003A52D1" w:rsidRPr="0044612C" w:rsidRDefault="003A52D1" w:rsidP="00B94BD9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>-&gt; Tables</w:t>
            </w:r>
          </w:p>
          <w:p w14:paraId="18C90A47" w14:textId="5B9B5D8F" w:rsidR="003A52D1" w:rsidRPr="0044612C" w:rsidRDefault="003A52D1" w:rsidP="00B94BD9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>-&gt;</w:t>
            </w:r>
            <w:r w:rsidR="00DD61A1" w:rsidRPr="0044612C">
              <w:rPr>
                <w:rFonts w:ascii="Barlow" w:hAnsi="Barlow"/>
              </w:rPr>
              <w:t xml:space="preserve"> Modèles</w:t>
            </w:r>
          </w:p>
        </w:tc>
      </w:tr>
      <w:tr w:rsidR="00D05608" w:rsidRPr="0044612C" w14:paraId="733DF6A1" w14:textId="77777777" w:rsidTr="00FC5C6E">
        <w:trPr>
          <w:trHeight w:val="279"/>
        </w:trPr>
        <w:tc>
          <w:tcPr>
            <w:tcW w:w="4789" w:type="dxa"/>
          </w:tcPr>
          <w:p w14:paraId="42DBD08C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Type de projet</w:t>
            </w:r>
          </w:p>
        </w:tc>
        <w:tc>
          <w:tcPr>
            <w:tcW w:w="4789" w:type="dxa"/>
          </w:tcPr>
          <w:p w14:paraId="3AD8D792" w14:textId="5AA7A070" w:rsidR="00836E1F" w:rsidRPr="0044612C" w:rsidRDefault="00836E1F" w:rsidP="00836E1F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- R&amp;D</w:t>
            </w:r>
            <w:r w:rsidR="008C13A4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 (Recherche et développement</w:t>
            </w:r>
            <w:r w:rsidR="00B612BC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).</w:t>
            </w:r>
          </w:p>
          <w:p w14:paraId="341AE05B" w14:textId="77777777" w:rsidR="00AD1B44" w:rsidRDefault="00836E1F" w:rsidP="009061C0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="009061C0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Numérique</w:t>
            </w:r>
          </w:p>
          <w:p w14:paraId="05DC65E7" w14:textId="03676DB1" w:rsidR="009061C0" w:rsidRPr="0044612C" w:rsidRDefault="009061C0" w:rsidP="009061C0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- Marketing</w:t>
            </w:r>
          </w:p>
        </w:tc>
      </w:tr>
      <w:tr w:rsidR="00D05608" w:rsidRPr="0044612C" w14:paraId="37B6DF9C" w14:textId="77777777" w:rsidTr="00FC5C6E">
        <w:trPr>
          <w:trHeight w:val="279"/>
        </w:trPr>
        <w:tc>
          <w:tcPr>
            <w:tcW w:w="4789" w:type="dxa"/>
          </w:tcPr>
          <w:p w14:paraId="2B2B62AB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Nbre d’étudiants</w:t>
            </w:r>
          </w:p>
        </w:tc>
        <w:tc>
          <w:tcPr>
            <w:tcW w:w="4789" w:type="dxa"/>
          </w:tcPr>
          <w:p w14:paraId="3A750E6B" w14:textId="7CDD9EA2" w:rsidR="00D05608" w:rsidRPr="0044612C" w:rsidRDefault="007F5F33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1-…</w:t>
            </w:r>
          </w:p>
        </w:tc>
      </w:tr>
      <w:tr w:rsidR="00D05608" w:rsidRPr="0044612C" w14:paraId="14335362" w14:textId="77777777" w:rsidTr="00FC5C6E">
        <w:trPr>
          <w:trHeight w:val="279"/>
        </w:trPr>
        <w:tc>
          <w:tcPr>
            <w:tcW w:w="4789" w:type="dxa"/>
          </w:tcPr>
          <w:p w14:paraId="7DAD3B1C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Périodes possibles</w:t>
            </w:r>
          </w:p>
        </w:tc>
        <w:tc>
          <w:tcPr>
            <w:tcW w:w="4789" w:type="dxa"/>
          </w:tcPr>
          <w:p w14:paraId="79C1A066" w14:textId="3302A0D7" w:rsidR="00D05608" w:rsidRPr="0044612C" w:rsidRDefault="003E2F23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P1- P2- P3- P4- P5- P6</w:t>
            </w:r>
          </w:p>
        </w:tc>
      </w:tr>
      <w:tr w:rsidR="00D05608" w:rsidRPr="0044612C" w14:paraId="6A0AC892" w14:textId="77777777" w:rsidTr="00FC5C6E">
        <w:trPr>
          <w:trHeight w:val="279"/>
        </w:trPr>
        <w:tc>
          <w:tcPr>
            <w:tcW w:w="4789" w:type="dxa"/>
          </w:tcPr>
          <w:p w14:paraId="1012807D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Encadrant</w:t>
            </w:r>
          </w:p>
        </w:tc>
        <w:tc>
          <w:tcPr>
            <w:tcW w:w="4789" w:type="dxa"/>
          </w:tcPr>
          <w:p w14:paraId="30D8037E" w14:textId="76D07C00" w:rsidR="00D05608" w:rsidRPr="0044612C" w:rsidRDefault="00416139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Alexis GUILLOTEAU</w:t>
            </w:r>
          </w:p>
        </w:tc>
      </w:tr>
      <w:tr w:rsidR="00D05608" w:rsidRPr="0044612C" w14:paraId="16630580" w14:textId="77777777" w:rsidTr="00FC5C6E">
        <w:trPr>
          <w:trHeight w:val="279"/>
        </w:trPr>
        <w:tc>
          <w:tcPr>
            <w:tcW w:w="4789" w:type="dxa"/>
          </w:tcPr>
          <w:p w14:paraId="3ABD740A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Evaluation</w:t>
            </w:r>
          </w:p>
        </w:tc>
        <w:tc>
          <w:tcPr>
            <w:tcW w:w="4789" w:type="dxa"/>
          </w:tcPr>
          <w:p w14:paraId="5DD7BE96" w14:textId="4D27C218" w:rsidR="00823AA4" w:rsidRPr="0044612C" w:rsidRDefault="0044612C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Le site est fonctionnel et permet de comparer les rentabilités, d’afficher des prix, des coûts…</w:t>
            </w:r>
          </w:p>
          <w:p w14:paraId="111965CC" w14:textId="35C74DE4" w:rsidR="00D05608" w:rsidRPr="0044612C" w:rsidRDefault="00A21E63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Une documentation technique (du code) du site sera fournie</w:t>
            </w:r>
            <w:r w:rsidR="00061778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05608" w:rsidRPr="0044612C" w14:paraId="6CB594E1" w14:textId="77777777" w:rsidTr="00FC5C6E">
        <w:trPr>
          <w:trHeight w:val="269"/>
        </w:trPr>
        <w:tc>
          <w:tcPr>
            <w:tcW w:w="4789" w:type="dxa"/>
          </w:tcPr>
          <w:p w14:paraId="6FD6B06D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Livrables</w:t>
            </w:r>
          </w:p>
        </w:tc>
        <w:tc>
          <w:tcPr>
            <w:tcW w:w="4789" w:type="dxa"/>
          </w:tcPr>
          <w:p w14:paraId="0D246555" w14:textId="77777777" w:rsidR="00D05608" w:rsidRDefault="002841E6" w:rsidP="00D05608">
            <w:pP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Déploiement du site</w:t>
            </w:r>
          </w:p>
          <w:p w14:paraId="1A3B36E4" w14:textId="05D49DF7" w:rsidR="002841E6" w:rsidRPr="0044612C" w:rsidRDefault="002841E6" w:rsidP="00D05608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Documentation technique</w:t>
            </w:r>
          </w:p>
        </w:tc>
      </w:tr>
      <w:tr w:rsidR="00D05608" w:rsidRPr="0044612C" w14:paraId="14EC1B60" w14:textId="77777777" w:rsidTr="00FC5C6E">
        <w:trPr>
          <w:trHeight w:val="279"/>
        </w:trPr>
        <w:tc>
          <w:tcPr>
            <w:tcW w:w="4789" w:type="dxa"/>
          </w:tcPr>
          <w:p w14:paraId="0D1D6398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Lien utile</w:t>
            </w:r>
          </w:p>
        </w:tc>
        <w:tc>
          <w:tcPr>
            <w:tcW w:w="4789" w:type="dxa"/>
          </w:tcPr>
          <w:p w14:paraId="50DC48FB" w14:textId="4390384F" w:rsidR="00AC5183" w:rsidRPr="0044612C" w:rsidRDefault="00AF611D" w:rsidP="0044612C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 xml:space="preserve">- </w:t>
            </w:r>
            <w:hyperlink r:id="rId7" w:history="1">
              <w:r w:rsidRPr="0044612C">
                <w:rPr>
                  <w:rStyle w:val="Hyperlink"/>
                  <w:rFonts w:ascii="Barlow" w:hAnsi="Barlow"/>
                </w:rPr>
                <w:t>https://www.salesforce.com/fr/?ir=1</w:t>
              </w:r>
            </w:hyperlink>
          </w:p>
          <w:p w14:paraId="68564ADE" w14:textId="461F701D" w:rsidR="00220105" w:rsidRPr="0044612C" w:rsidRDefault="00220105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/>
              </w:rPr>
              <w:t xml:space="preserve">- </w:t>
            </w:r>
            <w:hyperlink r:id="rId8" w:history="1">
              <w:r w:rsidR="00061BC5" w:rsidRPr="0044612C">
                <w:rPr>
                  <w:rStyle w:val="Hyperlink"/>
                  <w:rFonts w:ascii="Barlow" w:hAnsi="Barlow"/>
                </w:rPr>
                <w:t>https://nodejs.org/en</w:t>
              </w:r>
            </w:hyperlink>
          </w:p>
          <w:p w14:paraId="3B826867" w14:textId="70DB4EF3" w:rsidR="00061BC5" w:rsidRPr="0044612C" w:rsidRDefault="00061BC5" w:rsidP="00D05608">
            <w:pPr>
              <w:rPr>
                <w:rFonts w:ascii="Barlow" w:hAnsi="Barlow"/>
              </w:rPr>
            </w:pPr>
          </w:p>
        </w:tc>
      </w:tr>
      <w:tr w:rsidR="00D05608" w:rsidRPr="0044612C" w14:paraId="3AE96D43" w14:textId="77777777" w:rsidTr="00FC5C6E">
        <w:trPr>
          <w:trHeight w:val="279"/>
        </w:trPr>
        <w:tc>
          <w:tcPr>
            <w:tcW w:w="4789" w:type="dxa"/>
          </w:tcPr>
          <w:p w14:paraId="40E2F131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Matériel</w:t>
            </w:r>
          </w:p>
        </w:tc>
        <w:tc>
          <w:tcPr>
            <w:tcW w:w="4789" w:type="dxa"/>
          </w:tcPr>
          <w:p w14:paraId="5D4BAAEF" w14:textId="225F4205" w:rsidR="00D05608" w:rsidRPr="0044612C" w:rsidRDefault="004B7958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Ordinateur</w:t>
            </w:r>
            <w:r w:rsidR="00261D15"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 , Serveur</w:t>
            </w:r>
          </w:p>
        </w:tc>
      </w:tr>
      <w:tr w:rsidR="00D05608" w:rsidRPr="0044612C" w14:paraId="7C21AC8A" w14:textId="77777777" w:rsidTr="00FC5C6E">
        <w:trPr>
          <w:trHeight w:val="279"/>
        </w:trPr>
        <w:tc>
          <w:tcPr>
            <w:tcW w:w="4789" w:type="dxa"/>
          </w:tcPr>
          <w:p w14:paraId="28118666" w14:textId="77777777" w:rsidR="00D05608" w:rsidRPr="0044612C" w:rsidRDefault="00D05608" w:rsidP="00D05608">
            <w:pPr>
              <w:rPr>
                <w:rFonts w:ascii="Barlow" w:hAnsi="Barlow"/>
                <w:b/>
                <w:bCs/>
              </w:rPr>
            </w:pPr>
            <w:r w:rsidRPr="0044612C">
              <w:rPr>
                <w:rFonts w:ascii="Barlow" w:hAnsi="Barlow"/>
                <w:b/>
                <w:bCs/>
              </w:rPr>
              <w:t>Lieu [si applicable]</w:t>
            </w:r>
          </w:p>
        </w:tc>
        <w:tc>
          <w:tcPr>
            <w:tcW w:w="4789" w:type="dxa"/>
          </w:tcPr>
          <w:p w14:paraId="435DAF7A" w14:textId="473CE6D2" w:rsidR="00D05608" w:rsidRPr="0044612C" w:rsidRDefault="00061BC5" w:rsidP="00D05608">
            <w:pPr>
              <w:rPr>
                <w:rFonts w:ascii="Barlow" w:hAnsi="Barlow"/>
              </w:rPr>
            </w:pPr>
            <w:r w:rsidRPr="0044612C">
              <w:rPr>
                <w:rFonts w:ascii="Barlow" w:hAnsi="Barlow" w:cs="Courier New"/>
                <w:color w:val="333333"/>
                <w:sz w:val="21"/>
                <w:szCs w:val="21"/>
                <w:shd w:val="clear" w:color="auto" w:fill="FFFFFF"/>
              </w:rPr>
              <w:t>Rien à signaler</w:t>
            </w:r>
          </w:p>
        </w:tc>
      </w:tr>
    </w:tbl>
    <w:p w14:paraId="0EEC41E9" w14:textId="77777777" w:rsidR="00D05608" w:rsidRPr="0044612C" w:rsidRDefault="00D05608" w:rsidP="00D05608">
      <w:pPr>
        <w:rPr>
          <w:rFonts w:ascii="Barlow" w:hAnsi="Barlow"/>
        </w:rPr>
      </w:pPr>
    </w:p>
    <w:sectPr w:rsidR="00D05608" w:rsidRPr="004461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9A0B" w14:textId="77777777" w:rsidR="00B42F99" w:rsidRDefault="00B42F99" w:rsidP="00D05608">
      <w:pPr>
        <w:spacing w:after="0" w:line="240" w:lineRule="auto"/>
      </w:pPr>
      <w:r>
        <w:separator/>
      </w:r>
    </w:p>
  </w:endnote>
  <w:endnote w:type="continuationSeparator" w:id="0">
    <w:p w14:paraId="25F9D26A" w14:textId="77777777" w:rsidR="00B42F99" w:rsidRDefault="00B42F99" w:rsidP="00D0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7779" w14:textId="77777777" w:rsidR="00B42F99" w:rsidRDefault="00B42F99" w:rsidP="00D05608">
      <w:pPr>
        <w:spacing w:after="0" w:line="240" w:lineRule="auto"/>
      </w:pPr>
      <w:r>
        <w:separator/>
      </w:r>
    </w:p>
  </w:footnote>
  <w:footnote w:type="continuationSeparator" w:id="0">
    <w:p w14:paraId="066BB711" w14:textId="77777777" w:rsidR="00B42F99" w:rsidRDefault="00B42F99" w:rsidP="00D0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08F3" w14:textId="2FA2B654" w:rsidR="00D05608" w:rsidRDefault="00D0560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397495" wp14:editId="06F4C8CD">
          <wp:simplePos x="0" y="0"/>
          <wp:positionH relativeFrom="column">
            <wp:posOffset>-704850</wp:posOffset>
          </wp:positionH>
          <wp:positionV relativeFrom="paragraph">
            <wp:posOffset>-216535</wp:posOffset>
          </wp:positionV>
          <wp:extent cx="1206500" cy="800100"/>
          <wp:effectExtent l="0" t="0" r="0" b="0"/>
          <wp:wrapTight wrapText="bothSides">
            <wp:wrapPolygon edited="0">
              <wp:start x="1023" y="1543"/>
              <wp:lineTo x="682" y="19029"/>
              <wp:lineTo x="4093" y="20057"/>
              <wp:lineTo x="9208" y="20057"/>
              <wp:lineTo x="16029" y="19029"/>
              <wp:lineTo x="16371" y="11829"/>
              <wp:lineTo x="14665" y="10800"/>
              <wp:lineTo x="20463" y="5657"/>
              <wp:lineTo x="20122" y="1543"/>
              <wp:lineTo x="1023" y="1543"/>
            </wp:wrapPolygon>
          </wp:wrapTight>
          <wp:docPr id="154006633" name="Image 1" descr="Une image contenant texte, Polic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006633" name="Image 1" descr="Une image contenant texte, Police, Graphique, graphism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0F26"/>
    <w:multiLevelType w:val="hybridMultilevel"/>
    <w:tmpl w:val="74380DBE"/>
    <w:lvl w:ilvl="0" w:tplc="3C725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08"/>
    <w:rsid w:val="00061778"/>
    <w:rsid w:val="00061BC5"/>
    <w:rsid w:val="0008304A"/>
    <w:rsid w:val="00141789"/>
    <w:rsid w:val="001877A1"/>
    <w:rsid w:val="001A5FCC"/>
    <w:rsid w:val="001B27D9"/>
    <w:rsid w:val="001B6253"/>
    <w:rsid w:val="00220105"/>
    <w:rsid w:val="0023128C"/>
    <w:rsid w:val="00261D15"/>
    <w:rsid w:val="002841E6"/>
    <w:rsid w:val="002B0350"/>
    <w:rsid w:val="003A52D1"/>
    <w:rsid w:val="003E2F23"/>
    <w:rsid w:val="003F196D"/>
    <w:rsid w:val="00416139"/>
    <w:rsid w:val="0044612C"/>
    <w:rsid w:val="004B7958"/>
    <w:rsid w:val="005D7A30"/>
    <w:rsid w:val="0063535A"/>
    <w:rsid w:val="006815CA"/>
    <w:rsid w:val="007F5F33"/>
    <w:rsid w:val="00823AA4"/>
    <w:rsid w:val="00825D37"/>
    <w:rsid w:val="00836E1F"/>
    <w:rsid w:val="008A3347"/>
    <w:rsid w:val="008C13A4"/>
    <w:rsid w:val="009061C0"/>
    <w:rsid w:val="009F54CF"/>
    <w:rsid w:val="00A040F8"/>
    <w:rsid w:val="00A21E63"/>
    <w:rsid w:val="00A22F06"/>
    <w:rsid w:val="00A72F3A"/>
    <w:rsid w:val="00AB703B"/>
    <w:rsid w:val="00AC5183"/>
    <w:rsid w:val="00AD1B44"/>
    <w:rsid w:val="00AF03A8"/>
    <w:rsid w:val="00AF611D"/>
    <w:rsid w:val="00B06BFE"/>
    <w:rsid w:val="00B31BFD"/>
    <w:rsid w:val="00B42F99"/>
    <w:rsid w:val="00B612BC"/>
    <w:rsid w:val="00B94BD9"/>
    <w:rsid w:val="00C509A5"/>
    <w:rsid w:val="00D05608"/>
    <w:rsid w:val="00DD60B0"/>
    <w:rsid w:val="00DD61A1"/>
    <w:rsid w:val="00E8661C"/>
    <w:rsid w:val="00ED3630"/>
    <w:rsid w:val="00F037DF"/>
    <w:rsid w:val="00F77D5B"/>
    <w:rsid w:val="00F92110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9448"/>
  <w15:chartTrackingRefBased/>
  <w15:docId w15:val="{FFA7F114-7917-4BD7-88DF-65DE6FAF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608"/>
  </w:style>
  <w:style w:type="paragraph" w:styleId="Footer">
    <w:name w:val="footer"/>
    <w:basedOn w:val="Normal"/>
    <w:link w:val="FooterChar"/>
    <w:uiPriority w:val="99"/>
    <w:unhideWhenUsed/>
    <w:rsid w:val="00D05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608"/>
  </w:style>
  <w:style w:type="paragraph" w:styleId="Title">
    <w:name w:val="Title"/>
    <w:basedOn w:val="Normal"/>
    <w:next w:val="Normal"/>
    <w:link w:val="TitleChar"/>
    <w:uiPriority w:val="10"/>
    <w:qFormat/>
    <w:rsid w:val="00D05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5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1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lesforce.com/fr/?i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guegan</dc:creator>
  <cp:keywords/>
  <dc:description/>
  <cp:lastModifiedBy>Jason BoxBox</cp:lastModifiedBy>
  <cp:revision>52</cp:revision>
  <dcterms:created xsi:type="dcterms:W3CDTF">2023-11-23T10:39:00Z</dcterms:created>
  <dcterms:modified xsi:type="dcterms:W3CDTF">2023-12-02T00:40:00Z</dcterms:modified>
</cp:coreProperties>
</file>