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following provides some of the thinking in the pcb design. The design intends to provide a number of hardware configuration options. Some of these are to facilitate testing and program development and would not be needed in a later refined design. </w:t>
      </w:r>
      <w:r>
        <w:rPr/>
        <w:t>Provisions have been in a number of places for implementing some circuit using alternate parts that have differing footprints.</w:t>
      </w:r>
    </w:p>
    <w:p>
      <w:pPr>
        <w:pStyle w:val="Normal"/>
        <w:rPr/>
      </w:pPr>
      <w:r>
        <w:rPr/>
      </w:r>
    </w:p>
    <w:p>
      <w:pPr>
        <w:pStyle w:val="Normal"/>
        <w:rPr/>
      </w:pPr>
      <w:r>
        <w:rPr/>
        <w:t xml:space="preserve">This bms connects to a 16 series cell battery module. Multiple </w:t>
      </w:r>
      <w:r>
        <w:rPr/>
        <w:t xml:space="preserve">battery </w:t>
      </w:r>
      <w:r>
        <w:rPr/>
        <w:t>modules (</w:t>
      </w:r>
      <w:r>
        <w:rPr/>
        <w:t xml:space="preserve">e.g. </w:t>
      </w:r>
      <w:r>
        <w:rPr/>
        <w:t xml:space="preserve">six or seven) are connected in series to make a battery string. Hence, a battery string would use six or seven of these bms boards. The boards communicate and get their power </w:t>
      </w:r>
      <w:r>
        <w:rPr/>
        <w:t>via</w:t>
      </w:r>
      <w:r>
        <w:rPr/>
        <w:t xml:space="preserve"> a CAN bus </w:t>
      </w:r>
      <w:r>
        <w:rPr/>
        <w:t>cable.</w:t>
      </w:r>
      <w:r>
        <w:rPr/>
        <w:t xml:space="preserve"> This CAN bus </w:t>
      </w:r>
      <w:r>
        <w:rPr/>
        <w:t>cable</w:t>
      </w:r>
      <w:r>
        <w:rPr/>
        <w:t xml:space="preserve"> carries the two CAN signals, plus “system” ground and system 12v (nominal), </w:t>
      </w:r>
      <w:r>
        <w:rPr/>
        <w:t>plus a signal line for a master reset</w:t>
      </w:r>
      <w:r>
        <w:rPr/>
        <w:t xml:space="preserve">. In addition to the modules on the CAN bus there will be a CAN node that is the “energy management controller” (EMC), </w:t>
      </w:r>
      <w:r>
        <w:rPr/>
        <w:t>though some other node might provide the EMC functions for the early implementations</w:t>
      </w:r>
      <w:r>
        <w:rPr/>
        <w:t>.</w:t>
      </w:r>
    </w:p>
    <w:p>
      <w:pPr>
        <w:pStyle w:val="Normal"/>
        <w:rPr/>
      </w:pPr>
      <w:r>
        <w:rPr/>
      </w:r>
    </w:p>
    <w:p>
      <w:pPr>
        <w:pStyle w:val="Normal"/>
        <w:rPr/>
      </w:pPr>
      <w:r>
        <w:rPr/>
        <w:t xml:space="preserve">Since </w:t>
      </w:r>
      <w:r>
        <w:rPr/>
        <w:t xml:space="preserve">the </w:t>
      </w:r>
      <w:r>
        <w:rPr/>
        <w:t xml:space="preserve">battery string floats, or is </w:t>
      </w:r>
      <w:r>
        <w:rPr/>
        <w:t xml:space="preserve">lightly </w:t>
      </w:r>
      <w:r>
        <w:rPr/>
        <w:t>biased via very large resistors, all of the battery modules are isolated from the system ground. The bms board processor and bms ic ground is at battery module minus level. CAN, FAN control, master reset, dc-dc power, are all isolated from system ground. More detail on this later.</w:t>
      </w:r>
    </w:p>
    <w:p>
      <w:pPr>
        <w:pStyle w:val="Normal"/>
        <w:rPr/>
      </w:pPr>
      <w:r>
        <w:rPr/>
      </w:r>
    </w:p>
    <w:p>
      <w:pPr>
        <w:pStyle w:val="Normal"/>
        <w:rPr/>
      </w:pPr>
      <w:r>
        <w:rPr/>
        <w:t>T</w:t>
      </w:r>
      <w:r>
        <w:rPr/>
        <w:t xml:space="preserve">his board can accommodate a STM32F405RxT6, STM32F446RxT6, or STM32L431RxT6 </w:t>
      </w:r>
      <w:r>
        <w:rPr/>
        <w:t>processors</w:t>
      </w:r>
      <w:r>
        <w:rPr/>
        <w:t xml:space="preserve">.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w:t>
      </w:r>
    </w:p>
    <w:p>
      <w:pPr>
        <w:pStyle w:val="Normal"/>
        <w:rPr/>
      </w:pPr>
      <w:r>
        <w:rPr/>
      </w:r>
    </w:p>
    <w:p>
      <w:pPr>
        <w:pStyle w:val="Normal"/>
        <w:rPr/>
      </w:pPr>
      <w:r>
        <w:rPr/>
        <w:t>The BMS controller is the Texas Instruments BQ76952, in a 48 pin LPFQ package.</w:t>
      </w:r>
    </w:p>
    <w:p>
      <w:pPr>
        <w:pStyle w:val="Normal"/>
        <w:rPr/>
      </w:pPr>
      <w:r>
        <w:rPr/>
      </w:r>
    </w:p>
    <w:p>
      <w:pPr>
        <w:pStyle w:val="Normal"/>
        <w:rPr/>
      </w:pPr>
      <w:r>
        <w:rPr/>
        <w:t>The main features of the bms are--</w:t>
      </w:r>
    </w:p>
    <w:p>
      <w:pPr>
        <w:pStyle w:val="Normal"/>
        <w:rPr/>
      </w:pPr>
      <w:r>
        <w:rPr/>
      </w:r>
    </w:p>
    <w:p>
      <w:pPr>
        <w:pStyle w:val="Normal"/>
        <w:rPr/>
      </w:pPr>
      <w:r>
        <w:rPr/>
        <w:t>- Low current module charger (approximately 80 ma)</w:t>
      </w:r>
    </w:p>
    <w:p>
      <w:pPr>
        <w:pStyle w:val="Normal"/>
        <w:rPr/>
      </w:pPr>
      <w:r>
        <w:rPr/>
        <w:t>- Cell-by-cell voltage measurement</w:t>
      </w:r>
    </w:p>
    <w:p>
      <w:pPr>
        <w:pStyle w:val="Normal"/>
        <w:rPr/>
      </w:pPr>
      <w:r>
        <w:rPr/>
        <w:t>- Cell-by-cell discharging</w:t>
      </w:r>
    </w:p>
    <w:p>
      <w:pPr>
        <w:pStyle w:val="Normal"/>
        <w:rPr/>
      </w:pPr>
      <w:r>
        <w:rPr/>
        <w:t>- Thermistors (three on BQ adc, plus two on processor adc)</w:t>
      </w:r>
    </w:p>
    <w:p>
      <w:pPr>
        <w:pStyle w:val="Normal"/>
        <w:rPr/>
      </w:pPr>
      <w:r>
        <w:rPr/>
        <w:t>- FET to discharge entire module via a resistor</w:t>
      </w:r>
    </w:p>
    <w:p>
      <w:pPr>
        <w:pStyle w:val="Normal"/>
        <w:rPr/>
      </w:pPr>
      <w:r>
        <w:rPr/>
        <w:t>- FET to turn on module heater</w:t>
      </w:r>
    </w:p>
    <w:p>
      <w:pPr>
        <w:pStyle w:val="Normal"/>
        <w:rPr/>
      </w:pPr>
      <w:r>
        <w:rPr/>
        <w:t>- FAN controller</w:t>
      </w:r>
    </w:p>
    <w:p>
      <w:pPr>
        <w:pStyle w:val="Normal"/>
        <w:rPr/>
      </w:pPr>
      <w:r>
        <w:rPr/>
        <w:t>- Headers for external pcb for external (to BQ) FET discharging</w:t>
      </w:r>
    </w:p>
    <w:p>
      <w:pPr>
        <w:pStyle w:val="Normal"/>
        <w:rPr/>
      </w:pPr>
      <w:r>
        <w:rPr/>
        <w:t>- Header for I2C</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w:t>
      </w:r>
      <w:r>
        <w:rPr/>
        <w:t>76952</w:t>
      </w:r>
      <w:r>
        <w:rPr/>
        <w:t xml:space="preserve"> </w:t>
      </w:r>
      <w:r>
        <w:rPr/>
        <w:t>bms</w:t>
      </w:r>
      <w:r>
        <w:rPr/>
        <w:t xml:space="preserve">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b/>
          <w:b/>
          <w:bCs/>
        </w:rPr>
      </w:pPr>
      <w:r>
        <w:rPr>
          <w:b/>
          <w:bCs/>
        </w:rPr>
        <w:t xml:space="preserve">Note: </w:t>
      </w:r>
      <w:r>
        <w:rPr>
          <w:b w:val="false"/>
          <w:bCs w:val="false"/>
        </w:rPr>
        <w:t>The eagle file was renumbered with the prefix “100” for parts on the underside layer.</w:t>
      </w:r>
    </w:p>
    <w:p>
      <w:pPr>
        <w:pStyle w:val="Normal"/>
        <w:rPr/>
      </w:pPr>
      <w:r>
        <w:rPr/>
      </w:r>
    </w:p>
    <w:p>
      <w:pPr>
        <w:pStyle w:val="Normal"/>
        <w:rPr/>
      </w:pPr>
      <w:r>
        <w:rPr>
          <w:b/>
          <w:bCs/>
        </w:rPr>
        <w:t xml:space="preserve">B. CAN bus </w:t>
      </w:r>
      <w:r>
        <w:rPr>
          <w:b/>
          <w:bCs/>
        </w:rPr>
        <w:t xml:space="preserve">cable </w:t>
      </w:r>
      <w:r>
        <w:rPr>
          <w:b/>
          <w:bCs/>
        </w:rPr>
        <w:t>connection</w:t>
      </w:r>
      <w:r>
        <w:rPr>
          <w:b/>
          <w:bCs/>
        </w:rPr>
        <w:t>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Cables daisy-chain the battery modules together. Having the chain form a ring allows cutting the current drop in the power carrying wires in half. </w:t>
      </w:r>
      <w:r>
        <w:rPr/>
        <w:t>To reduce voltage drop</w:t>
      </w:r>
      <w:r>
        <w:rPr/>
        <w:t xml:space="preserve"> the plus and minus wires are tripled. </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is provide by a pfet (</w:t>
      </w:r>
      <w:r>
        <w:rPr/>
        <w:t>FET103</w:t>
      </w:r>
      <w:r>
        <w:rPr/>
        <w:t>). The FET blocks if the +12v and system ground are reversed.</w:t>
      </w:r>
    </w:p>
    <w:p>
      <w:pPr>
        <w:pStyle w:val="Normal"/>
        <w:rPr/>
      </w:pPr>
      <w:r>
        <w:rPr/>
      </w:r>
    </w:p>
    <w:p>
      <w:pPr>
        <w:pStyle w:val="Normal"/>
        <w:rPr>
          <w:b/>
          <w:b/>
          <w:bCs/>
        </w:rPr>
      </w:pPr>
      <w:r>
        <w:rPr>
          <w:b/>
          <w:bCs/>
        </w:rPr>
        <w:t>Input current measurement--</w:t>
      </w:r>
    </w:p>
    <w:p>
      <w:pPr>
        <w:pStyle w:val="Normal"/>
        <w:rPr/>
      </w:pPr>
      <w:r>
        <w:rPr/>
        <w:t xml:space="preserve">A </w:t>
      </w:r>
      <w:r>
        <w:rPr/>
        <w:t xml:space="preserve">thru-hole </w:t>
      </w:r>
      <w:r>
        <w:rPr/>
        <w:t>0.1 ohm series resistor (R</w:t>
      </w:r>
      <w:r>
        <w:rPr/>
        <w:t>5</w:t>
      </w:r>
      <w:r>
        <w:rPr/>
        <w:t>) allows for measuring the current input.</w:t>
      </w:r>
    </w:p>
    <w:p>
      <w:pPr>
        <w:pStyle w:val="Normal"/>
        <w:rPr/>
      </w:pPr>
      <w:r>
        <w:rPr/>
      </w:r>
    </w:p>
    <w:p>
      <w:pPr>
        <w:pStyle w:val="Normal"/>
        <w:rPr/>
      </w:pPr>
      <w:r>
        <w:rPr>
          <w:b/>
          <w:bCs/>
        </w:rPr>
        <w:t>Master reset--</w:t>
      </w:r>
    </w:p>
    <w:p>
      <w:pPr>
        <w:pStyle w:val="Normal"/>
        <w:rPr>
          <w:b/>
          <w:b/>
          <w:bCs/>
        </w:rPr>
      </w:pPr>
      <w:r>
        <w:rPr/>
      </w:r>
    </w:p>
    <w:p>
      <w:pPr>
        <w:pStyle w:val="Normal"/>
        <w:rPr>
          <w:b w:val="false"/>
          <w:b w:val="false"/>
          <w:bCs w:val="false"/>
        </w:rPr>
      </w:pPr>
      <w:r>
        <w:rPr>
          <w:b w:val="false"/>
          <w:bCs w:val="false"/>
        </w:rPr>
        <w:t>The master reset line is used to reset the processors on the CAN nodes, i.e. reboot. This might be used to reset for program re-loading over CAN, simply restart during development.</w:t>
      </w:r>
    </w:p>
    <w:p>
      <w:pPr>
        <w:pStyle w:val="Normal"/>
        <w:rPr>
          <w:b/>
          <w:b/>
          <w:bCs/>
        </w:rPr>
      </w:pPr>
      <w:r>
        <w:rPr/>
      </w:r>
    </w:p>
    <w:p>
      <w:pPr>
        <w:pStyle w:val="Normal"/>
        <w:rPr/>
      </w:pPr>
      <w:r>
        <w:rPr/>
        <w:t xml:space="preserve">The master reset </w:t>
      </w:r>
      <w:r>
        <w:rPr/>
        <w:t>master reset</w:t>
      </w:r>
      <w:r>
        <w:rPr/>
        <w:t xml:space="preserve"> to a H11L1S opto-coupler </w:t>
      </w:r>
      <w:r>
        <w:rPr/>
        <w:t>(OPT101)</w:t>
      </w:r>
      <w:r>
        <w:rPr/>
        <w:t xml:space="preserve">. Pulling this line to system ground turns on the coupler </w:t>
      </w:r>
      <w:r>
        <w:rPr/>
        <w:t xml:space="preserve">and </w:t>
      </w:r>
      <w:r>
        <w:rPr/>
        <w:t>pulls the NRST (reset) line on the processor to ground. The 3.3K, R</w:t>
      </w:r>
      <w:r>
        <w:rPr/>
        <w:t>121</w:t>
      </w:r>
      <w:r>
        <w:rPr/>
        <w:t xml:space="preserve"> resistor on the opto input limits the current on the input, and the 10K, R</w:t>
      </w:r>
      <w:r>
        <w:rPr/>
        <w:t>8</w:t>
      </w:r>
      <w:r>
        <w:rPr/>
        <w:t>, pull-up resistor holds the NRST line normally high. The pushbutton allows manually resetting the processor. Diode D</w:t>
      </w:r>
      <w:r>
        <w:rPr/>
        <w:t>5</w:t>
      </w:r>
      <w:r>
        <w:rPr/>
        <w:t xml:space="preserve"> on the opto input protects against reverse polarity.</w:t>
      </w:r>
    </w:p>
    <w:p>
      <w:pPr>
        <w:pStyle w:val="Normal"/>
        <w:rPr/>
      </w:pPr>
      <w:r>
        <w:rPr/>
      </w:r>
    </w:p>
    <w:p>
      <w:pPr>
        <w:pStyle w:val="Normal"/>
        <w:rPr/>
      </w:pPr>
      <w:r>
        <w:rPr>
          <w:b/>
          <w:bCs/>
        </w:rPr>
        <w:t>LED-12V power--</w:t>
      </w:r>
    </w:p>
    <w:p>
      <w:pPr>
        <w:pStyle w:val="Normal"/>
        <w:rPr>
          <w:b/>
          <w:b/>
          <w:bCs/>
        </w:rPr>
      </w:pPr>
      <w:r>
        <w:rPr/>
      </w:r>
    </w:p>
    <w:p>
      <w:pPr>
        <w:pStyle w:val="Normal"/>
        <w:rPr>
          <w:b/>
          <w:b/>
          <w:bCs/>
        </w:rPr>
      </w:pPr>
      <w:r>
        <w:rPr/>
      </w:r>
    </w:p>
    <w:p>
      <w:pPr>
        <w:pStyle w:val="Normal"/>
        <w:rPr>
          <w:b/>
          <w:b/>
          <w:bCs/>
        </w:rPr>
      </w:pPr>
      <w:r>
        <w:rPr/>
      </w:r>
    </w:p>
    <w:p>
      <w:pPr>
        <w:pStyle w:val="Normal"/>
        <w:rPr/>
      </w:pPr>
      <w:r>
        <w:rPr/>
        <w:t>LED2, 6.8K, R18 indicates that 12V power is present.</w:t>
      </w:r>
    </w:p>
    <w:p>
      <w:pPr>
        <w:pStyle w:val="Normal"/>
        <w:rPr/>
      </w:pPr>
      <w:r>
        <w:rPr/>
      </w:r>
    </w:p>
    <w:p>
      <w:pPr>
        <w:pStyle w:val="Normal"/>
        <w:rPr>
          <w:b/>
          <w:b/>
          <w:bCs/>
        </w:rPr>
      </w:pPr>
      <w:r>
        <w:rPr>
          <w:b/>
          <w:bCs/>
        </w:rPr>
        <w:t>CAN 5v supply--</w:t>
      </w:r>
    </w:p>
    <w:p>
      <w:pPr>
        <w:pStyle w:val="Normal"/>
        <w:rPr/>
      </w:pPr>
      <w:r>
        <w:rPr/>
      </w:r>
    </w:p>
    <w:p>
      <w:pPr>
        <w:pStyle w:val="Normal"/>
        <w:rPr/>
      </w:pPr>
      <w:r>
        <w:rPr/>
        <w:t>From the 12v power, the AP7380Y (</w:t>
      </w:r>
      <w:r>
        <w:rPr/>
        <w:t>REG1</w:t>
      </w:r>
      <w:r>
        <w:rPr/>
        <w:t xml:space="preserve">) linear regulator supplies 5v to the system side of the isolated CAN driver (ISO1042). The eagle net designation 5V/2. </w:t>
      </w:r>
      <w:r>
        <w:rPr/>
        <w:t>C121, 4.7u, and C108, 4.7u, provide the necessary input/output capacitors.</w:t>
      </w:r>
    </w:p>
    <w:p>
      <w:pPr>
        <w:pStyle w:val="Normal"/>
        <w:rPr/>
      </w:pPr>
      <w:r>
        <w:rPr/>
      </w:r>
    </w:p>
    <w:p>
      <w:pPr>
        <w:pStyle w:val="Normal"/>
        <w:rPr>
          <w:b/>
          <w:b/>
          <w:bCs/>
        </w:rPr>
      </w:pPr>
      <w:r>
        <w:rPr>
          <w:b/>
          <w:bCs/>
        </w:rPr>
        <w:t>FAN 12v supply--</w:t>
      </w:r>
    </w:p>
    <w:p>
      <w:pPr>
        <w:pStyle w:val="Normal"/>
        <w:rPr/>
      </w:pPr>
      <w:r>
        <w:rPr/>
      </w:r>
    </w:p>
    <w:p>
      <w:pPr>
        <w:pStyle w:val="Normal"/>
        <w:rPr/>
      </w:pPr>
      <w:r>
        <w:rPr/>
        <w:t xml:space="preserve">Given the cooling fan(s) are 12v +/- 10%, but the system 12v will at times be 13.8v or even higher, a regulator is provided to limit the voltage to the FAN(s). There are two options. One is the LDK320 </w:t>
      </w:r>
      <w:r>
        <w:rPr/>
        <w:t>(REG3A)</w:t>
      </w:r>
      <w:r>
        <w:rPr/>
        <w:t xml:space="preserve"> which is a SOT-89 package, which has a low quiescent current, but may not be available. The other is the venerable LM7812T </w:t>
      </w:r>
      <w:r>
        <w:rPr/>
        <w:t xml:space="preserve">(REG3B) </w:t>
      </w:r>
      <w:r>
        <w:rPr/>
        <w:t xml:space="preserve">which is a TO-220 package, but has an 8 ma quiescent draw. </w:t>
      </w:r>
      <w:r>
        <w:rPr/>
        <w:t>The regulator uses C1, 1u for the output, and shares C3 (1u), C122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 xml:space="preserve">The fan on/off/pwm signal is zero for off; weak fan pull-up or 5v for full on; or pwm 0-5v. To assure the FAN does not run when the processor is off, or not controlling the </w:t>
      </w:r>
      <w:r>
        <w:rPr/>
        <w:t>i</w:t>
      </w:r>
      <w:r>
        <w:rPr/>
        <w:t xml:space="preserve">/o pin, a 74LVC1G14 inverter (P$1) with its input pulled up with the 10K R107 resistor holds the FAN off when the opt0-isolator (OPT100) is not active. </w:t>
      </w:r>
      <w:r>
        <w:rPr/>
        <w:t>The R107 pull-up to 5V/2, system ground 5 volt supply, is also needed for the open drain OPT100.</w:t>
      </w:r>
    </w:p>
    <w:p>
      <w:pPr>
        <w:pStyle w:val="Normal"/>
        <w:rPr/>
      </w:pPr>
      <w:r>
        <w:rPr/>
      </w:r>
    </w:p>
    <w:p>
      <w:pPr>
        <w:pStyle w:val="Normal"/>
        <w:rPr/>
      </w:pPr>
      <w:r>
        <w:rPr/>
        <w:t xml:space="preserve">To control the FAN the processor pin PA5 drives a NFET (FET102). </w:t>
      </w:r>
      <w:r>
        <w:rPr/>
        <w:t>Pull down resistor R??? assures a floating PA5 does not energize the FAN. The opto input current is set by the 1.8K R105 resistor and 5V/1, 5 volt processor ground side supply.</w:t>
      </w:r>
    </w:p>
    <w:p>
      <w:pPr>
        <w:pStyle w:val="Normal"/>
        <w:rPr/>
      </w:pPr>
      <w:r>
        <w:rPr/>
      </w:r>
    </w:p>
    <w:p>
      <w:pPr>
        <w:pStyle w:val="Normal"/>
        <w:rPr>
          <w:b/>
          <w:b/>
          <w:bCs/>
        </w:rPr>
      </w:pPr>
      <w:r>
        <w:rPr>
          <w:b/>
          <w:bCs/>
        </w:rPr>
        <w:t>12v supply LED</w:t>
      </w:r>
    </w:p>
    <w:p>
      <w:pPr>
        <w:pStyle w:val="Normal"/>
        <w:rPr/>
      </w:pPr>
      <w:r>
        <w:rPr/>
      </w:r>
    </w:p>
    <w:p>
      <w:pPr>
        <w:pStyle w:val="Normal"/>
        <w:rPr/>
      </w:pPr>
      <w:r>
        <w:rPr/>
        <w:t>LED1 with 6.8K R2, indicates that +12v protected polarity is present.</w:t>
      </w:r>
    </w:p>
    <w:p>
      <w:pPr>
        <w:pStyle w:val="Normal"/>
        <w:rPr/>
      </w:pPr>
      <w:r>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rated at 6W. The PYJ6 will sustain the 15v to about 1.4 the rating, which at 15v is about 560 ma. The output voltage regulation holds up to the cutoff limit then drops rapidly, i.e. a sharp knee.</w:t>
      </w:r>
    </w:p>
    <w:p>
      <w:pPr>
        <w:pStyle w:val="Normal"/>
        <w:rPr>
          <w:b w:val="false"/>
          <w:b w:val="false"/>
          <w:bCs w:val="false"/>
        </w:rPr>
      </w:pPr>
      <w:r>
        <w:rPr>
          <w:b w:val="false"/>
          <w:bCs w:val="false"/>
        </w:rPr>
      </w:r>
    </w:p>
    <w:p>
      <w:pPr>
        <w:pStyle w:val="Normal"/>
        <w:rPr>
          <w:b w:val="false"/>
          <w:b w:val="false"/>
          <w:bCs w:val="false"/>
        </w:rPr>
      </w:pPr>
      <w:r>
        <w:rPr>
          <w:b w:val="false"/>
          <w:bCs w:val="false"/>
        </w:rPr>
        <w:t>The 15v supplies the power to the processor ground domain. The battery module trickle charger is the main consumption of the power. Stepping up the 12v input to 15v helps with the charger switching to boost to the module voltage which will be 16 times the cell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b w:val="false"/>
          <w:b w:val="false"/>
          <w:bCs w:val="false"/>
        </w:rPr>
      </w:pPr>
      <w:r>
        <w:rPr>
          <w:b w:val="false"/>
          <w:bCs w:val="false"/>
        </w:rPr>
        <w:t>AP7380Y (REG100), with C111, 4.7u, and C123, 4.7u, supply 5v for the processor side--</w:t>
      </w:r>
    </w:p>
    <w:p>
      <w:pPr>
        <w:pStyle w:val="Normal"/>
        <w:rPr>
          <w:b w:val="false"/>
          <w:b w:val="false"/>
          <w:bCs w:val="false"/>
        </w:rPr>
      </w:pPr>
      <w:r>
        <w:rPr>
          <w:b w:val="false"/>
          <w:bCs w:val="false"/>
        </w:rPr>
        <w:t xml:space="preserve">    </w:t>
      </w:r>
      <w:r>
        <w:rPr>
          <w:b w:val="false"/>
          <w:bCs w:val="false"/>
        </w:rPr>
        <w:t>CAN driver</w:t>
      </w:r>
    </w:p>
    <w:p>
      <w:pPr>
        <w:pStyle w:val="Normal"/>
        <w:rPr>
          <w:b w:val="false"/>
          <w:b w:val="false"/>
          <w:bCs w:val="false"/>
        </w:rPr>
      </w:pPr>
      <w:r>
        <w:rPr>
          <w:b w:val="false"/>
          <w:bCs w:val="false"/>
        </w:rPr>
        <w:t xml:space="preserve">    </w:t>
      </w:r>
      <w:r>
        <w:rPr>
          <w:b w:val="false"/>
          <w:bCs w:val="false"/>
        </w:rPr>
        <w:t>FAN tach OPT1</w:t>
      </w:r>
    </w:p>
    <w:p>
      <w:pPr>
        <w:pStyle w:val="Normal"/>
        <w:rPr>
          <w:b w:val="false"/>
          <w:b w:val="false"/>
          <w:bCs w:val="false"/>
        </w:rPr>
      </w:pPr>
      <w:r>
        <w:rPr>
          <w:b w:val="false"/>
          <w:bCs w:val="false"/>
        </w:rPr>
        <w:t xml:space="preserve">    </w:t>
      </w:r>
      <w:r>
        <w:rPr>
          <w:b w:val="false"/>
          <w:bCs w:val="false"/>
        </w:rPr>
        <w:t>74HC00 (IC1) FET drive logic</w:t>
      </w:r>
    </w:p>
    <w:p>
      <w:pPr>
        <w:pStyle w:val="Normal"/>
        <w:rPr>
          <w:b w:val="false"/>
          <w:b w:val="false"/>
          <w:bCs w:val="false"/>
        </w:rPr>
      </w:pPr>
      <w:r>
        <w:rPr>
          <w:b w:val="false"/>
          <w:bCs w:val="false"/>
        </w:rPr>
        <w:t xml:space="preserve">    </w:t>
      </w:r>
      <w:r>
        <w:rPr>
          <w:b w:val="false"/>
          <w:bCs w:val="false"/>
        </w:rPr>
        <w:t>I2C bus pull-ups</w:t>
      </w:r>
    </w:p>
    <w:p>
      <w:pPr>
        <w:pStyle w:val="Normal"/>
        <w:rPr>
          <w:b w:val="false"/>
          <w:b w:val="false"/>
          <w:bCs w:val="false"/>
        </w:rPr>
      </w:pPr>
      <w:r>
        <w:rPr>
          <w:b w:val="false"/>
          <w:bCs w:val="false"/>
        </w:rPr>
      </w:r>
    </w:p>
    <w:p>
      <w:pPr>
        <w:pStyle w:val="Normal"/>
        <w:rPr>
          <w:b w:val="false"/>
          <w:b w:val="false"/>
          <w:bCs w:val="false"/>
        </w:rPr>
      </w:pPr>
      <w:r>
        <w:rPr>
          <w:b w:val="false"/>
          <w:bCs w:val="false"/>
        </w:rPr>
        <w:t>Note: This supply could be eliminated if the I2C used external pull-ups to an external 5v supply, and the dump and heater FETs were chosen with gate thresholds low enough to work with the 3.3v processor.</w:t>
      </w:r>
    </w:p>
    <w:p>
      <w:pPr>
        <w:pStyle w:val="Normal"/>
        <w:rPr>
          <w:b w:val="false"/>
          <w:b w:val="false"/>
          <w:bCs w:val="false"/>
        </w:rPr>
      </w:pPr>
      <w:r>
        <w:rPr>
          <w:b w:val="false"/>
          <w:bCs w:val="false"/>
        </w:rPr>
      </w:r>
    </w:p>
    <w:p>
      <w:pPr>
        <w:pStyle w:val="Normal"/>
        <w:rPr>
          <w:b/>
          <w:b/>
          <w:bCs/>
        </w:rPr>
      </w:pPr>
      <w:r>
        <w:rPr>
          <w:b/>
          <w:bCs/>
        </w:rPr>
        <w:t>Vcc (3.3v)</w:t>
      </w:r>
    </w:p>
    <w:p>
      <w:pPr>
        <w:pStyle w:val="Normal"/>
        <w:rPr/>
      </w:pPr>
      <w:r>
        <w:rPr/>
      </w:r>
    </w:p>
    <w:p>
      <w:pPr>
        <w:pStyle w:val="Normal"/>
        <w:rPr/>
      </w:pPr>
      <w:r>
        <w:rPr/>
        <w:t xml:space="preserve">Vcc supplies the processor. Two regulator options are provided. If the processor is run at a low sysclk rate the linear regulator, AP7380Y, (REG1), is the most efficient. For larger currents, a TO200 footprint is provided that will handle a VOX7803-500 switcher, or LM7803v3.  </w:t>
      </w:r>
      <w:r>
        <w:rPr/>
        <w:t>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several sources. One source is the 15v described above, via diode D1. </w:t>
      </w:r>
    </w:p>
    <w:p>
      <w:pPr>
        <w:pStyle w:val="Normal"/>
        <w:rPr/>
      </w:pPr>
      <w:r>
        <w:rPr/>
      </w:r>
    </w:p>
    <w:p>
      <w:pPr>
        <w:pStyle w:val="Normal"/>
        <w:rPr/>
      </w:pPr>
      <w:r>
        <w:rPr/>
        <w:t>Another, via D2, is from the BQ REG2 output. The BQ76952 has provision for two regulators, fed from an external NPN transistor follower. The BQ registers allow setting the regulators to 1.8, 3.3, 5.0v. Using the 5.0v setting is convenient for the diode OR to the Vcc regulator input. The program controls whether the BQ REG2 is on/off as well as the voltage selection.</w:t>
      </w:r>
    </w:p>
    <w:p>
      <w:pPr>
        <w:pStyle w:val="Normal"/>
        <w:rPr/>
      </w:pPr>
      <w:r>
        <w:rPr/>
      </w:r>
    </w:p>
    <w:p>
      <w:pPr>
        <w:pStyle w:val="Normal"/>
        <w:rPr/>
      </w:pPr>
      <w:r>
        <w:rPr/>
        <w:t>The third input to the OR, via D3, is from a P/N FET switch directly to cell #3 of the battery module. Cell #3 provides a voltage that is less than the 15v dc-dc converter so if the P/N switch is on and the CAN bus 12v is present the drain on the battery is limited to FET leakage.</w:t>
      </w:r>
    </w:p>
    <w:p>
      <w:pPr>
        <w:pStyle w:val="Normal"/>
        <w:rPr/>
      </w:pPr>
      <w:r>
        <w:rPr/>
      </w:r>
    </w:p>
    <w:p>
      <w:pPr>
        <w:pStyle w:val="Normal"/>
        <w:rPr/>
      </w:pPr>
      <w:r>
        <w:rPr/>
        <w:t>FET1, and FET104 form t</w:t>
      </w:r>
      <w:r>
        <w:rPr/>
        <w:t xml:space="preserve">he P/N switch. </w:t>
      </w:r>
      <w:r>
        <w:rPr/>
        <w:t>NFET, FET1, pulls down the gate of the PFET to turn it on. An external switch via JP1 can also turn on the PFET. Processor pin, PC13, can turn on the NFET. Resistors R4, and R125 assure the FETs are off when the external power is off.</w:t>
        <w:b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Vcc powers the following--</w:t>
      </w:r>
    </w:p>
    <w:p>
      <w:pPr>
        <w:pStyle w:val="Normal"/>
        <w:rPr/>
      </w:pPr>
      <w:r>
        <w:rPr/>
      </w:r>
    </w:p>
    <w:p>
      <w:pPr>
        <w:pStyle w:val="Normal"/>
        <w:rPr/>
      </w:pPr>
      <w:r>
        <w:rPr/>
        <w:t>Processor</w:t>
      </w:r>
    </w:p>
    <w:p>
      <w:pPr>
        <w:pStyle w:val="Normal"/>
        <w:rPr/>
      </w:pPr>
      <w:r>
        <w:rPr/>
        <w:t>Two leds (internal plus external)</w:t>
      </w:r>
    </w:p>
    <w:p>
      <w:pPr>
        <w:pStyle w:val="Normal"/>
        <w:rPr/>
      </w:pPr>
      <w:r>
        <w:rPr/>
        <w:t>Two spare thermistor 10K pull-ups</w:t>
      </w:r>
    </w:p>
    <w:p>
      <w:pPr>
        <w:pStyle w:val="Normal"/>
        <w:rPr/>
      </w:pPr>
      <w:r>
        <w:rPr/>
        <w:t>NRST 10K pull-up</w:t>
      </w:r>
    </w:p>
    <w:p>
      <w:pPr>
        <w:pStyle w:val="Normal"/>
        <w:rPr/>
      </w:pPr>
      <w:r>
        <w:rPr/>
      </w:r>
    </w:p>
    <w:p>
      <w:pPr>
        <w:pStyle w:val="Normal"/>
        <w:rPr/>
      </w:pPr>
      <w:r>
        <w:rPr/>
        <w:t>Vdd (analog voltage) is connected to Vcc via a bead and by-passed with C105 (0.1u) to reduce Vcc digital noise.</w:t>
      </w:r>
    </w:p>
    <w:p>
      <w:pPr>
        <w:pStyle w:val="Normal"/>
        <w:rPr/>
      </w:pPr>
      <w:r>
        <w:rPr/>
      </w:r>
    </w:p>
    <w:p>
      <w:pPr>
        <w:pStyle w:val="Normal"/>
        <w:rPr/>
      </w:pPr>
      <w:r>
        <w:rPr/>
      </w:r>
    </w:p>
    <w:p>
      <w:pPr>
        <w:pStyle w:val="Normal"/>
        <w:rPr>
          <w:b/>
          <w:b/>
          <w:bCs/>
        </w:rPr>
      </w:pPr>
      <w:r>
        <w:rPr>
          <w:b/>
          <w:bCs/>
        </w:rPr>
        <w:t>VBAT</w:t>
      </w:r>
    </w:p>
    <w:p>
      <w:pPr>
        <w:pStyle w:val="Normal"/>
        <w:rPr/>
      </w:pPr>
      <w:r>
        <w:rPr/>
      </w:r>
    </w:p>
    <w:p>
      <w:pPr>
        <w:pStyle w:val="Normal"/>
        <w:rPr/>
      </w:pPr>
      <w:r>
        <w:rPr/>
        <w:t xml:space="preserve"> </w:t>
      </w:r>
      <w:r>
        <w:rPr/>
        <w:t>VBAT supplies the RTC (Real Time Clock) domain in the processors. When Vcc is off, VBAT will maintain the RTC and associated sram registers. The RTC domain provides a means for saving a few values when the processor is in shutdown mode (where everything but the RTC is turned off).</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hot-pluging the battery module to the board. R123 and the MCP1810 would not be installed if the BQ (REG1) method is used for VBAT.</w:t>
      </w:r>
    </w:p>
    <w:p>
      <w:pPr>
        <w:pStyle w:val="Normal"/>
        <w:rPr/>
      </w:pPr>
      <w:r>
        <w:rPr/>
      </w:r>
    </w:p>
    <w:p>
      <w:pPr>
        <w:pStyle w:val="Normal"/>
        <w:rPr/>
      </w:pPr>
      <w:r>
        <w:rPr/>
        <w:t>Note that VBAT is internally powered from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w:t>
      </w:r>
    </w:p>
    <w:p>
      <w:pPr>
        <w:pStyle w:val="Normal"/>
        <w:rPr/>
      </w:pPr>
      <w:r>
        <w:rPr/>
      </w:r>
    </w:p>
    <w:p>
      <w:pPr>
        <w:pStyle w:val="Normal"/>
        <w:rPr/>
      </w:pPr>
      <w:r>
        <w:rPr/>
        <w:t>The size and type of inductor for the charger will be selected after some experimenting. The Coilcraft RFB1010 series, 47 uH, is expected to be a reasonable mid-point for the inductance.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w:t>
      </w:r>
      <w:r>
        <w:rPr/>
        <w:t xml:space="preserve">PMV280ENEA </w:t>
      </w:r>
      <w:r>
        <w:rPr/>
        <w:t xml:space="preserve">switching </w:t>
      </w:r>
      <w:r>
        <w:rPr/>
        <w:t>fet (FET3) was chosen for its small output capacitance and the 1.1a current rating is sufficient. The SI2324A has a larger output capacitance and somewhat higher current rating. The output capacitance factors into ringing when the FET turns off, and the period of the ringing can affect the current at the beginning of the next fet on duration.</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and scheme to detect an over-voltage, and/or zener to limit the voltage is available.</w:t>
      </w:r>
    </w:p>
    <w:p>
      <w:pPr>
        <w:pStyle w:val="Normal"/>
        <w:rPr/>
      </w:pPr>
      <w:r>
        <w:rPr/>
      </w:r>
    </w:p>
    <w:p>
      <w:pPr>
        <w:pStyle w:val="Normal"/>
        <w:rPr/>
      </w:pPr>
      <w:r>
        <w:rPr/>
        <w:t>In the open circuit situation, c</w:t>
      </w:r>
      <w:r>
        <w:rPr/>
        <w:t xml:space="preserve">apacitor </w:t>
      </w:r>
      <w:r>
        <w:rPr/>
        <w:t xml:space="preserve">C5 (thru-hole) or C112 (smd), </w:t>
      </w:r>
      <w:hyperlink r:id="rId2">
        <w:r>
          <w:rPr>
            <w:rStyle w:val="InternetLink"/>
          </w:rPr>
          <w:t>1u@100v</w:t>
        </w:r>
      </w:hyperlink>
      <w:hyperlink r:id="rId3">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hyperlink>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 xml:space="preserve">One method of shutting down the pwm is to measure the voltage at the capacitor/zener junction. </w:t>
      </w:r>
      <w:r>
        <w:rPr/>
        <w:t>R115 and R119 form a voltage divider for input to the processor. Several variations are possible. One is to use a high value resistors that draw very little current from the output, e.g. 4M|210K. The divider impedance is too large for the processor ADC; 50K is about the amount where variable leakages begin to affect the ADC readings. Provision to deal with this is the inclusion of an op-amp follower, a TLV521 (IC101). The op-amp output feeds PA1 for the ADC measurement. However, for the L431, PA1 can be configured as comparator (inp) input with the other comparator internally connected to a DAC. The output of the comparator internally can activate the break input to timer TIM1 and immediately stop turn off the FET. If the comparator is not used,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(U$100). This isolates the battery module from the voltage divider. With the voltage divider isolated the divider is no longer a continuous drain on the battery module. Smaller resistors can be used for the R115|R119 voltage divider and the op-amp follower eliminated, e.g. 64K|3.3K.</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PA3. In the L431 this pin can  be configured for a comparator, and the other input to the comparator an internal DAC. The output of the comparator can be routed to timer TIM1 and turn the FET drive off when the current exceeds the DAC setting. This scheme is a hardware means for preventing the FET current from exceeding its rating. </w:t>
      </w:r>
    </w:p>
    <w:p>
      <w:pPr>
        <w:pStyle w:val="Normal"/>
        <w:rPr/>
      </w:pPr>
      <w:r>
        <w:rPr/>
      </w:r>
    </w:p>
    <w:p>
      <w:pPr>
        <w:pStyle w:val="Normal"/>
        <w:rPr/>
      </w:pPr>
      <w:r>
        <w:rPr/>
        <w:t xml:space="preserve">The output of the sense resistor is passed through a RC filter for average current monitoring: R7 C6, 1.5K, 0.1u. For the L431, </w:t>
      </w:r>
      <w:r>
        <w:rPr/>
        <w:t>PA0 can be connect to the RC output via zero ohm R9. PA0 can be configured for OPAMP use and the output internally connected to ADC-IN8. For the F405 or F446 one has to be content with PA0 configured for ADC input.</w:t>
      </w:r>
    </w:p>
    <w:p>
      <w:pPr>
        <w:pStyle w:val="Normal"/>
        <w:rPr/>
      </w:pPr>
      <w:r>
        <w:rPr/>
      </w:r>
    </w:p>
    <w:p>
      <w:pPr>
        <w:pStyle w:val="Normal"/>
        <w:rPr/>
      </w:pPr>
      <w:r>
        <w:rPr/>
        <w:t>For software control of the charging there are a number of strategies that can be employed.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sz w:val="20"/>
          <w:szCs w:val="20"/>
        </w:rPr>
      </w:pPr>
      <w:r>
        <w:rPr>
          <w:rFonts w:ascii="Courier New" w:hAnsi="Courier New"/>
          <w:sz w:val="20"/>
          <w:szCs w:val="20"/>
        </w:rPr>
        <w:t>TP2 – PA0  COMP1_OUT</w:t>
      </w:r>
    </w:p>
    <w:p>
      <w:pPr>
        <w:pStyle w:val="Normal"/>
        <w:rPr>
          <w:rFonts w:ascii="Courier New" w:hAnsi="Courier New"/>
          <w:sz w:val="20"/>
          <w:szCs w:val="20"/>
        </w:rPr>
      </w:pPr>
      <w:r>
        <w:rPr>
          <w:rFonts w:ascii="Courier New" w:hAnsi="Courier New"/>
          <w:sz w:val="20"/>
          <w:szCs w:val="20"/>
        </w:rPr>
        <w:t>TP3 – PA2  COMP2_OUT</w:t>
      </w:r>
    </w:p>
    <w:p>
      <w:pPr>
        <w:pStyle w:val="Normal"/>
        <w:rPr>
          <w:rFonts w:ascii="Courier New" w:hAnsi="Courier New"/>
          <w:sz w:val="20"/>
          <w:szCs w:val="20"/>
        </w:rPr>
      </w:pPr>
      <w:r>
        <w:rPr>
          <w:rFonts w:ascii="Courier New" w:hAnsi="Courier New"/>
          <w:sz w:val="20"/>
          <w:szCs w:val="20"/>
        </w:rPr>
        <w:t>TP4 – PA3  FET CURRENT SENSE</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r>
    </w:p>
    <w:p>
      <w:pPr>
        <w:pStyle w:val="Normal"/>
        <w:rPr>
          <w:b/>
          <w:b/>
          <w:bCs/>
        </w:rPr>
      </w:pPr>
      <w:r>
        <w:rPr>
          <w:b/>
          <w:bCs/>
        </w:rPr>
        <w:t>E. BMS</w:t>
      </w:r>
    </w:p>
    <w:p>
      <w:pPr>
        <w:pStyle w:val="Normal"/>
        <w:rPr/>
      </w:pPr>
      <w:r>
        <w:rPr/>
      </w:r>
    </w:p>
    <w:p>
      <w:pPr>
        <w:pStyle w:val="Normal"/>
        <w:rPr>
          <w:b/>
          <w:b/>
          <w:bCs/>
        </w:rPr>
      </w:pPr>
      <w:r>
        <w:rPr>
          <w:b/>
          <w:bCs/>
        </w:rPr>
        <w:t>F. Misc</w:t>
      </w:r>
    </w:p>
    <w:p>
      <w:pPr>
        <w:pStyle w:val="Normal"/>
        <w:rPr/>
      </w:pPr>
      <w:r>
        <w:rPr/>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w:t>
      </w:r>
      <w:r>
        <w:rPr/>
        <w:t>(PC10)</w:t>
      </w:r>
      <w:r>
        <w:rPr/>
        <w:t xml:space="preserve"> and another pin </w:t>
      </w:r>
      <w:r>
        <w:rPr/>
        <w:t xml:space="preserve">(PC8) </w:t>
      </w:r>
      <w:r>
        <w:rPr/>
        <w:t xml:space="preserve">low. </w:t>
      </w:r>
      <w:r>
        <w:rPr/>
        <w:t xml:space="preserve">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luanch. A FET for switching on a high wattage resistance is provided. A TO-220 footprint for FET2 provides for a high current fet. The same logic as above for “Dump” is used. In this case PC12 high and PC11 low that enables the FET. Two spade terminals are provide beside the FET. The same as for “Dump” there is R124 and R126. R104 handles the inconfigured PC12 situation.</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t>If T2S on the BQ76952 is used for control, one of these inputs would be needed of three thermistors are  needed.</w:t>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R108, 18M resistor is for startup. C100, C101 (10p) are the xtal loading capacitors. Processor pins PC14, PC15.</w:t>
      </w:r>
    </w:p>
    <w:p>
      <w:pPr>
        <w:pStyle w:val="Normal"/>
        <w:rPr/>
      </w:pPr>
      <w:r>
        <w:rPr/>
      </w:r>
    </w:p>
    <w:p>
      <w:pPr>
        <w:pStyle w:val="Normal"/>
        <w:rPr/>
      </w:pPr>
      <w:r>
        <w:rPr/>
        <w:t>In the processor shutdown mode the RTC internal 32 Khz osc is shut down. With the xtal it will run in the LSE mode. In the other current low power modes the RTC internal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and labelled pad PD1. R3 can be a resistor for limiting sparkover current or fusing in more catastrophic situations.</w:t>
      </w:r>
    </w:p>
    <w:p>
      <w:pPr>
        <w:pStyle w:val="Normal"/>
        <w:rPr/>
      </w:pPr>
      <w:r>
        <w:rPr/>
      </w:r>
    </w:p>
    <w:p>
      <w:pPr>
        <w:pStyle w:val="Normal"/>
        <w:rPr/>
      </w:pPr>
      <w:r>
        <w:rPr/>
        <w:t>Thru-hole pads located near the pcb spark gap for mounting a gas discharge type spark gap.</w:t>
      </w:r>
    </w:p>
    <w:p>
      <w:pPr>
        <w:pStyle w:val="Normal"/>
        <w:rPr/>
      </w:pPr>
      <w:r>
        <w:rPr/>
      </w:r>
    </w:p>
    <w:p>
      <w:pPr>
        <w:pStyle w:val="Normal"/>
        <w:rPr>
          <w:b/>
          <w:b/>
          <w:bCs/>
        </w:rPr>
      </w:pPr>
      <w:r>
        <w:rPr>
          <w:b/>
          <w:bCs/>
        </w:rPr>
        <w:t>SPI/I2C pads</w:t>
      </w:r>
    </w:p>
    <w:p>
      <w:pPr>
        <w:pStyle w:val="Normal"/>
        <w:rPr/>
      </w:pPr>
      <w:r>
        <w:rPr/>
      </w:r>
    </w:p>
    <w:p>
      <w:pPr>
        <w:pStyle w:val="Normal"/>
        <w:rPr/>
      </w:pPr>
      <w:r>
        <w:rPr/>
        <w:t>Space allowed placement of four thru-hole pads (PD4-PD7) for connecting to SPI, or a second I2C.</w:t>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t xml:space="preserve">BMSBMSBQ eagle board design   Page </w:t>
    </w:r>
    <w:r>
      <w:rPr>
        <w:b/>
        <w:bCs/>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LibreOffice/5.1.6.2$Linux_X86_64 LibreOffice_project/10m0$Build-2</Application>
  <Pages>9</Pages>
  <Words>3530</Words>
  <Characters>16743</Characters>
  <CharactersWithSpaces>20203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2021-02-11T22:48:11Z</dcterms:modified>
  <cp:revision>22</cp:revision>
  <dc:subject/>
  <dc:title/>
</cp:coreProperties>
</file>