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35D1" w14:textId="77777777" w:rsidR="009C50C4" w:rsidRPr="00B45BDD" w:rsidRDefault="009C50C4" w:rsidP="009C50C4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Pr="00B45BDD">
        <w:t>бюджетное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9C50C4">
      <w:pPr>
        <w:pStyle w:val="a3"/>
        <w:spacing w:before="1"/>
      </w:pPr>
    </w:p>
    <w:p w14:paraId="29AFD4D6" w14:textId="77777777" w:rsidR="000559BE" w:rsidRPr="00B45BDD" w:rsidRDefault="000559BE" w:rsidP="009C50C4">
      <w:pPr>
        <w:pStyle w:val="a3"/>
        <w:spacing w:before="1"/>
      </w:pPr>
    </w:p>
    <w:p w14:paraId="57D1A7E0" w14:textId="77777777" w:rsidR="000559BE" w:rsidRPr="00B45BDD" w:rsidRDefault="000559BE" w:rsidP="009C50C4">
      <w:pPr>
        <w:pStyle w:val="a3"/>
        <w:spacing w:before="1"/>
      </w:pPr>
    </w:p>
    <w:p w14:paraId="03B6CB41" w14:textId="77777777" w:rsidR="009C50C4" w:rsidRPr="00B45BDD" w:rsidRDefault="009C50C4" w:rsidP="009C50C4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9C50C4">
      <w:pPr>
        <w:pStyle w:val="a3"/>
        <w:spacing w:before="1"/>
      </w:pPr>
    </w:p>
    <w:p w14:paraId="1AB7F026" w14:textId="77777777" w:rsidR="009C50C4" w:rsidRPr="00B45BDD" w:rsidRDefault="009C50C4" w:rsidP="009C50C4">
      <w:pPr>
        <w:pStyle w:val="a3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637B9AE4" w:rsidR="009C50C4" w:rsidRPr="00B45BDD" w:rsidRDefault="009C50C4" w:rsidP="00B231A1">
      <w:pPr>
        <w:pStyle w:val="1"/>
        <w:spacing w:before="160" w:line="360" w:lineRule="auto"/>
        <w:ind w:left="1744" w:right="1750" w:firstLine="0"/>
      </w:pPr>
      <w:bookmarkStart w:id="0" w:name="_Toc179197134"/>
      <w:r w:rsidRPr="00B45BDD">
        <w:t>РАЗРАБОТКА</w:t>
      </w:r>
      <w:r w:rsidRPr="00B45BDD">
        <w:rPr>
          <w:spacing w:val="-12"/>
        </w:rPr>
        <w:t xml:space="preserve"> </w:t>
      </w:r>
      <w:r w:rsidRPr="00B45BDD">
        <w:t>ПЛАГИНА</w:t>
      </w:r>
      <w:r w:rsidRPr="00B45BDD">
        <w:rPr>
          <w:spacing w:val="-12"/>
        </w:rPr>
        <w:t xml:space="preserve"> </w:t>
      </w:r>
      <w:r w:rsidRPr="00B45BDD">
        <w:t>«</w:t>
      </w:r>
      <w:r w:rsidR="00431BA1" w:rsidRPr="00B45BDD">
        <w:t>МАСТЕР ШЕСТЕРЁНОК</w:t>
      </w:r>
      <w:r w:rsidRPr="00B45BDD">
        <w:t>» ДЛЯ «</w:t>
      </w:r>
      <w:r w:rsidR="00431BA1" w:rsidRPr="00B45BDD">
        <w:rPr>
          <w:lang w:val="en-US"/>
        </w:rPr>
        <w:t>AutoCAD</w:t>
      </w:r>
      <w:r w:rsidRPr="00B45BDD">
        <w:t>»</w:t>
      </w:r>
      <w:bookmarkEnd w:id="0"/>
    </w:p>
    <w:p w14:paraId="09AE0F8C" w14:textId="77777777" w:rsidR="009C50C4" w:rsidRPr="00B45BDD" w:rsidRDefault="009C50C4" w:rsidP="009C50C4">
      <w:pPr>
        <w:pStyle w:val="a3"/>
        <w:spacing w:before="163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77777777" w:rsidR="009C50C4" w:rsidRPr="00B45BDD" w:rsidRDefault="009C50C4" w:rsidP="009C50C4">
      <w:pPr>
        <w:pStyle w:val="a3"/>
        <w:spacing w:before="161"/>
        <w:ind w:right="292"/>
        <w:jc w:val="center"/>
      </w:pPr>
      <w:r w:rsidRPr="00B45BDD">
        <w:t>«Основы</w:t>
      </w:r>
      <w:r w:rsidRPr="00B45BDD">
        <w:rPr>
          <w:spacing w:val="-9"/>
        </w:rPr>
        <w:t xml:space="preserve"> </w:t>
      </w:r>
      <w:r w:rsidRPr="00B45BDD">
        <w:t>разработки</w:t>
      </w:r>
      <w:r w:rsidRPr="00B45BDD">
        <w:rPr>
          <w:spacing w:val="-6"/>
        </w:rPr>
        <w:t xml:space="preserve"> </w:t>
      </w:r>
      <w:r w:rsidRPr="00B45BDD">
        <w:t>САПР»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4BF597A8" w14:textId="126129D5" w:rsidR="009C50C4" w:rsidRPr="00B45BDD" w:rsidRDefault="009C50C4" w:rsidP="009C50C4">
      <w:pPr>
        <w:pStyle w:val="a3"/>
        <w:spacing w:line="360" w:lineRule="auto"/>
        <w:ind w:left="7747" w:right="104" w:firstLine="723"/>
        <w:jc w:val="right"/>
      </w:pPr>
      <w:r w:rsidRPr="00B45BDD">
        <w:rPr>
          <w:spacing w:val="-2"/>
        </w:rPr>
        <w:t xml:space="preserve">Выполнил: </w:t>
      </w: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</w:t>
      </w:r>
      <w:r w:rsidR="001F0C46" w:rsidRPr="00B45BDD">
        <w:t>1</w:t>
      </w:r>
    </w:p>
    <w:p w14:paraId="27C7EA90" w14:textId="53CCAE0E" w:rsidR="009C50C4" w:rsidRPr="00B45BDD" w:rsidRDefault="009C50C4" w:rsidP="009C50C4">
      <w:pPr>
        <w:pStyle w:val="a3"/>
        <w:tabs>
          <w:tab w:val="left" w:pos="2025"/>
        </w:tabs>
        <w:spacing w:line="321" w:lineRule="exact"/>
        <w:ind w:right="106"/>
        <w:jc w:val="right"/>
      </w:pPr>
      <w:r w:rsidRPr="00B45BDD">
        <w:rPr>
          <w:u w:val="single"/>
        </w:rPr>
        <w:tab/>
      </w:r>
      <w:r w:rsidR="001F0C46" w:rsidRPr="00B45BDD">
        <w:t>Хайбулин Н.С.</w:t>
      </w:r>
    </w:p>
    <w:p w14:paraId="3B7E6AAF" w14:textId="4E1DA085" w:rsidR="009C50C4" w:rsidRPr="00B45BDD" w:rsidRDefault="009C50C4" w:rsidP="009C50C4">
      <w:pPr>
        <w:pStyle w:val="a3"/>
        <w:tabs>
          <w:tab w:val="left" w:pos="560"/>
          <w:tab w:val="left" w:pos="2934"/>
        </w:tabs>
        <w:spacing w:before="160"/>
        <w:ind w:right="105"/>
        <w:jc w:val="right"/>
      </w:pPr>
      <w:r w:rsidRPr="00B45BDD">
        <w:rPr>
          <w:spacing w:val="-10"/>
        </w:rPr>
        <w:t>«</w:t>
      </w:r>
      <w:r w:rsidRPr="00B45BDD">
        <w:rPr>
          <w:u w:val="single"/>
        </w:rPr>
        <w:tab/>
      </w:r>
      <w:r w:rsidRPr="00B45BDD">
        <w:t xml:space="preserve">» </w:t>
      </w:r>
      <w:r w:rsidRPr="00B45BDD">
        <w:rPr>
          <w:u w:val="single"/>
        </w:rPr>
        <w:tab/>
      </w:r>
      <w:r w:rsidRPr="00B45BDD">
        <w:t>202</w:t>
      </w:r>
      <w:r w:rsidR="00FB78CE">
        <w:t>4</w:t>
      </w:r>
      <w:r w:rsidRPr="00B45BDD">
        <w:rPr>
          <w:spacing w:val="-3"/>
        </w:rPr>
        <w:t xml:space="preserve"> </w:t>
      </w:r>
      <w:r w:rsidRPr="00B45BDD">
        <w:rPr>
          <w:spacing w:val="-5"/>
        </w:rPr>
        <w:t>г.</w:t>
      </w:r>
    </w:p>
    <w:p w14:paraId="7BCF8347" w14:textId="77777777" w:rsidR="009C50C4" w:rsidRPr="00B45BDD" w:rsidRDefault="009C50C4" w:rsidP="009C50C4">
      <w:pPr>
        <w:pStyle w:val="a3"/>
        <w:spacing w:before="163" w:line="360" w:lineRule="auto"/>
        <w:ind w:left="6777" w:right="105" w:firstLine="1287"/>
        <w:jc w:val="right"/>
      </w:pPr>
      <w:r w:rsidRPr="00B45BDD">
        <w:rPr>
          <w:spacing w:val="-2"/>
        </w:rPr>
        <w:t xml:space="preserve">Руководитель: </w:t>
      </w: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62EC347A" w14:textId="77777777" w:rsidR="009C50C4" w:rsidRPr="00B45BDD" w:rsidRDefault="009C50C4" w:rsidP="009C50C4">
      <w:pPr>
        <w:pStyle w:val="a3"/>
        <w:tabs>
          <w:tab w:val="left" w:pos="2025"/>
        </w:tabs>
        <w:spacing w:line="321" w:lineRule="exact"/>
        <w:ind w:right="108"/>
        <w:jc w:val="right"/>
      </w:pPr>
      <w:r w:rsidRPr="00B45BDD">
        <w:rPr>
          <w:u w:val="single"/>
        </w:rPr>
        <w:tab/>
      </w:r>
      <w:proofErr w:type="spellStart"/>
      <w:r w:rsidRPr="00B45BDD">
        <w:t>Калентьев</w:t>
      </w:r>
      <w:proofErr w:type="spellEnd"/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AA60590" w14:textId="2ED8CB4B" w:rsidR="009C50C4" w:rsidRPr="00B45BDD" w:rsidRDefault="009C50C4" w:rsidP="009C50C4">
      <w:pPr>
        <w:pStyle w:val="a3"/>
        <w:tabs>
          <w:tab w:val="left" w:pos="560"/>
          <w:tab w:val="left" w:pos="2934"/>
        </w:tabs>
        <w:spacing w:before="161"/>
        <w:ind w:right="102"/>
        <w:jc w:val="right"/>
      </w:pPr>
      <w:r w:rsidRPr="00B45BDD">
        <w:rPr>
          <w:spacing w:val="-10"/>
        </w:rPr>
        <w:t>«</w:t>
      </w:r>
      <w:r w:rsidRPr="00B45BDD">
        <w:rPr>
          <w:u w:val="single"/>
        </w:rPr>
        <w:tab/>
      </w:r>
      <w:r w:rsidRPr="00B45BDD">
        <w:t xml:space="preserve">» </w:t>
      </w:r>
      <w:r w:rsidRPr="00B45BDD">
        <w:rPr>
          <w:u w:val="single"/>
        </w:rPr>
        <w:tab/>
      </w:r>
      <w:r w:rsidRPr="00B45BDD">
        <w:t>202</w:t>
      </w:r>
      <w:r w:rsidR="00FB78CE">
        <w:t>4</w:t>
      </w:r>
      <w:r w:rsidRPr="00B45BDD">
        <w:rPr>
          <w:spacing w:val="-3"/>
        </w:rPr>
        <w:t xml:space="preserve"> </w:t>
      </w:r>
      <w:r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28F664D" w14:textId="77777777" w:rsidR="00632750" w:rsidRPr="00B45BDD" w:rsidRDefault="00610ADD">
      <w:pPr>
        <w:pStyle w:val="1"/>
        <w:spacing w:before="73"/>
        <w:ind w:left="0" w:firstLine="0"/>
      </w:pPr>
      <w:bookmarkStart w:id="1" w:name="_Toc179197135"/>
      <w:r w:rsidRPr="00B45BDD">
        <w:lastRenderedPageBreak/>
        <w:t>Лабораторная</w:t>
      </w:r>
      <w:r w:rsidRPr="00B45BDD">
        <w:rPr>
          <w:spacing w:val="-7"/>
        </w:rPr>
        <w:t xml:space="preserve"> </w:t>
      </w:r>
      <w:r w:rsidRPr="00B45BDD">
        <w:t>3.</w:t>
      </w:r>
      <w:r w:rsidRPr="00B45BDD">
        <w:rPr>
          <w:spacing w:val="-6"/>
        </w:rPr>
        <w:t xml:space="preserve"> </w:t>
      </w:r>
      <w:r w:rsidRPr="00B45BDD">
        <w:t>Проект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системы.</w:t>
      </w:r>
      <w:bookmarkEnd w:id="1"/>
    </w:p>
    <w:p w14:paraId="225463E1" w14:textId="77777777" w:rsidR="00632750" w:rsidRPr="00B45BDD" w:rsidRDefault="00632750">
      <w:pPr>
        <w:pStyle w:val="a3"/>
        <w:spacing w:before="10"/>
        <w:rPr>
          <w:b/>
        </w:rPr>
      </w:pPr>
    </w:p>
    <w:p w14:paraId="1A88624B" w14:textId="77777777" w:rsidR="00632750" w:rsidRPr="00B45BDD" w:rsidRDefault="00610ADD">
      <w:pPr>
        <w:pStyle w:val="a5"/>
        <w:rPr>
          <w:sz w:val="28"/>
          <w:szCs w:val="28"/>
        </w:rPr>
      </w:pPr>
      <w:r w:rsidRPr="00B45BDD">
        <w:rPr>
          <w:spacing w:val="-2"/>
          <w:sz w:val="28"/>
          <w:szCs w:val="28"/>
        </w:rPr>
        <w:t>Оглавление</w:t>
      </w:r>
    </w:p>
    <w:p w14:paraId="780745FD" w14:textId="25B35D76" w:rsidR="00632750" w:rsidRPr="00B45BDD" w:rsidRDefault="00632750" w:rsidP="00B649BF">
      <w:pPr>
        <w:pStyle w:val="11"/>
        <w:tabs>
          <w:tab w:val="left" w:pos="212"/>
          <w:tab w:val="right" w:leader="dot" w:pos="9683"/>
        </w:tabs>
        <w:spacing w:before="185"/>
        <w:ind w:hanging="211"/>
        <w:jc w:val="left"/>
      </w:pPr>
    </w:p>
    <w:sdt>
      <w:sdtPr>
        <w:id w:val="16186386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4765F98" w14:textId="75C8B7BA" w:rsidR="00B649BF" w:rsidRDefault="00B649BF">
          <w:pPr>
            <w:pStyle w:val="af5"/>
          </w:pPr>
          <w:r>
            <w:t>Оглавление</w:t>
          </w:r>
        </w:p>
        <w:p w14:paraId="3DC32485" w14:textId="3FB96D83" w:rsidR="00B649BF" w:rsidRDefault="00B649BF">
          <w:pPr>
            <w:pStyle w:val="1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97134" w:history="1">
            <w:r w:rsidRPr="00A5195F">
              <w:rPr>
                <w:rStyle w:val="ab"/>
                <w:noProof/>
              </w:rPr>
              <w:t>РАЗРАБОТКА</w:t>
            </w:r>
            <w:r w:rsidRPr="00A5195F">
              <w:rPr>
                <w:rStyle w:val="ab"/>
                <w:noProof/>
                <w:spacing w:val="-12"/>
              </w:rPr>
              <w:t xml:space="preserve"> </w:t>
            </w:r>
            <w:r w:rsidRPr="00A5195F">
              <w:rPr>
                <w:rStyle w:val="ab"/>
                <w:noProof/>
              </w:rPr>
              <w:t>ПЛАГИНА</w:t>
            </w:r>
            <w:r w:rsidRPr="00A5195F">
              <w:rPr>
                <w:rStyle w:val="ab"/>
                <w:noProof/>
                <w:spacing w:val="-12"/>
              </w:rPr>
              <w:t xml:space="preserve"> </w:t>
            </w:r>
            <w:r w:rsidRPr="00A5195F">
              <w:rPr>
                <w:rStyle w:val="ab"/>
                <w:noProof/>
              </w:rPr>
              <w:t>«МАСТЕР ШЕСТЕРЁНОК» ДЛЯ «</w:t>
            </w:r>
            <w:r w:rsidRPr="00A5195F">
              <w:rPr>
                <w:rStyle w:val="ab"/>
                <w:noProof/>
                <w:lang w:val="en-US"/>
              </w:rPr>
              <w:t>AutoCAD</w:t>
            </w:r>
            <w:r w:rsidRPr="00A5195F">
              <w:rPr>
                <w:rStyle w:val="ab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E095" w14:textId="1FF92DCF" w:rsidR="00B649BF" w:rsidRDefault="00B649BF">
          <w:pPr>
            <w:pStyle w:val="1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197135" w:history="1">
            <w:r w:rsidRPr="00A5195F">
              <w:rPr>
                <w:rStyle w:val="ab"/>
                <w:noProof/>
              </w:rPr>
              <w:t>Лабораторная</w:t>
            </w:r>
            <w:r w:rsidRPr="00A5195F">
              <w:rPr>
                <w:rStyle w:val="ab"/>
                <w:noProof/>
                <w:spacing w:val="-7"/>
              </w:rPr>
              <w:t xml:space="preserve"> </w:t>
            </w:r>
            <w:r w:rsidRPr="00A5195F">
              <w:rPr>
                <w:rStyle w:val="ab"/>
                <w:noProof/>
              </w:rPr>
              <w:t>3.</w:t>
            </w:r>
            <w:r w:rsidRPr="00A5195F">
              <w:rPr>
                <w:rStyle w:val="ab"/>
                <w:noProof/>
                <w:spacing w:val="-6"/>
              </w:rPr>
              <w:t xml:space="preserve"> </w:t>
            </w:r>
            <w:r w:rsidRPr="00A5195F">
              <w:rPr>
                <w:rStyle w:val="ab"/>
                <w:noProof/>
              </w:rPr>
              <w:t>Проект</w:t>
            </w:r>
            <w:r w:rsidRPr="00A5195F">
              <w:rPr>
                <w:rStyle w:val="ab"/>
                <w:noProof/>
                <w:spacing w:val="-5"/>
              </w:rPr>
              <w:t xml:space="preserve"> </w:t>
            </w:r>
            <w:r w:rsidRPr="00A5195F">
              <w:rPr>
                <w:rStyle w:val="ab"/>
                <w:noProof/>
                <w:spacing w:val="-2"/>
              </w:rPr>
              <w:t>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5493" w14:textId="2B3F0B68" w:rsidR="00B649BF" w:rsidRDefault="00B649BF">
          <w:pPr>
            <w:pStyle w:val="1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197136" w:history="1">
            <w:r w:rsidRPr="00A5195F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195F">
              <w:rPr>
                <w:rStyle w:val="ab"/>
                <w:noProof/>
              </w:rPr>
              <w:t>Описание</w:t>
            </w:r>
            <w:r w:rsidRPr="00A5195F">
              <w:rPr>
                <w:rStyle w:val="ab"/>
                <w:noProof/>
                <w:spacing w:val="-6"/>
              </w:rPr>
              <w:t xml:space="preserve"> </w:t>
            </w:r>
            <w:r w:rsidRPr="00A5195F">
              <w:rPr>
                <w:rStyle w:val="ab"/>
                <w:noProof/>
                <w:spacing w:val="-4"/>
              </w:rPr>
              <w:t>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57D5" w14:textId="50E50FEB" w:rsidR="00B649BF" w:rsidRDefault="00B649BF">
          <w:pPr>
            <w:pStyle w:val="1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197137" w:history="1">
            <w:r w:rsidRPr="00A5195F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195F">
              <w:rPr>
                <w:rStyle w:val="ab"/>
                <w:noProof/>
              </w:rPr>
              <w:t>Описание</w:t>
            </w:r>
            <w:r w:rsidRPr="00A5195F">
              <w:rPr>
                <w:rStyle w:val="ab"/>
                <w:noProof/>
                <w:spacing w:val="-8"/>
              </w:rPr>
              <w:t xml:space="preserve"> </w:t>
            </w:r>
            <w:r w:rsidRPr="00A5195F">
              <w:rPr>
                <w:rStyle w:val="ab"/>
                <w:noProof/>
              </w:rPr>
              <w:t>предмета</w:t>
            </w:r>
            <w:r w:rsidRPr="00A5195F">
              <w:rPr>
                <w:rStyle w:val="ab"/>
                <w:noProof/>
                <w:spacing w:val="-5"/>
              </w:rPr>
              <w:t xml:space="preserve"> </w:t>
            </w:r>
            <w:r w:rsidRPr="00A5195F">
              <w:rPr>
                <w:rStyle w:val="ab"/>
                <w:noProof/>
                <w:spacing w:val="-2"/>
              </w:rPr>
              <w:t>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5B5A" w14:textId="758C4F0D" w:rsidR="00B649BF" w:rsidRDefault="00B649BF">
          <w:pPr>
            <w:pStyle w:val="1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197138" w:history="1">
            <w:r w:rsidRPr="00A5195F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5195F">
              <w:rPr>
                <w:rStyle w:val="ab"/>
                <w:noProof/>
              </w:rPr>
              <w:t>Список</w:t>
            </w:r>
            <w:r w:rsidRPr="00A5195F">
              <w:rPr>
                <w:rStyle w:val="ab"/>
                <w:noProof/>
                <w:spacing w:val="-8"/>
              </w:rPr>
              <w:t xml:space="preserve"> </w:t>
            </w:r>
            <w:r w:rsidRPr="00A5195F">
              <w:rPr>
                <w:rStyle w:val="ab"/>
                <w:noProof/>
              </w:rPr>
              <w:t>используемых</w:t>
            </w:r>
            <w:r w:rsidRPr="00A5195F">
              <w:rPr>
                <w:rStyle w:val="ab"/>
                <w:noProof/>
                <w:spacing w:val="-6"/>
              </w:rPr>
              <w:t xml:space="preserve"> </w:t>
            </w:r>
            <w:r w:rsidRPr="00A5195F">
              <w:rPr>
                <w:rStyle w:val="ab"/>
                <w:noProof/>
                <w:spacing w:val="-2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2B07" w14:textId="22C1899B" w:rsidR="00B649BF" w:rsidRDefault="00B649BF">
          <w:r>
            <w:rPr>
              <w:b/>
              <w:bCs/>
            </w:rPr>
            <w:fldChar w:fldCharType="end"/>
          </w:r>
        </w:p>
      </w:sdtContent>
    </w:sdt>
    <w:p w14:paraId="4A14F50B" w14:textId="77777777" w:rsidR="00632750" w:rsidRPr="00B45BDD" w:rsidRDefault="00632750">
      <w:pPr>
        <w:rPr>
          <w:sz w:val="28"/>
          <w:szCs w:val="28"/>
        </w:rPr>
        <w:sectPr w:rsidR="00632750" w:rsidRPr="00B45BDD" w:rsidSect="00FF3CA0">
          <w:footerReference w:type="default" r:id="rId8"/>
          <w:footerReference w:type="first" r:id="rId9"/>
          <w:type w:val="continuous"/>
          <w:pgSz w:w="12240" w:h="15840"/>
          <w:pgMar w:top="1060" w:right="740" w:bottom="1020" w:left="1600" w:header="0" w:footer="828" w:gutter="0"/>
          <w:pgNumType w:start="1"/>
          <w:cols w:space="720"/>
          <w:titlePg/>
          <w:docGrid w:linePitch="299"/>
        </w:sectPr>
      </w:pPr>
    </w:p>
    <w:p w14:paraId="6B7C6505" w14:textId="77777777" w:rsidR="00632750" w:rsidRPr="00B45BDD" w:rsidRDefault="00610ADD">
      <w:pPr>
        <w:pStyle w:val="1"/>
        <w:numPr>
          <w:ilvl w:val="0"/>
          <w:numId w:val="4"/>
        </w:numPr>
        <w:tabs>
          <w:tab w:val="left" w:pos="212"/>
        </w:tabs>
        <w:ind w:left="211" w:right="3"/>
        <w:jc w:val="center"/>
      </w:pPr>
      <w:bookmarkStart w:id="2" w:name="_bookmark0"/>
      <w:bookmarkStart w:id="3" w:name="_bookmark1"/>
      <w:bookmarkStart w:id="4" w:name="_Toc179197136"/>
      <w:bookmarkEnd w:id="2"/>
      <w:bookmarkEnd w:id="3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4"/>
    </w:p>
    <w:p w14:paraId="1E3C5958" w14:textId="77777777" w:rsidR="00632750" w:rsidRPr="00B45BDD" w:rsidRDefault="00632750">
      <w:pPr>
        <w:pStyle w:val="a3"/>
        <w:spacing w:before="2"/>
        <w:rPr>
          <w:b/>
        </w:rPr>
      </w:pPr>
    </w:p>
    <w:p w14:paraId="0C3C476F" w14:textId="77777777" w:rsidR="00632750" w:rsidRPr="00B45BDD" w:rsidRDefault="00610ADD">
      <w:pPr>
        <w:pStyle w:val="a6"/>
        <w:numPr>
          <w:ilvl w:val="1"/>
          <w:numId w:val="4"/>
        </w:numPr>
        <w:tabs>
          <w:tab w:val="left" w:pos="3177"/>
        </w:tabs>
        <w:ind w:left="3176" w:hanging="420"/>
        <w:jc w:val="left"/>
        <w:rPr>
          <w:b/>
          <w:sz w:val="28"/>
          <w:szCs w:val="28"/>
        </w:rPr>
      </w:pPr>
      <w:bookmarkStart w:id="5" w:name="_bookmark2"/>
      <w:bookmarkEnd w:id="5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</w:p>
    <w:p w14:paraId="7F8D2538" w14:textId="77777777" w:rsidR="00632750" w:rsidRPr="00B45BDD" w:rsidRDefault="00632750">
      <w:pPr>
        <w:pStyle w:val="a3"/>
        <w:spacing w:before="11"/>
      </w:pPr>
    </w:p>
    <w:p w14:paraId="0C308285" w14:textId="41FBB2B0" w:rsidR="006158FB" w:rsidRPr="00B45BDD" w:rsidRDefault="001F0C46" w:rsidP="006158FB">
      <w:pPr>
        <w:pStyle w:val="a3"/>
        <w:spacing w:line="360" w:lineRule="auto"/>
        <w:ind w:left="102" w:right="111" w:firstLine="559"/>
        <w:jc w:val="both"/>
      </w:pPr>
      <w:r w:rsidRPr="00B45BDD">
        <w:t>“КОМПАС-3D”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6040FD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44ADE005" w:rsidR="00632750" w:rsidRPr="00B45BDD" w:rsidRDefault="00846767" w:rsidP="006158FB">
      <w:pPr>
        <w:pStyle w:val="a3"/>
        <w:spacing w:line="360" w:lineRule="auto"/>
        <w:ind w:left="102" w:right="111" w:firstLine="559"/>
        <w:jc w:val="both"/>
      </w:pPr>
      <w:r w:rsidRPr="00B45BDD">
        <w:t>Косвенными</w:t>
      </w:r>
      <w:r w:rsidR="006158FB" w:rsidRPr="00B45BDD">
        <w:t xml:space="preserve"> аналогами </w:t>
      </w:r>
      <w:r w:rsidR="00DB148D" w:rsidRPr="00B45BDD">
        <w:t xml:space="preserve">разрабатываемого плагина </w:t>
      </w:r>
      <w:r w:rsidR="006158FB" w:rsidRPr="00B45BDD">
        <w:t xml:space="preserve">являются </w:t>
      </w:r>
      <w:r w:rsidR="00F95C00" w:rsidRPr="00B45BDD">
        <w:t xml:space="preserve">САПР 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="006158FB" w:rsidRPr="00B45BDD">
        <w:t xml:space="preserve"> </w:t>
      </w:r>
      <w:r w:rsidR="006158FB" w:rsidRPr="00B45BDD">
        <w:rPr>
          <w:lang w:val="en-US"/>
        </w:rPr>
        <w:t>Fusion</w:t>
      </w:r>
      <w:r w:rsidR="006158FB" w:rsidRPr="00B45BDD">
        <w:t xml:space="preserve"> 360</w:t>
      </w:r>
      <w:r w:rsidR="00F95C00" w:rsidRPr="00B45BDD">
        <w:t xml:space="preserve"> и </w:t>
      </w:r>
      <w:r w:rsidR="006158FB" w:rsidRPr="00B45BDD">
        <w:rPr>
          <w:lang w:val="en-US"/>
        </w:rPr>
        <w:t>Kompas</w:t>
      </w:r>
      <w:r w:rsidR="006158FB" w:rsidRPr="00B45BDD">
        <w:t>-3</w:t>
      </w:r>
      <w:r w:rsidR="006158FB" w:rsidRPr="00B45BDD">
        <w:rPr>
          <w:lang w:val="en-US"/>
        </w:rPr>
        <w:t>D</w:t>
      </w:r>
      <w:r w:rsidR="006158FB" w:rsidRPr="00B45BDD">
        <w:t>.</w:t>
      </w:r>
    </w:p>
    <w:p w14:paraId="38369DB9" w14:textId="77777777" w:rsidR="00632750" w:rsidRPr="00B45BDD" w:rsidRDefault="00632750">
      <w:pPr>
        <w:pStyle w:val="a3"/>
        <w:spacing w:before="1"/>
      </w:pPr>
    </w:p>
    <w:p w14:paraId="224D9A8D" w14:textId="77777777" w:rsidR="00632750" w:rsidRPr="00B45BDD" w:rsidRDefault="00610ADD">
      <w:pPr>
        <w:pStyle w:val="a6"/>
        <w:numPr>
          <w:ilvl w:val="1"/>
          <w:numId w:val="4"/>
        </w:numPr>
        <w:tabs>
          <w:tab w:val="left" w:pos="4308"/>
        </w:tabs>
        <w:ind w:left="4307" w:hanging="421"/>
        <w:jc w:val="left"/>
        <w:rPr>
          <w:sz w:val="28"/>
          <w:szCs w:val="28"/>
        </w:rPr>
      </w:pPr>
      <w:bookmarkStart w:id="6" w:name="_bookmark3"/>
      <w:bookmarkEnd w:id="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</w:p>
    <w:p w14:paraId="162ECC9F" w14:textId="77777777" w:rsidR="00632750" w:rsidRPr="00B45BDD" w:rsidRDefault="00632750">
      <w:pPr>
        <w:pStyle w:val="a3"/>
        <w:spacing w:before="10"/>
      </w:pPr>
    </w:p>
    <w:p w14:paraId="1D75025B" w14:textId="3A6CAC59" w:rsidR="00091E54" w:rsidRPr="00091E54" w:rsidRDefault="00091E54" w:rsidP="00091E54">
      <w:pPr>
        <w:spacing w:line="360" w:lineRule="auto"/>
        <w:ind w:firstLine="720"/>
        <w:rPr>
          <w:sz w:val="36"/>
          <w:szCs w:val="36"/>
        </w:rPr>
      </w:pPr>
      <w:r w:rsidRPr="00091E54">
        <w:rPr>
          <w:sz w:val="28"/>
          <w:szCs w:val="28"/>
          <w:lang w:val="en-US"/>
        </w:rPr>
        <w:t>API </w:t>
      </w:r>
      <w:r w:rsidRPr="00091E54">
        <w:rPr>
          <w:sz w:val="28"/>
          <w:szCs w:val="28"/>
        </w:rPr>
        <w:t>(</w:t>
      </w:r>
      <w:proofErr w:type="spellStart"/>
      <w:r w:rsidRPr="00091E54">
        <w:rPr>
          <w:sz w:val="28"/>
          <w:szCs w:val="28"/>
          <w:lang w:val="en-US"/>
        </w:rPr>
        <w:fldChar w:fldCharType="begin"/>
      </w:r>
      <w:r w:rsidRPr="00091E54">
        <w:rPr>
          <w:sz w:val="28"/>
          <w:szCs w:val="28"/>
        </w:rPr>
        <w:instrText xml:space="preserve"> </w:instrText>
      </w:r>
      <w:r w:rsidRPr="00091E54">
        <w:rPr>
          <w:sz w:val="28"/>
          <w:szCs w:val="28"/>
          <w:lang w:val="en-US"/>
        </w:rPr>
        <w:instrText>HYPERLINK</w:instrText>
      </w:r>
      <w:r w:rsidRPr="00091E54">
        <w:rPr>
          <w:sz w:val="28"/>
          <w:szCs w:val="28"/>
        </w:rPr>
        <w:instrText xml:space="preserve"> "</w:instrText>
      </w:r>
      <w:r w:rsidRPr="00091E54">
        <w:rPr>
          <w:sz w:val="28"/>
          <w:szCs w:val="28"/>
          <w:lang w:val="en-US"/>
        </w:rPr>
        <w:instrText>https</w:instrText>
      </w:r>
      <w:r w:rsidRPr="00091E54">
        <w:rPr>
          <w:sz w:val="28"/>
          <w:szCs w:val="28"/>
        </w:rPr>
        <w:instrText>://</w:instrText>
      </w:r>
      <w:r w:rsidRPr="00091E54">
        <w:rPr>
          <w:sz w:val="28"/>
          <w:szCs w:val="28"/>
          <w:lang w:val="en-US"/>
        </w:rPr>
        <w:instrText>ru</w:instrText>
      </w:r>
      <w:r w:rsidRPr="00091E54">
        <w:rPr>
          <w:sz w:val="28"/>
          <w:szCs w:val="28"/>
        </w:rPr>
        <w:instrText>.</w:instrText>
      </w:r>
      <w:r w:rsidRPr="00091E54">
        <w:rPr>
          <w:sz w:val="28"/>
          <w:szCs w:val="28"/>
          <w:lang w:val="en-US"/>
        </w:rPr>
        <w:instrText>wikipedia</w:instrText>
      </w:r>
      <w:r w:rsidRPr="00091E54">
        <w:rPr>
          <w:sz w:val="28"/>
          <w:szCs w:val="28"/>
        </w:rPr>
        <w:instrText>.</w:instrText>
      </w:r>
      <w:r w:rsidRPr="00091E54">
        <w:rPr>
          <w:sz w:val="28"/>
          <w:szCs w:val="28"/>
          <w:lang w:val="en-US"/>
        </w:rPr>
        <w:instrText>org</w:instrText>
      </w:r>
      <w:r w:rsidRPr="00091E54">
        <w:rPr>
          <w:sz w:val="28"/>
          <w:szCs w:val="28"/>
        </w:rPr>
        <w:instrText>/</w:instrText>
      </w:r>
      <w:r w:rsidRPr="00091E54">
        <w:rPr>
          <w:sz w:val="28"/>
          <w:szCs w:val="28"/>
          <w:lang w:val="en-US"/>
        </w:rPr>
        <w:instrText>wiki</w:instrText>
      </w:r>
      <w:r w:rsidRPr="00091E54">
        <w:rPr>
          <w:sz w:val="28"/>
          <w:szCs w:val="28"/>
        </w:rPr>
        <w:instrText>/%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0%90%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0%</w:instrText>
      </w:r>
      <w:r w:rsidRPr="00091E54">
        <w:rPr>
          <w:sz w:val="28"/>
          <w:szCs w:val="28"/>
          <w:lang w:val="en-US"/>
        </w:rPr>
        <w:instrText>B</w:instrText>
      </w:r>
      <w:r w:rsidRPr="00091E54">
        <w:rPr>
          <w:sz w:val="28"/>
          <w:szCs w:val="28"/>
        </w:rPr>
        <w:instrText>1%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0%</w:instrText>
      </w:r>
      <w:r w:rsidRPr="00091E54">
        <w:rPr>
          <w:sz w:val="28"/>
          <w:szCs w:val="28"/>
          <w:lang w:val="en-US"/>
        </w:rPr>
        <w:instrText>B</w:instrText>
      </w:r>
      <w:r w:rsidRPr="00091E54">
        <w:rPr>
          <w:sz w:val="28"/>
          <w:szCs w:val="28"/>
        </w:rPr>
        <w:instrText>1%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1%80%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0%</w:instrText>
      </w:r>
      <w:r w:rsidRPr="00091E54">
        <w:rPr>
          <w:sz w:val="28"/>
          <w:szCs w:val="28"/>
          <w:lang w:val="en-US"/>
        </w:rPr>
        <w:instrText>B</w:instrText>
      </w:r>
      <w:r w:rsidRPr="00091E54">
        <w:rPr>
          <w:sz w:val="28"/>
          <w:szCs w:val="28"/>
        </w:rPr>
        <w:instrText>5%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0%</w:instrText>
      </w:r>
      <w:r w:rsidRPr="00091E54">
        <w:rPr>
          <w:sz w:val="28"/>
          <w:szCs w:val="28"/>
          <w:lang w:val="en-US"/>
        </w:rPr>
        <w:instrText>B</w:instrText>
      </w:r>
      <w:r w:rsidRPr="00091E54">
        <w:rPr>
          <w:sz w:val="28"/>
          <w:szCs w:val="28"/>
        </w:rPr>
        <w:instrText>2%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0%</w:instrText>
      </w:r>
      <w:r w:rsidRPr="00091E54">
        <w:rPr>
          <w:sz w:val="28"/>
          <w:szCs w:val="28"/>
          <w:lang w:val="en-US"/>
        </w:rPr>
        <w:instrText>B</w:instrText>
      </w:r>
      <w:r w:rsidRPr="00091E54">
        <w:rPr>
          <w:sz w:val="28"/>
          <w:szCs w:val="28"/>
        </w:rPr>
        <w:instrText>8%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0%</w:instrText>
      </w:r>
      <w:r w:rsidRPr="00091E54">
        <w:rPr>
          <w:sz w:val="28"/>
          <w:szCs w:val="28"/>
          <w:lang w:val="en-US"/>
        </w:rPr>
        <w:instrText>B</w:instrText>
      </w:r>
      <w:r w:rsidRPr="00091E54">
        <w:rPr>
          <w:sz w:val="28"/>
          <w:szCs w:val="28"/>
        </w:rPr>
        <w:instrText>0%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1%82%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1%83%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1%80%</w:instrText>
      </w:r>
      <w:r w:rsidRPr="00091E54">
        <w:rPr>
          <w:sz w:val="28"/>
          <w:szCs w:val="28"/>
          <w:lang w:val="en-US"/>
        </w:rPr>
        <w:instrText>D</w:instrText>
      </w:r>
      <w:r w:rsidRPr="00091E54">
        <w:rPr>
          <w:sz w:val="28"/>
          <w:szCs w:val="28"/>
        </w:rPr>
        <w:instrText>0%</w:instrText>
      </w:r>
      <w:r w:rsidRPr="00091E54">
        <w:rPr>
          <w:sz w:val="28"/>
          <w:szCs w:val="28"/>
          <w:lang w:val="en-US"/>
        </w:rPr>
        <w:instrText>B</w:instrText>
      </w:r>
      <w:r w:rsidRPr="00091E54">
        <w:rPr>
          <w:sz w:val="28"/>
          <w:szCs w:val="28"/>
        </w:rPr>
        <w:instrText>0" \</w:instrText>
      </w:r>
      <w:r w:rsidRPr="00091E54">
        <w:rPr>
          <w:sz w:val="28"/>
          <w:szCs w:val="28"/>
          <w:lang w:val="en-US"/>
        </w:rPr>
        <w:instrText>o</w:instrText>
      </w:r>
      <w:r w:rsidRPr="00091E54">
        <w:rPr>
          <w:sz w:val="28"/>
          <w:szCs w:val="28"/>
        </w:rPr>
        <w:instrText xml:space="preserve"> "Аббревиатура" </w:instrText>
      </w:r>
      <w:r w:rsidRPr="00091E54">
        <w:rPr>
          <w:sz w:val="28"/>
          <w:szCs w:val="28"/>
          <w:lang w:val="en-US"/>
        </w:rPr>
        <w:fldChar w:fldCharType="separate"/>
      </w:r>
      <w:r w:rsidRPr="00091E54">
        <w:rPr>
          <w:sz w:val="28"/>
          <w:szCs w:val="28"/>
        </w:rPr>
        <w:t>аббр</w:t>
      </w:r>
      <w:proofErr w:type="spellEnd"/>
      <w:r w:rsidRPr="00091E54">
        <w:rPr>
          <w:sz w:val="28"/>
          <w:szCs w:val="28"/>
        </w:rPr>
        <w:t>.</w:t>
      </w:r>
      <w:r w:rsidRPr="00091E54">
        <w:rPr>
          <w:sz w:val="28"/>
          <w:szCs w:val="28"/>
          <w:lang w:val="en-US"/>
        </w:rPr>
        <w:fldChar w:fldCharType="end"/>
      </w:r>
      <w:r w:rsidRPr="00091E54">
        <w:rPr>
          <w:sz w:val="28"/>
          <w:szCs w:val="28"/>
          <w:lang w:val="en-US"/>
        </w:rPr>
        <w:t> </w:t>
      </w:r>
      <w:r w:rsidRPr="00091E54">
        <w:rPr>
          <w:sz w:val="28"/>
          <w:szCs w:val="28"/>
        </w:rPr>
        <w:t>от</w:t>
      </w:r>
      <w:r w:rsidRPr="00091E54">
        <w:rPr>
          <w:sz w:val="28"/>
          <w:szCs w:val="28"/>
          <w:lang w:val="en-US"/>
        </w:rPr>
        <w:t> </w:t>
      </w:r>
      <w:hyperlink r:id="rId10" w:tooltip="Английский язык" w:history="1">
        <w:r w:rsidRPr="00091E54">
          <w:rPr>
            <w:sz w:val="28"/>
            <w:szCs w:val="28"/>
          </w:rPr>
          <w:t>англ.</w:t>
        </w:r>
      </w:hyperlink>
      <w:r w:rsidRPr="00091E54">
        <w:rPr>
          <w:sz w:val="28"/>
          <w:szCs w:val="28"/>
          <w:lang w:val="en-US"/>
        </w:rPr>
        <w:t> application programming interface</w:t>
      </w:r>
      <w:r w:rsidRPr="00091E54">
        <w:rPr>
          <w:sz w:val="28"/>
          <w:szCs w:val="28"/>
        </w:rPr>
        <w:t>,дословно</w:t>
      </w:r>
      <w:r w:rsidRPr="00091E54">
        <w:rPr>
          <w:sz w:val="28"/>
          <w:szCs w:val="28"/>
          <w:lang w:val="en-US"/>
        </w:rPr>
        <w:t> </w:t>
      </w:r>
      <w:r w:rsidRPr="00091E54">
        <w:rPr>
          <w:sz w:val="28"/>
          <w:szCs w:val="28"/>
        </w:rPr>
        <w:t>интерфейс программирования приложения)</w:t>
      </w:r>
      <w:r w:rsidRPr="00091E54">
        <w:rPr>
          <w:sz w:val="28"/>
          <w:szCs w:val="28"/>
          <w:lang w:val="en-US"/>
        </w:rPr>
        <w:t> </w:t>
      </w:r>
      <w:r w:rsidRPr="00091E54">
        <w:rPr>
          <w:sz w:val="28"/>
          <w:szCs w:val="28"/>
        </w:rPr>
        <w:t>— программный интерфейс, то есть описание способов взаимодействия одной компьютерной программы с другими.[2]</w:t>
      </w:r>
    </w:p>
    <w:p w14:paraId="65072EF1" w14:textId="77777777" w:rsidR="00091E54" w:rsidRDefault="00091E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BD8153" w14:textId="6E53BC8B" w:rsidR="00632750" w:rsidRPr="00B45BDD" w:rsidRDefault="00610ADD" w:rsidP="003E10D6">
      <w:pPr>
        <w:pStyle w:val="a6"/>
        <w:numPr>
          <w:ilvl w:val="1"/>
          <w:numId w:val="4"/>
        </w:numPr>
        <w:tabs>
          <w:tab w:val="left" w:pos="3710"/>
        </w:tabs>
        <w:ind w:left="3709" w:hanging="421"/>
        <w:jc w:val="left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</w:p>
    <w:p w14:paraId="23FBFC39" w14:textId="77777777" w:rsidR="003E10D6" w:rsidRPr="00B45BDD" w:rsidRDefault="003E10D6" w:rsidP="003E10D6">
      <w:pPr>
        <w:tabs>
          <w:tab w:val="left" w:pos="3710"/>
        </w:tabs>
        <w:rPr>
          <w:sz w:val="28"/>
          <w:szCs w:val="28"/>
        </w:rPr>
      </w:pPr>
    </w:p>
    <w:p w14:paraId="02C81A12" w14:textId="3B3A41A4" w:rsidR="00FF7682" w:rsidRPr="00B45BDD" w:rsidRDefault="00FF7682" w:rsidP="00091E54">
      <w:pPr>
        <w:pStyle w:val="a3"/>
        <w:spacing w:line="360" w:lineRule="auto"/>
        <w:ind w:left="102" w:firstLine="571"/>
        <w:jc w:val="both"/>
      </w:pPr>
    </w:p>
    <w:p w14:paraId="6842D9A0" w14:textId="77777777" w:rsidR="00632750" w:rsidRPr="00B45BDD" w:rsidRDefault="00632750">
      <w:pPr>
        <w:pStyle w:val="a3"/>
        <w:spacing w:before="10"/>
      </w:pPr>
    </w:p>
    <w:p w14:paraId="58061127" w14:textId="77777777" w:rsidR="0009022A" w:rsidRPr="00B45BDD" w:rsidRDefault="0009022A" w:rsidP="00B45BDD">
      <w:pPr>
        <w:tabs>
          <w:tab w:val="left" w:pos="4678"/>
          <w:tab w:val="left" w:pos="7938"/>
        </w:tabs>
        <w:rPr>
          <w:b/>
          <w:bCs/>
          <w:sz w:val="28"/>
          <w:szCs w:val="28"/>
        </w:rPr>
      </w:pPr>
      <w:bookmarkStart w:id="7" w:name="_bookmark5"/>
      <w:bookmarkEnd w:id="7"/>
      <w:r w:rsidRPr="00B45BDD">
        <w:rPr>
          <w:sz w:val="28"/>
          <w:szCs w:val="28"/>
        </w:rPr>
        <w:br w:type="page"/>
      </w:r>
    </w:p>
    <w:p w14:paraId="67A3C702" w14:textId="3C34FE21" w:rsidR="00632750" w:rsidRPr="00B45BDD" w:rsidRDefault="00610ADD">
      <w:pPr>
        <w:pStyle w:val="1"/>
        <w:numPr>
          <w:ilvl w:val="0"/>
          <w:numId w:val="4"/>
        </w:numPr>
        <w:tabs>
          <w:tab w:val="left" w:pos="212"/>
        </w:tabs>
        <w:ind w:left="211" w:right="4"/>
        <w:jc w:val="center"/>
      </w:pPr>
      <w:bookmarkStart w:id="8" w:name="_Toc179197137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8"/>
    </w:p>
    <w:p w14:paraId="1116898C" w14:textId="77777777" w:rsidR="00632750" w:rsidRPr="00B45BDD" w:rsidRDefault="00632750">
      <w:pPr>
        <w:pStyle w:val="a3"/>
        <w:rPr>
          <w:b/>
        </w:rPr>
      </w:pPr>
    </w:p>
    <w:p w14:paraId="28A76FF7" w14:textId="77777777" w:rsidR="00632750" w:rsidRPr="00B45BDD" w:rsidRDefault="00632750">
      <w:pPr>
        <w:pStyle w:val="a3"/>
        <w:spacing w:before="2"/>
        <w:rPr>
          <w:b/>
        </w:rPr>
      </w:pPr>
    </w:p>
    <w:p w14:paraId="3A7F21BC" w14:textId="12DBF4B5" w:rsidR="00632750" w:rsidRPr="00B45BDD" w:rsidRDefault="001F0AEF">
      <w:pPr>
        <w:pStyle w:val="a3"/>
        <w:spacing w:line="360" w:lineRule="auto"/>
        <w:ind w:left="102" w:right="110" w:firstLine="419"/>
        <w:jc w:val="both"/>
      </w:pPr>
      <w:r w:rsidRPr="00B45BDD">
        <w:t>Зубчатое колесо (шестерня) — основная деталь зубчатой передачи в виде диска с зубьями на цилиндрической или конической поверхности, входящими в зацепление с зубьями другого зубчатого колеса [</w:t>
      </w:r>
      <w:r w:rsidR="00436483" w:rsidRPr="00B45BDD">
        <w:t>6</w:t>
      </w:r>
      <w:r w:rsidRPr="00B45BDD">
        <w:t xml:space="preserve">]. </w:t>
      </w:r>
      <w:r w:rsidR="00B24CBA" w:rsidRPr="00B45BDD">
        <w:t>Чертёж шестерни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315FD09A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чертёж </w:t>
      </w:r>
      <w:r w:rsidR="00B45BDD" w:rsidRPr="00B45BDD">
        <w:t>чайника</w:t>
      </w:r>
    </w:p>
    <w:p w14:paraId="610CB198" w14:textId="77777777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</w:p>
    <w:p w14:paraId="5E29B027" w14:textId="77777777" w:rsidR="00B45BDD" w:rsidRPr="00B45BDD" w:rsidRDefault="00B45BDD" w:rsidP="00B45BDD">
      <w:pPr>
        <w:pStyle w:val="a3"/>
        <w:spacing w:line="360" w:lineRule="auto"/>
        <w:ind w:right="110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45BDD">
      <w:pPr>
        <w:pStyle w:val="a3"/>
        <w:spacing w:line="360" w:lineRule="auto"/>
        <w:ind w:right="110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77777777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 до 56.6л)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45BDD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2C273770" w:rsidR="00252C23" w:rsidRPr="00B45BDD" w:rsidRDefault="00252C23" w:rsidP="00B45BDD">
      <w:pPr>
        <w:pStyle w:val="a3"/>
        <w:numPr>
          <w:ilvl w:val="0"/>
          <w:numId w:val="4"/>
        </w:numPr>
        <w:spacing w:after="240" w:line="360" w:lineRule="auto"/>
        <w:ind w:right="110"/>
        <w:jc w:val="left"/>
        <w:rPr>
          <w:b/>
          <w:bCs/>
        </w:rPr>
      </w:pPr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</w:p>
    <w:p w14:paraId="2F868538" w14:textId="262D5A02" w:rsidR="00252C23" w:rsidRPr="00B45BDD" w:rsidRDefault="005C2556" w:rsidP="005C2556">
      <w:pPr>
        <w:tabs>
          <w:tab w:val="left" w:pos="4003"/>
        </w:tabs>
        <w:ind w:left="3579"/>
        <w:rPr>
          <w:sz w:val="28"/>
          <w:szCs w:val="28"/>
        </w:rPr>
      </w:pPr>
      <w:bookmarkStart w:id="9" w:name="_bookmark7"/>
      <w:bookmarkEnd w:id="9"/>
      <w:r w:rsidRPr="00B45BDD">
        <w:rPr>
          <w:sz w:val="28"/>
          <w:szCs w:val="28"/>
          <w:lang w:val="en-US"/>
        </w:rPr>
        <w:t xml:space="preserve">3.1 </w:t>
      </w:r>
      <w:r w:rsidR="00252C23" w:rsidRPr="00B45BDD">
        <w:rPr>
          <w:sz w:val="28"/>
          <w:szCs w:val="28"/>
        </w:rPr>
        <w:t>Диаграмма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классов</w:t>
      </w:r>
    </w:p>
    <w:p w14:paraId="56B1884A" w14:textId="77777777" w:rsidR="00252C23" w:rsidRPr="00B45BDD" w:rsidRDefault="00252C23" w:rsidP="00252C23">
      <w:pPr>
        <w:pStyle w:val="a3"/>
        <w:spacing w:before="11"/>
      </w:pPr>
    </w:p>
    <w:p w14:paraId="73C65BA4" w14:textId="60ED50CE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Pr="00B45BDD">
        <w:t xml:space="preserve">-диаграмма классов </w:t>
      </w:r>
      <w:r w:rsidR="004001E5" w:rsidRPr="00B45BDD">
        <w:rPr>
          <w:color w:val="202122"/>
          <w:shd w:val="clear" w:color="auto" w:fill="FFFFFF"/>
        </w:rPr>
        <w:t>—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 [</w:t>
      </w:r>
      <w:r w:rsidR="00436483" w:rsidRPr="00B45BDD">
        <w:t>7-10</w:t>
      </w:r>
      <w:r w:rsidRPr="00B45BDD">
        <w:t>].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47F9DA97" w14:textId="77777777" w:rsidR="00E17A77" w:rsidRPr="00B45BDD" w:rsidRDefault="00E17A77" w:rsidP="00084373">
      <w:pPr>
        <w:pStyle w:val="a3"/>
        <w:spacing w:before="50" w:line="360" w:lineRule="auto"/>
        <w:ind w:right="1" w:firstLine="720"/>
        <w:jc w:val="both"/>
      </w:pPr>
    </w:p>
    <w:p w14:paraId="5B7B96FE" w14:textId="2CFB4266" w:rsidR="00252C23" w:rsidRPr="00B45BDD" w:rsidRDefault="005B056E" w:rsidP="00252C23">
      <w:pPr>
        <w:pStyle w:val="a3"/>
        <w:spacing w:before="50"/>
        <w:ind w:right="1"/>
        <w:jc w:val="both"/>
      </w:pPr>
      <w:r>
        <w:rPr>
          <w:noProof/>
        </w:rPr>
        <w:drawing>
          <wp:inline distT="0" distB="0" distL="0" distR="0" wp14:anchorId="7CBA7A87" wp14:editId="469A6AAD">
            <wp:extent cx="6149340" cy="44881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6604" w14:textId="3A46C843" w:rsidR="00252C23" w:rsidRPr="00B45BDD" w:rsidRDefault="00252C23" w:rsidP="00252C23">
      <w:pPr>
        <w:pStyle w:val="a3"/>
        <w:spacing w:before="50"/>
        <w:ind w:right="1"/>
        <w:jc w:val="center"/>
      </w:pPr>
      <w:r w:rsidRPr="00B45BDD">
        <w:t>Рисунок</w:t>
      </w:r>
      <w:r w:rsidRPr="00B45BDD">
        <w:rPr>
          <w:spacing w:val="-10"/>
        </w:rPr>
        <w:t xml:space="preserve">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p w14:paraId="06C275D5" w14:textId="77777777" w:rsidR="00252C23" w:rsidRPr="00B45BDD" w:rsidRDefault="00252C23" w:rsidP="00252C23">
      <w:pPr>
        <w:pStyle w:val="a3"/>
        <w:spacing w:before="11"/>
      </w:pPr>
    </w:p>
    <w:p w14:paraId="70D8691B" w14:textId="678ACE04" w:rsidR="00321C68" w:rsidRPr="00B45BDD" w:rsidRDefault="00F566DF" w:rsidP="00252C2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proofErr w:type="spellStart"/>
      <w:r w:rsidRPr="00F566DF">
        <w:t>представленна</w:t>
      </w:r>
      <w:proofErr w:type="spellEnd"/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>
        <w:t>-3.8</w:t>
      </w:r>
      <w:r w:rsidR="00DA6F1E" w:rsidRPr="00B45BDD">
        <w:t>)</w:t>
      </w:r>
      <w:r w:rsidR="00252C23" w:rsidRPr="00B45BDD">
        <w:t xml:space="preserve">. </w:t>
      </w:r>
    </w:p>
    <w:p w14:paraId="0F77C894" w14:textId="77777777" w:rsidR="005C679E" w:rsidRPr="00B45BDD" w:rsidRDefault="005C679E" w:rsidP="00252C23">
      <w:pPr>
        <w:pStyle w:val="a3"/>
        <w:spacing w:before="73" w:line="360" w:lineRule="auto"/>
        <w:ind w:left="102" w:right="107" w:firstLine="571"/>
        <w:jc w:val="both"/>
      </w:pPr>
    </w:p>
    <w:p w14:paraId="2CC967C2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4"/>
          <w:szCs w:val="24"/>
        </w:rPr>
        <w:lastRenderedPageBreak/>
        <w:tab/>
      </w:r>
      <w:r w:rsidRPr="00F566DF">
        <w:rPr>
          <w:sz w:val="28"/>
          <w:szCs w:val="28"/>
        </w:rPr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proofErr w:type="spellStart"/>
      <w:r w:rsidRPr="00F566DF">
        <w:rPr>
          <w:sz w:val="28"/>
          <w:szCs w:val="28"/>
          <w:lang w:val="en-US"/>
        </w:rPr>
        <w:t>MainForm</w:t>
      </w:r>
      <w:proofErr w:type="spellEnd"/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1FE54855" w14:textId="77777777" w:rsidTr="00F566DF">
        <w:tc>
          <w:tcPr>
            <w:tcW w:w="1847" w:type="dxa"/>
          </w:tcPr>
          <w:p w14:paraId="459E45A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63E22E9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77234A4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F566DF">
        <w:tc>
          <w:tcPr>
            <w:tcW w:w="1847" w:type="dxa"/>
          </w:tcPr>
          <w:p w14:paraId="3A14A3B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84" w:type="dxa"/>
          </w:tcPr>
          <w:p w14:paraId="44DA991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555" w:type="dxa"/>
          </w:tcPr>
          <w:p w14:paraId="112F3AB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F566DF">
        <w:tc>
          <w:tcPr>
            <w:tcW w:w="1847" w:type="dxa"/>
          </w:tcPr>
          <w:p w14:paraId="04D12E1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84" w:type="dxa"/>
          </w:tcPr>
          <w:p w14:paraId="67E18F0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555" w:type="dxa"/>
          </w:tcPr>
          <w:p w14:paraId="5338F09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proofErr w:type="spellStart"/>
      <w:r w:rsidRPr="00F566DF">
        <w:rPr>
          <w:sz w:val="28"/>
          <w:szCs w:val="28"/>
          <w:lang w:val="en-US"/>
        </w:rPr>
        <w:t>MainForm</w:t>
      </w:r>
      <w:proofErr w:type="spellEnd"/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1538"/>
        <w:gridCol w:w="2268"/>
        <w:gridCol w:w="3843"/>
      </w:tblGrid>
      <w:tr w:rsidR="00CA6F6B" w:rsidRPr="00CA6F6B" w14:paraId="2DC95042" w14:textId="77777777" w:rsidTr="00F566DF">
        <w:tc>
          <w:tcPr>
            <w:tcW w:w="1726" w:type="dxa"/>
          </w:tcPr>
          <w:p w14:paraId="053902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38" w:type="dxa"/>
          </w:tcPr>
          <w:p w14:paraId="771231B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100A92B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00AAA6B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3B2939A6" w14:textId="77777777" w:rsidTr="00F566DF">
        <w:tc>
          <w:tcPr>
            <w:tcW w:w="1726" w:type="dxa"/>
          </w:tcPr>
          <w:p w14:paraId="1F18AEC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1538" w:type="dxa"/>
          </w:tcPr>
          <w:p w14:paraId="10F69DA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00A706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0B8652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</w:tbl>
    <w:p w14:paraId="37957B6F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7CAD1AE7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CA6F6B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CA6F6B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</w:tbl>
    <w:p w14:paraId="5A5AB204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 xml:space="preserve">Таблица 3.4 − Свойства класса </w:t>
      </w:r>
      <w:r w:rsidRPr="00F566DF">
        <w:rPr>
          <w:sz w:val="28"/>
          <w:szCs w:val="28"/>
          <w:lang w:val="en-US"/>
        </w:rPr>
        <w:t>Builder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72859E5A" w14:textId="3890D778" w:rsidR="00F566DF" w:rsidRDefault="00CA6F6B" w:rsidP="00CA6F6B">
      <w:pPr>
        <w:spacing w:line="360" w:lineRule="auto"/>
        <w:ind w:right="59"/>
        <w:rPr>
          <w:sz w:val="24"/>
          <w:szCs w:val="24"/>
        </w:rPr>
      </w:pPr>
      <w:r w:rsidRPr="00CA6F6B">
        <w:rPr>
          <w:sz w:val="24"/>
          <w:szCs w:val="24"/>
        </w:rPr>
        <w:tab/>
      </w:r>
    </w:p>
    <w:p w14:paraId="0DB6D788" w14:textId="04BD7030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 xml:space="preserve">Таблица 3.5 − Методы класса </w:t>
      </w:r>
      <w:r w:rsidRPr="00F566DF">
        <w:rPr>
          <w:sz w:val="28"/>
          <w:szCs w:val="28"/>
          <w:lang w:val="en-US"/>
        </w:rPr>
        <w:t>Builder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2268"/>
        <w:gridCol w:w="3843"/>
      </w:tblGrid>
      <w:tr w:rsidR="00CA6F6B" w:rsidRPr="00CA6F6B" w14:paraId="426FAD33" w14:textId="77777777" w:rsidTr="00F566DF">
        <w:tc>
          <w:tcPr>
            <w:tcW w:w="1847" w:type="dxa"/>
          </w:tcPr>
          <w:p w14:paraId="3A77282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010C649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537B762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1A65884" w14:textId="77777777" w:rsidTr="00F566DF">
        <w:tc>
          <w:tcPr>
            <w:tcW w:w="1847" w:type="dxa"/>
          </w:tcPr>
          <w:p w14:paraId="5154615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45448F2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72340B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CA6F6B" w:rsidRPr="00CA6F6B" w14:paraId="2B74DC96" w14:textId="77777777" w:rsidTr="00F566DF">
        <w:tc>
          <w:tcPr>
            <w:tcW w:w="1847" w:type="dxa"/>
          </w:tcPr>
          <w:p w14:paraId="759EA195" w14:textId="528F007B" w:rsidR="00CA6F6B" w:rsidRPr="00F566DF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Base</w:t>
            </w:r>
            <w:proofErr w:type="spellEnd"/>
          </w:p>
        </w:tc>
        <w:tc>
          <w:tcPr>
            <w:tcW w:w="1417" w:type="dxa"/>
          </w:tcPr>
          <w:p w14:paraId="61A9C4F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8F6310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7C42965" w14:textId="6049287D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основания чайника</w:t>
            </w:r>
          </w:p>
        </w:tc>
      </w:tr>
      <w:tr w:rsidR="00CA6F6B" w:rsidRPr="00CA6F6B" w14:paraId="16436017" w14:textId="77777777" w:rsidTr="00F566DF">
        <w:tc>
          <w:tcPr>
            <w:tcW w:w="1847" w:type="dxa"/>
          </w:tcPr>
          <w:p w14:paraId="3D3F389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BuildHandle</w:t>
            </w:r>
            <w:proofErr w:type="spellEnd"/>
          </w:p>
        </w:tc>
        <w:tc>
          <w:tcPr>
            <w:tcW w:w="1417" w:type="dxa"/>
          </w:tcPr>
          <w:p w14:paraId="3D6BBB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1335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106A061" w14:textId="742A06DA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 w:rsidR="00F566DF">
              <w:rPr>
                <w:sz w:val="24"/>
                <w:szCs w:val="24"/>
              </w:rPr>
              <w:t>чайника</w:t>
            </w:r>
          </w:p>
        </w:tc>
      </w:tr>
      <w:tr w:rsidR="00CA6F6B" w:rsidRPr="00CA6F6B" w14:paraId="272AF137" w14:textId="77777777" w:rsidTr="00F566DF">
        <w:tc>
          <w:tcPr>
            <w:tcW w:w="1847" w:type="dxa"/>
          </w:tcPr>
          <w:p w14:paraId="31CA0455" w14:textId="12ECEB11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Lid</w:t>
            </w:r>
            <w:proofErr w:type="spellEnd"/>
          </w:p>
        </w:tc>
        <w:tc>
          <w:tcPr>
            <w:tcW w:w="1417" w:type="dxa"/>
          </w:tcPr>
          <w:p w14:paraId="2E1510A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2C1C4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C467CB5" w14:textId="46898FFF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крышки чайника</w:t>
            </w:r>
          </w:p>
        </w:tc>
      </w:tr>
    </w:tbl>
    <w:p w14:paraId="35748D11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  <w:lang w:val="en-US"/>
        </w:rPr>
      </w:pPr>
    </w:p>
    <w:p w14:paraId="5354A6F5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ab/>
        <w:t>Таблица 3.6 −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Parameter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84" w:type="dxa"/>
          </w:tcPr>
          <w:p w14:paraId="5741B03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84" w:type="dxa"/>
          </w:tcPr>
          <w:p w14:paraId="29FBD70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99DAEAA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61429BF4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3.7 −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Pr="00F566DF">
        <w:rPr>
          <w:sz w:val="28"/>
          <w:szCs w:val="28"/>
          <w:lang w:val="en-US"/>
        </w:rPr>
        <w:t>Wrapper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2552"/>
        <w:gridCol w:w="2268"/>
        <w:gridCol w:w="2992"/>
      </w:tblGrid>
      <w:tr w:rsidR="00CA6F6B" w:rsidRPr="00CA6F6B" w14:paraId="6DDDD2CD" w14:textId="77777777" w:rsidTr="00D45104">
        <w:tc>
          <w:tcPr>
            <w:tcW w:w="1563" w:type="dxa"/>
          </w:tcPr>
          <w:p w14:paraId="5365C49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</w:tcPr>
          <w:p w14:paraId="0232E23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51D354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7C91510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12C234BF" w14:textId="77777777" w:rsidTr="00D45104">
        <w:tc>
          <w:tcPr>
            <w:tcW w:w="1563" w:type="dxa"/>
          </w:tcPr>
          <w:p w14:paraId="71ED064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CreateArc</w:t>
            </w:r>
            <w:proofErr w:type="spellEnd"/>
          </w:p>
        </w:tc>
        <w:tc>
          <w:tcPr>
            <w:tcW w:w="2552" w:type="dxa"/>
          </w:tcPr>
          <w:p w14:paraId="2D16726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double, Point</w:t>
            </w:r>
          </w:p>
        </w:tc>
        <w:tc>
          <w:tcPr>
            <w:tcW w:w="2268" w:type="dxa"/>
          </w:tcPr>
          <w:p w14:paraId="512F1A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714C47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D45104" w:rsidRPr="00CA6F6B" w14:paraId="49415027" w14:textId="77777777" w:rsidTr="00D45104">
        <w:tc>
          <w:tcPr>
            <w:tcW w:w="1563" w:type="dxa"/>
          </w:tcPr>
          <w:p w14:paraId="3F6E2E3F" w14:textId="426F2337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552" w:type="dxa"/>
          </w:tcPr>
          <w:p w14:paraId="00F0FCD5" w14:textId="677E52C5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382037F8" w14:textId="76814A62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0FEE99" w14:textId="412C0DB1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D45104" w:rsidRPr="00CA6F6B" w14:paraId="77227899" w14:textId="77777777" w:rsidTr="00D45104">
        <w:tc>
          <w:tcPr>
            <w:tcW w:w="1563" w:type="dxa"/>
          </w:tcPr>
          <w:p w14:paraId="69ACC993" w14:textId="358FE316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2552" w:type="dxa"/>
          </w:tcPr>
          <w:p w14:paraId="24BDEB57" w14:textId="79E4D6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4FA2167" w14:textId="43860E0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AE03A1F" w14:textId="542F554D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D45104" w:rsidRPr="00CA6F6B" w14:paraId="2A599336" w14:textId="77777777" w:rsidTr="00D45104">
        <w:tc>
          <w:tcPr>
            <w:tcW w:w="1563" w:type="dxa"/>
          </w:tcPr>
          <w:p w14:paraId="1785688F" w14:textId="42A70C8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552" w:type="dxa"/>
          </w:tcPr>
          <w:p w14:paraId="74090140" w14:textId="7F207D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881E326" w14:textId="04B8153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9F3D5B0" w14:textId="58ED519C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</w:tbl>
    <w:p w14:paraId="0A880615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1F5E0F80" w14:textId="755F56E9" w:rsidR="00CA6F6B" w:rsidRPr="00F566DF" w:rsidRDefault="00CA6F6B" w:rsidP="00CA6F6B">
      <w:pPr>
        <w:spacing w:line="360" w:lineRule="auto"/>
        <w:ind w:right="59" w:firstLine="708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F566DF" w:rsidRPr="00F566DF"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Pr="00F566DF">
        <w:rPr>
          <w:sz w:val="28"/>
          <w:szCs w:val="28"/>
          <w:lang w:val="en-US"/>
        </w:rPr>
        <w:t>Validator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280"/>
        <w:gridCol w:w="1701"/>
        <w:gridCol w:w="2268"/>
        <w:gridCol w:w="4126"/>
      </w:tblGrid>
      <w:tr w:rsidR="00CA6F6B" w:rsidRPr="00CA6F6B" w14:paraId="3F00EC5C" w14:textId="77777777" w:rsidTr="00D45104">
        <w:tc>
          <w:tcPr>
            <w:tcW w:w="1280" w:type="dxa"/>
          </w:tcPr>
          <w:p w14:paraId="768559F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14:paraId="74DA63D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9348DE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4126" w:type="dxa"/>
          </w:tcPr>
          <w:p w14:paraId="7035120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3B9D4DF4" w14:textId="77777777" w:rsidTr="00D45104">
        <w:tc>
          <w:tcPr>
            <w:tcW w:w="1280" w:type="dxa"/>
          </w:tcPr>
          <w:p w14:paraId="2178553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1701" w:type="dxa"/>
          </w:tcPr>
          <w:p w14:paraId="206A305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68" w:type="dxa"/>
          </w:tcPr>
          <w:p w14:paraId="24CD622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126" w:type="dxa"/>
          </w:tcPr>
          <w:p w14:paraId="763A74B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Проверка правильности значения</w:t>
            </w:r>
          </w:p>
        </w:tc>
      </w:tr>
    </w:tbl>
    <w:p w14:paraId="0334DC5F" w14:textId="77777777" w:rsidR="00252C23" w:rsidRPr="00B45BDD" w:rsidRDefault="00252C23" w:rsidP="00252C23">
      <w:pPr>
        <w:pStyle w:val="a3"/>
      </w:pPr>
    </w:p>
    <w:p w14:paraId="4ACD9D43" w14:textId="78264C3F" w:rsidR="00252C23" w:rsidRPr="00B45BDD" w:rsidRDefault="00252C23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  <w:bookmarkStart w:id="10" w:name="_bookmark8"/>
      <w:bookmarkEnd w:id="10"/>
    </w:p>
    <w:p w14:paraId="1010758C" w14:textId="7643E63C" w:rsidR="00252C23" w:rsidRPr="00B45BDD" w:rsidRDefault="00FA7690" w:rsidP="00FA7690">
      <w:pPr>
        <w:pStyle w:val="a6"/>
        <w:numPr>
          <w:ilvl w:val="1"/>
          <w:numId w:val="9"/>
        </w:numPr>
        <w:tabs>
          <w:tab w:val="left" w:pos="2805"/>
        </w:tabs>
        <w:jc w:val="center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 xml:space="preserve"> </w:t>
      </w:r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</w:p>
    <w:p w14:paraId="627A3E18" w14:textId="77777777" w:rsidR="00252C23" w:rsidRPr="00B45BDD" w:rsidRDefault="00252C23" w:rsidP="00252C23">
      <w:pPr>
        <w:pStyle w:val="a3"/>
        <w:spacing w:before="2"/>
      </w:pPr>
    </w:p>
    <w:p w14:paraId="06AD0E71" w14:textId="66085141" w:rsidR="00252C23" w:rsidRPr="00B45BDD" w:rsidRDefault="00252C23" w:rsidP="00252C23">
      <w:pPr>
        <w:pStyle w:val="a3"/>
        <w:spacing w:before="73" w:line="360" w:lineRule="auto"/>
        <w:ind w:left="102" w:right="106" w:firstLine="327"/>
        <w:jc w:val="both"/>
      </w:pPr>
      <w:r w:rsidRPr="00B45BDD">
        <w:t xml:space="preserve">Пример макета пользовательского интерфейса представлен на рисунке </w:t>
      </w:r>
      <w:r w:rsidR="000B28B0" w:rsidRPr="00B45BDD">
        <w:t>3.</w:t>
      </w:r>
      <w:r w:rsidR="00200A3A" w:rsidRPr="00B45BDD">
        <w:t>2</w:t>
      </w:r>
      <w:r w:rsidRPr="00B45BDD">
        <w:t xml:space="preserve">. </w:t>
      </w:r>
    </w:p>
    <w:p w14:paraId="380FB1DC" w14:textId="21474B21" w:rsidR="00252C23" w:rsidRPr="00B45BDD" w:rsidRDefault="00EE1682" w:rsidP="00252C23">
      <w:pPr>
        <w:pStyle w:val="a3"/>
        <w:ind w:left="429"/>
        <w:jc w:val="center"/>
      </w:pPr>
      <w:r>
        <w:rPr>
          <w:noProof/>
        </w:rPr>
        <w:drawing>
          <wp:inline distT="0" distB="0" distL="0" distR="0" wp14:anchorId="4719E98F" wp14:editId="5E51125E">
            <wp:extent cx="6151880" cy="375094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1039" w14:textId="28D437D7" w:rsidR="00252C23" w:rsidRPr="00B45BDD" w:rsidRDefault="00252C23" w:rsidP="00252C23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Pr="00B45BDD">
        <w:t>—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6EA64999" w14:textId="77777777" w:rsidR="00252C23" w:rsidRPr="00B45BDD" w:rsidRDefault="00252C23" w:rsidP="00252C23">
      <w:pPr>
        <w:pStyle w:val="a3"/>
        <w:spacing w:before="2"/>
      </w:pPr>
    </w:p>
    <w:p w14:paraId="7C626C30" w14:textId="15C44DE4" w:rsidR="00EE1682" w:rsidRDefault="00252C23" w:rsidP="00252C23">
      <w:pPr>
        <w:pStyle w:val="a3"/>
        <w:spacing w:line="360" w:lineRule="auto"/>
        <w:ind w:left="102" w:right="112" w:firstLine="419"/>
      </w:pPr>
      <w:r w:rsidRPr="00B45BDD">
        <w:t>Валидация некорректных данных представлена на рисунк</w:t>
      </w:r>
      <w:r w:rsidR="000B28B0" w:rsidRPr="00B45BDD">
        <w:t>а</w:t>
      </w:r>
      <w:r w:rsidR="00EE1682">
        <w:t>х</w:t>
      </w:r>
    </w:p>
    <w:p w14:paraId="26ECEADD" w14:textId="77777777" w:rsidR="00EE1682" w:rsidRDefault="00EE1682">
      <w:pPr>
        <w:rPr>
          <w:sz w:val="28"/>
          <w:szCs w:val="28"/>
        </w:rPr>
      </w:pPr>
      <w:r>
        <w:br w:type="page"/>
      </w:r>
    </w:p>
    <w:p w14:paraId="1D05A610" w14:textId="373D0705" w:rsidR="00252C23" w:rsidRPr="00B45BDD" w:rsidRDefault="00252C23" w:rsidP="009B4C2D">
      <w:pPr>
        <w:pStyle w:val="1"/>
        <w:numPr>
          <w:ilvl w:val="0"/>
          <w:numId w:val="9"/>
        </w:numPr>
        <w:tabs>
          <w:tab w:val="left" w:pos="212"/>
        </w:tabs>
      </w:pPr>
      <w:bookmarkStart w:id="11" w:name="_bookmark9"/>
      <w:bookmarkStart w:id="12" w:name="_Toc179197138"/>
      <w:bookmarkEnd w:id="11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12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21C0429A" w:rsidR="00632750" w:rsidRPr="00EE1682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КОМПАС-3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ресурс]. − Режим доступа </w:t>
      </w:r>
      <w:hyperlink r:id="rId14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</w:p>
    <w:sectPr w:rsidR="00632750" w:rsidRPr="00EE1682" w:rsidSect="00B45BDD">
      <w:footerReference w:type="default" r:id="rId15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EE396" w14:textId="77777777" w:rsidR="001C1EF0" w:rsidRDefault="001C1EF0">
      <w:r>
        <w:separator/>
      </w:r>
    </w:p>
  </w:endnote>
  <w:endnote w:type="continuationSeparator" w:id="0">
    <w:p w14:paraId="46D37C1C" w14:textId="77777777" w:rsidR="001C1EF0" w:rsidRDefault="001C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EndPr/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862B" w14:textId="29183040" w:rsidR="00FB78CE" w:rsidRPr="00FB78CE" w:rsidRDefault="00FB78CE" w:rsidP="00FB78CE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EndPr/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B033" w14:textId="77777777" w:rsidR="001C1EF0" w:rsidRDefault="001C1EF0">
      <w:r>
        <w:separator/>
      </w:r>
    </w:p>
  </w:footnote>
  <w:footnote w:type="continuationSeparator" w:id="0">
    <w:p w14:paraId="36767C58" w14:textId="77777777" w:rsidR="001C1EF0" w:rsidRDefault="001C1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9C420828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F98"/>
    <w:rsid w:val="00046345"/>
    <w:rsid w:val="00046AE6"/>
    <w:rsid w:val="00052F40"/>
    <w:rsid w:val="000559BE"/>
    <w:rsid w:val="00060805"/>
    <w:rsid w:val="0006259E"/>
    <w:rsid w:val="00077AC3"/>
    <w:rsid w:val="00084373"/>
    <w:rsid w:val="0009022A"/>
    <w:rsid w:val="00091E54"/>
    <w:rsid w:val="00094DA9"/>
    <w:rsid w:val="000B28B0"/>
    <w:rsid w:val="000B3B3B"/>
    <w:rsid w:val="00101A0C"/>
    <w:rsid w:val="0012593B"/>
    <w:rsid w:val="00144A28"/>
    <w:rsid w:val="00153712"/>
    <w:rsid w:val="001700D3"/>
    <w:rsid w:val="001948CA"/>
    <w:rsid w:val="001B02F4"/>
    <w:rsid w:val="001C1EF0"/>
    <w:rsid w:val="001C37BE"/>
    <w:rsid w:val="001C41EB"/>
    <w:rsid w:val="001F0AEF"/>
    <w:rsid w:val="001F0C46"/>
    <w:rsid w:val="001F70E0"/>
    <w:rsid w:val="00200A3A"/>
    <w:rsid w:val="002121ED"/>
    <w:rsid w:val="00252C23"/>
    <w:rsid w:val="00254ABA"/>
    <w:rsid w:val="00266E5E"/>
    <w:rsid w:val="00270C29"/>
    <w:rsid w:val="00273209"/>
    <w:rsid w:val="00275BE8"/>
    <w:rsid w:val="002B1E45"/>
    <w:rsid w:val="002C53E8"/>
    <w:rsid w:val="002E485D"/>
    <w:rsid w:val="00310056"/>
    <w:rsid w:val="00321C68"/>
    <w:rsid w:val="003464AD"/>
    <w:rsid w:val="00346856"/>
    <w:rsid w:val="003651B1"/>
    <w:rsid w:val="00375928"/>
    <w:rsid w:val="00384270"/>
    <w:rsid w:val="00387AC4"/>
    <w:rsid w:val="00393E50"/>
    <w:rsid w:val="003A61A4"/>
    <w:rsid w:val="003B2A62"/>
    <w:rsid w:val="003B5B5F"/>
    <w:rsid w:val="003C5DED"/>
    <w:rsid w:val="003C689D"/>
    <w:rsid w:val="003D2D63"/>
    <w:rsid w:val="003E10D6"/>
    <w:rsid w:val="003F0E21"/>
    <w:rsid w:val="003F6750"/>
    <w:rsid w:val="004001E5"/>
    <w:rsid w:val="00402BF9"/>
    <w:rsid w:val="004063BF"/>
    <w:rsid w:val="004117C0"/>
    <w:rsid w:val="00431BA1"/>
    <w:rsid w:val="00432CB8"/>
    <w:rsid w:val="00436483"/>
    <w:rsid w:val="00436D6D"/>
    <w:rsid w:val="00445DCB"/>
    <w:rsid w:val="0045290D"/>
    <w:rsid w:val="00452EFC"/>
    <w:rsid w:val="004917F7"/>
    <w:rsid w:val="00496EFF"/>
    <w:rsid w:val="004A1E85"/>
    <w:rsid w:val="004A328E"/>
    <w:rsid w:val="004A6A26"/>
    <w:rsid w:val="004C1399"/>
    <w:rsid w:val="00517E7B"/>
    <w:rsid w:val="005553A3"/>
    <w:rsid w:val="00575329"/>
    <w:rsid w:val="005A32D7"/>
    <w:rsid w:val="005B056E"/>
    <w:rsid w:val="005C2556"/>
    <w:rsid w:val="005C679E"/>
    <w:rsid w:val="005D0D0C"/>
    <w:rsid w:val="005D7279"/>
    <w:rsid w:val="005E5145"/>
    <w:rsid w:val="005E5A9A"/>
    <w:rsid w:val="005F5711"/>
    <w:rsid w:val="006014EE"/>
    <w:rsid w:val="006038BC"/>
    <w:rsid w:val="006040FD"/>
    <w:rsid w:val="00610ADD"/>
    <w:rsid w:val="006158FB"/>
    <w:rsid w:val="00621760"/>
    <w:rsid w:val="00632750"/>
    <w:rsid w:val="006340F7"/>
    <w:rsid w:val="00642E02"/>
    <w:rsid w:val="00645FAB"/>
    <w:rsid w:val="0064766E"/>
    <w:rsid w:val="006702ED"/>
    <w:rsid w:val="0068272C"/>
    <w:rsid w:val="00692867"/>
    <w:rsid w:val="006A6477"/>
    <w:rsid w:val="006B6FB6"/>
    <w:rsid w:val="006C04E0"/>
    <w:rsid w:val="006D18F4"/>
    <w:rsid w:val="006E6DA3"/>
    <w:rsid w:val="0071180E"/>
    <w:rsid w:val="00712D22"/>
    <w:rsid w:val="00731ECE"/>
    <w:rsid w:val="00746CCE"/>
    <w:rsid w:val="00772BCD"/>
    <w:rsid w:val="0077630E"/>
    <w:rsid w:val="00781E3A"/>
    <w:rsid w:val="00795B50"/>
    <w:rsid w:val="007B1439"/>
    <w:rsid w:val="007E43F5"/>
    <w:rsid w:val="007F20C3"/>
    <w:rsid w:val="007F2E12"/>
    <w:rsid w:val="00807F1B"/>
    <w:rsid w:val="008101B6"/>
    <w:rsid w:val="008130D5"/>
    <w:rsid w:val="00826834"/>
    <w:rsid w:val="00840F2F"/>
    <w:rsid w:val="00846767"/>
    <w:rsid w:val="0085149F"/>
    <w:rsid w:val="00857BC6"/>
    <w:rsid w:val="00857DEF"/>
    <w:rsid w:val="00875443"/>
    <w:rsid w:val="00895023"/>
    <w:rsid w:val="008B149B"/>
    <w:rsid w:val="008B2225"/>
    <w:rsid w:val="008D49B9"/>
    <w:rsid w:val="008F1A56"/>
    <w:rsid w:val="009012E0"/>
    <w:rsid w:val="00902DF0"/>
    <w:rsid w:val="009059E2"/>
    <w:rsid w:val="0093075D"/>
    <w:rsid w:val="00955C3B"/>
    <w:rsid w:val="009645A1"/>
    <w:rsid w:val="009A51B8"/>
    <w:rsid w:val="009B4C2D"/>
    <w:rsid w:val="009C24BA"/>
    <w:rsid w:val="009C50C4"/>
    <w:rsid w:val="009C6D38"/>
    <w:rsid w:val="009E05DE"/>
    <w:rsid w:val="00A15693"/>
    <w:rsid w:val="00A20C1A"/>
    <w:rsid w:val="00A27ACE"/>
    <w:rsid w:val="00A431DA"/>
    <w:rsid w:val="00A52212"/>
    <w:rsid w:val="00A62D52"/>
    <w:rsid w:val="00A63C2D"/>
    <w:rsid w:val="00AC77A7"/>
    <w:rsid w:val="00AE0107"/>
    <w:rsid w:val="00AE426B"/>
    <w:rsid w:val="00AF4F03"/>
    <w:rsid w:val="00B05E9B"/>
    <w:rsid w:val="00B0753A"/>
    <w:rsid w:val="00B1182C"/>
    <w:rsid w:val="00B11C19"/>
    <w:rsid w:val="00B14B60"/>
    <w:rsid w:val="00B231A1"/>
    <w:rsid w:val="00B24CBA"/>
    <w:rsid w:val="00B270A6"/>
    <w:rsid w:val="00B31EC2"/>
    <w:rsid w:val="00B339DB"/>
    <w:rsid w:val="00B45BDD"/>
    <w:rsid w:val="00B51754"/>
    <w:rsid w:val="00B54739"/>
    <w:rsid w:val="00B649BF"/>
    <w:rsid w:val="00B94BD7"/>
    <w:rsid w:val="00BE0202"/>
    <w:rsid w:val="00BF60C2"/>
    <w:rsid w:val="00BF73D5"/>
    <w:rsid w:val="00C04194"/>
    <w:rsid w:val="00C06D7E"/>
    <w:rsid w:val="00C138ED"/>
    <w:rsid w:val="00C14696"/>
    <w:rsid w:val="00C16CED"/>
    <w:rsid w:val="00C25F43"/>
    <w:rsid w:val="00C30B5E"/>
    <w:rsid w:val="00CA6F6B"/>
    <w:rsid w:val="00CB59EC"/>
    <w:rsid w:val="00CC0E83"/>
    <w:rsid w:val="00CC4D72"/>
    <w:rsid w:val="00CC676A"/>
    <w:rsid w:val="00CD2A38"/>
    <w:rsid w:val="00CD2FA7"/>
    <w:rsid w:val="00CE1201"/>
    <w:rsid w:val="00CF26F5"/>
    <w:rsid w:val="00CF3267"/>
    <w:rsid w:val="00D11E9E"/>
    <w:rsid w:val="00D16C1A"/>
    <w:rsid w:val="00D210A6"/>
    <w:rsid w:val="00D21C10"/>
    <w:rsid w:val="00D25A09"/>
    <w:rsid w:val="00D26A91"/>
    <w:rsid w:val="00D279F7"/>
    <w:rsid w:val="00D3147E"/>
    <w:rsid w:val="00D35B68"/>
    <w:rsid w:val="00D36007"/>
    <w:rsid w:val="00D45104"/>
    <w:rsid w:val="00D62A3F"/>
    <w:rsid w:val="00D87B19"/>
    <w:rsid w:val="00DA26E0"/>
    <w:rsid w:val="00DA6E4A"/>
    <w:rsid w:val="00DA6F1E"/>
    <w:rsid w:val="00DB148D"/>
    <w:rsid w:val="00DB495E"/>
    <w:rsid w:val="00DB6356"/>
    <w:rsid w:val="00DB7305"/>
    <w:rsid w:val="00DE6D3A"/>
    <w:rsid w:val="00E17A77"/>
    <w:rsid w:val="00E4120B"/>
    <w:rsid w:val="00E56733"/>
    <w:rsid w:val="00EA6662"/>
    <w:rsid w:val="00EB5807"/>
    <w:rsid w:val="00EC5E59"/>
    <w:rsid w:val="00ED5E0D"/>
    <w:rsid w:val="00EE1682"/>
    <w:rsid w:val="00F17F9B"/>
    <w:rsid w:val="00F341A8"/>
    <w:rsid w:val="00F44EAE"/>
    <w:rsid w:val="00F5383B"/>
    <w:rsid w:val="00F566DF"/>
    <w:rsid w:val="00F67A90"/>
    <w:rsid w:val="00F71D2C"/>
    <w:rsid w:val="00F742C3"/>
    <w:rsid w:val="00F944C0"/>
    <w:rsid w:val="00F95C00"/>
    <w:rsid w:val="00F96CA1"/>
    <w:rsid w:val="00FA7690"/>
    <w:rsid w:val="00FB78CE"/>
    <w:rsid w:val="00FD40F1"/>
    <w:rsid w:val="00FD7AE2"/>
    <w:rsid w:val="00FF3C97"/>
    <w:rsid w:val="00FF3CA0"/>
    <w:rsid w:val="00FF66C3"/>
    <w:rsid w:val="00FF768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0A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kompas.ru/kompas-3d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Никита Хайбулин</cp:lastModifiedBy>
  <cp:revision>10</cp:revision>
  <dcterms:created xsi:type="dcterms:W3CDTF">2024-10-07T00:42:00Z</dcterms:created>
  <dcterms:modified xsi:type="dcterms:W3CDTF">2024-10-07T05:38:00Z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