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23A4" w14:textId="77777777" w:rsidR="0021461D" w:rsidRDefault="0021461D">
      <w:pPr>
        <w:spacing w:after="0" w:line="360" w:lineRule="auto"/>
        <w:jc w:val="center"/>
        <w:rPr>
          <w:rFonts w:ascii="Arial" w:hAnsi="Arial" w:cs="Arial"/>
          <w:b/>
          <w:sz w:val="32"/>
          <w:szCs w:val="32"/>
        </w:rPr>
      </w:pPr>
    </w:p>
    <w:p w14:paraId="39580F10" w14:textId="77777777" w:rsidR="0021461D" w:rsidRDefault="00D56AE2">
      <w:pPr>
        <w:spacing w:after="0" w:line="360" w:lineRule="auto"/>
        <w:jc w:val="center"/>
        <w:rPr>
          <w:rFonts w:ascii="Arial" w:hAnsi="Arial" w:cs="Arial"/>
          <w:b/>
          <w:sz w:val="48"/>
          <w:szCs w:val="32"/>
        </w:rPr>
      </w:pPr>
      <w:r>
        <w:rPr>
          <w:rFonts w:ascii="Arial" w:hAnsi="Arial" w:cs="Arial"/>
          <w:noProof/>
          <w:sz w:val="36"/>
          <w:szCs w:val="36"/>
          <w:lang w:eastAsia="pl-PL"/>
        </w:rPr>
        <w:drawing>
          <wp:inline distT="0" distB="0" distL="0" distR="0" wp14:anchorId="46D61DB7" wp14:editId="1F3EDD2F">
            <wp:extent cx="5667375" cy="790575"/>
            <wp:effectExtent l="0" t="0" r="9525" b="952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67375" cy="790575"/>
                    </a:xfrm>
                    <a:prstGeom prst="rect">
                      <a:avLst/>
                    </a:prstGeom>
                    <a:noFill/>
                    <a:ln>
                      <a:noFill/>
                    </a:ln>
                  </pic:spPr>
                </pic:pic>
              </a:graphicData>
            </a:graphic>
          </wp:inline>
        </w:drawing>
      </w:r>
    </w:p>
    <w:p w14:paraId="0246B368" w14:textId="77777777" w:rsidR="0021461D" w:rsidRDefault="0021461D">
      <w:pPr>
        <w:spacing w:line="360" w:lineRule="auto"/>
        <w:jc w:val="center"/>
        <w:rPr>
          <w:rFonts w:ascii="Arial" w:hAnsi="Arial" w:cs="Arial"/>
          <w:sz w:val="32"/>
          <w:szCs w:val="32"/>
        </w:rPr>
      </w:pPr>
    </w:p>
    <w:p w14:paraId="6D5D410B" w14:textId="018B8574" w:rsidR="0021461D" w:rsidRDefault="00D56AE2">
      <w:pPr>
        <w:spacing w:after="0" w:line="360" w:lineRule="auto"/>
        <w:jc w:val="center"/>
        <w:rPr>
          <w:rFonts w:ascii="Arial" w:hAnsi="Arial" w:cs="Arial"/>
        </w:rPr>
      </w:pPr>
      <w:r>
        <w:rPr>
          <w:rFonts w:ascii="Arial" w:hAnsi="Arial" w:cs="Arial"/>
          <w:sz w:val="36"/>
          <w:szCs w:val="36"/>
        </w:rPr>
        <w:t>PRACA DYPLOMOWA INŻYNIERSKA</w:t>
      </w:r>
    </w:p>
    <w:p w14:paraId="2D953FE8" w14:textId="77777777" w:rsidR="0021461D" w:rsidRDefault="0021461D">
      <w:pPr>
        <w:spacing w:after="0" w:line="360" w:lineRule="auto"/>
        <w:jc w:val="center"/>
        <w:rPr>
          <w:rFonts w:ascii="Arial" w:hAnsi="Arial" w:cs="Arial"/>
          <w:sz w:val="32"/>
          <w:szCs w:val="32"/>
        </w:rPr>
      </w:pPr>
    </w:p>
    <w:p w14:paraId="51C169E4" w14:textId="79E77F55" w:rsidR="0021461D" w:rsidRDefault="0076088C">
      <w:pPr>
        <w:spacing w:after="0" w:line="360" w:lineRule="auto"/>
        <w:jc w:val="center"/>
        <w:rPr>
          <w:rFonts w:ascii="Arial" w:hAnsi="Arial" w:cs="Arial"/>
          <w:b/>
          <w:sz w:val="32"/>
          <w:szCs w:val="32"/>
        </w:rPr>
      </w:pPr>
      <w:r>
        <w:rPr>
          <w:rFonts w:ascii="Arial" w:hAnsi="Arial" w:cs="Arial"/>
          <w:b/>
          <w:sz w:val="32"/>
          <w:szCs w:val="32"/>
        </w:rPr>
        <w:t>System dekoracji wnętrz z wykorzystaniem technologii wirtualnej rzeczywistości (VR)</w:t>
      </w:r>
    </w:p>
    <w:p w14:paraId="04083C07" w14:textId="31EF5D52" w:rsidR="0021461D" w:rsidRDefault="0076088C">
      <w:pPr>
        <w:spacing w:after="0" w:line="360" w:lineRule="auto"/>
        <w:jc w:val="center"/>
        <w:rPr>
          <w:rFonts w:ascii="Arial" w:hAnsi="Arial" w:cs="Arial"/>
          <w:i/>
          <w:sz w:val="32"/>
          <w:szCs w:val="32"/>
        </w:rPr>
      </w:pPr>
      <w:r>
        <w:rPr>
          <w:rFonts w:ascii="Arial" w:hAnsi="Arial" w:cs="Arial"/>
          <w:i/>
          <w:sz w:val="32"/>
          <w:szCs w:val="32"/>
        </w:rPr>
        <w:t>Interior decoration system using virtual reality technology (VR)</w:t>
      </w:r>
    </w:p>
    <w:p w14:paraId="4AF3971C" w14:textId="77777777" w:rsidR="0021461D" w:rsidRDefault="0021461D">
      <w:pPr>
        <w:spacing w:line="360" w:lineRule="auto"/>
        <w:rPr>
          <w:rFonts w:ascii="Arial" w:hAnsi="Arial" w:cs="Arial"/>
          <w:sz w:val="32"/>
          <w:szCs w:val="32"/>
        </w:rPr>
      </w:pPr>
    </w:p>
    <w:p w14:paraId="7DF8DA58" w14:textId="23A94956" w:rsidR="0021461D" w:rsidRDefault="0076088C">
      <w:pPr>
        <w:spacing w:after="0" w:line="360" w:lineRule="auto"/>
        <w:ind w:left="4139"/>
        <w:rPr>
          <w:rFonts w:ascii="Arial" w:hAnsi="Arial" w:cs="Arial"/>
          <w:sz w:val="28"/>
          <w:szCs w:val="28"/>
        </w:rPr>
      </w:pPr>
      <w:r>
        <w:rPr>
          <w:rFonts w:ascii="Arial" w:hAnsi="Arial" w:cs="Arial"/>
          <w:sz w:val="28"/>
          <w:szCs w:val="28"/>
        </w:rPr>
        <w:t>Andrzej Paruch</w:t>
      </w:r>
    </w:p>
    <w:p w14:paraId="4EDD659E" w14:textId="73490E30" w:rsidR="0021461D" w:rsidRDefault="00D56AE2">
      <w:pPr>
        <w:spacing w:after="0" w:line="360" w:lineRule="auto"/>
        <w:ind w:left="4139"/>
        <w:rPr>
          <w:rFonts w:ascii="Arial" w:hAnsi="Arial" w:cs="Arial"/>
        </w:rPr>
      </w:pPr>
      <w:r>
        <w:rPr>
          <w:rFonts w:ascii="Arial" w:hAnsi="Arial" w:cs="Arial"/>
        </w:rPr>
        <w:t>Nr albumu:</w:t>
      </w:r>
      <w:r w:rsidR="0076088C">
        <w:rPr>
          <w:rFonts w:ascii="Arial" w:hAnsi="Arial" w:cs="Arial"/>
        </w:rPr>
        <w:t xml:space="preserve"> 136606</w:t>
      </w:r>
    </w:p>
    <w:p w14:paraId="1E903DC9" w14:textId="56CAAEDF" w:rsidR="0021461D" w:rsidRDefault="00D56AE2">
      <w:pPr>
        <w:spacing w:after="0" w:line="360" w:lineRule="auto"/>
        <w:ind w:left="4139"/>
        <w:rPr>
          <w:rFonts w:ascii="Arial" w:hAnsi="Arial" w:cs="Arial"/>
        </w:rPr>
      </w:pPr>
      <w:r>
        <w:rPr>
          <w:rFonts w:ascii="Arial" w:hAnsi="Arial" w:cs="Arial"/>
        </w:rPr>
        <w:t>Kierunek:</w:t>
      </w:r>
      <w:r w:rsidR="0076088C">
        <w:rPr>
          <w:rFonts w:ascii="Arial" w:hAnsi="Arial" w:cs="Arial"/>
        </w:rPr>
        <w:t xml:space="preserve"> Informatyka</w:t>
      </w:r>
    </w:p>
    <w:p w14:paraId="1E9F0444" w14:textId="13DF60E1" w:rsidR="0021461D" w:rsidRDefault="00D56AE2">
      <w:pPr>
        <w:spacing w:after="0" w:line="360" w:lineRule="auto"/>
        <w:ind w:left="4139"/>
        <w:rPr>
          <w:rFonts w:ascii="Arial" w:hAnsi="Arial" w:cs="Arial"/>
        </w:rPr>
      </w:pPr>
      <w:r>
        <w:rPr>
          <w:rFonts w:ascii="Arial" w:hAnsi="Arial" w:cs="Arial"/>
        </w:rPr>
        <w:t>Forma studiów: stacjonarne</w:t>
      </w:r>
    </w:p>
    <w:p w14:paraId="557359AD" w14:textId="32E4CBC4" w:rsidR="0021461D" w:rsidRDefault="00D56AE2">
      <w:pPr>
        <w:spacing w:after="0" w:line="360" w:lineRule="auto"/>
        <w:ind w:left="4139"/>
        <w:rPr>
          <w:rFonts w:ascii="Arial" w:hAnsi="Arial" w:cs="Arial"/>
        </w:rPr>
      </w:pPr>
      <w:r>
        <w:rPr>
          <w:rFonts w:ascii="Arial" w:hAnsi="Arial" w:cs="Arial"/>
        </w:rPr>
        <w:t>Poziom studiów: I</w:t>
      </w:r>
    </w:p>
    <w:p w14:paraId="45442BCC" w14:textId="2A82E419" w:rsidR="0021461D" w:rsidRDefault="00D56AE2">
      <w:pPr>
        <w:spacing w:after="120" w:line="360" w:lineRule="auto"/>
        <w:ind w:left="4139"/>
        <w:rPr>
          <w:rFonts w:ascii="Arial" w:hAnsi="Arial" w:cs="Arial"/>
          <w:sz w:val="28"/>
          <w:szCs w:val="28"/>
        </w:rPr>
      </w:pPr>
      <w:r>
        <w:rPr>
          <w:rFonts w:ascii="Arial" w:hAnsi="Arial" w:cs="Arial"/>
          <w:sz w:val="28"/>
          <w:szCs w:val="28"/>
        </w:rPr>
        <w:t>Promotor pracy:</w:t>
      </w:r>
      <w:r w:rsidR="0076088C">
        <w:rPr>
          <w:rFonts w:ascii="Arial" w:hAnsi="Arial" w:cs="Arial"/>
          <w:sz w:val="28"/>
          <w:szCs w:val="28"/>
        </w:rPr>
        <w:t xml:space="preserve"> dr hab. Inż. Krystian Łapa</w:t>
      </w:r>
    </w:p>
    <w:p w14:paraId="635104CD" w14:textId="77777777" w:rsidR="0021461D" w:rsidRDefault="00D56AE2">
      <w:pPr>
        <w:spacing w:after="0" w:line="360" w:lineRule="auto"/>
        <w:rPr>
          <w:rFonts w:ascii="Arial" w:hAnsi="Arial" w:cs="Arial"/>
        </w:rPr>
      </w:pPr>
      <w:r>
        <w:rPr>
          <w:rFonts w:ascii="Arial" w:hAnsi="Arial" w:cs="Arial"/>
        </w:rPr>
        <w:t>Praca przyjęta dnia:</w:t>
      </w:r>
    </w:p>
    <w:p w14:paraId="3632288E" w14:textId="77777777" w:rsidR="0021461D" w:rsidRDefault="0021461D">
      <w:pPr>
        <w:spacing w:after="0" w:line="360" w:lineRule="auto"/>
        <w:rPr>
          <w:rFonts w:ascii="Arial" w:hAnsi="Arial" w:cs="Arial"/>
        </w:rPr>
      </w:pPr>
    </w:p>
    <w:p w14:paraId="3D4AA1A2" w14:textId="77777777" w:rsidR="0021461D" w:rsidRDefault="00D56AE2">
      <w:pPr>
        <w:spacing w:after="0" w:line="240" w:lineRule="auto"/>
        <w:rPr>
          <w:rFonts w:ascii="Arial" w:hAnsi="Arial" w:cs="Arial"/>
        </w:rPr>
      </w:pPr>
      <w:r>
        <w:rPr>
          <w:rFonts w:ascii="Arial" w:hAnsi="Arial" w:cs="Arial"/>
        </w:rPr>
        <w:t>Podpis promotora:</w:t>
      </w:r>
    </w:p>
    <w:p w14:paraId="732799B7" w14:textId="77777777" w:rsidR="0021461D" w:rsidRDefault="0021461D">
      <w:pPr>
        <w:spacing w:after="0" w:line="360" w:lineRule="auto"/>
        <w:rPr>
          <w:rFonts w:ascii="Arial" w:hAnsi="Arial" w:cs="Arial"/>
          <w:sz w:val="32"/>
          <w:szCs w:val="32"/>
        </w:rPr>
      </w:pPr>
    </w:p>
    <w:p w14:paraId="25A5BA08" w14:textId="3E54B6DD" w:rsidR="00A96F5B" w:rsidRDefault="00D56AE2" w:rsidP="00EF1F27">
      <w:pPr>
        <w:spacing w:after="0" w:line="240" w:lineRule="auto"/>
        <w:jc w:val="center"/>
        <w:rPr>
          <w:rFonts w:ascii="Arial" w:hAnsi="Arial" w:cs="Arial"/>
          <w:i/>
        </w:rPr>
      </w:pPr>
      <w:r>
        <w:rPr>
          <w:rFonts w:ascii="Arial" w:hAnsi="Arial" w:cs="Arial"/>
          <w:i/>
        </w:rPr>
        <w:t>Częstochowa, ……</w:t>
      </w:r>
    </w:p>
    <w:p w14:paraId="52F80E8E" w14:textId="77777777" w:rsidR="00A96F5B" w:rsidRDefault="00A96F5B">
      <w:pPr>
        <w:suppressAutoHyphens w:val="0"/>
        <w:autoSpaceDN/>
        <w:spacing w:after="0" w:line="240" w:lineRule="auto"/>
        <w:textAlignment w:val="auto"/>
        <w:rPr>
          <w:rFonts w:ascii="Arial" w:hAnsi="Arial" w:cs="Arial"/>
          <w:i/>
        </w:rPr>
      </w:pPr>
      <w:r>
        <w:rPr>
          <w:rFonts w:ascii="Arial" w:hAnsi="Arial" w:cs="Arial"/>
          <w:i/>
        </w:rPr>
        <w:br w:type="page"/>
      </w:r>
    </w:p>
    <w:p w14:paraId="1B2A3C36" w14:textId="359305BF" w:rsidR="00A96F5B" w:rsidRDefault="00A96F5B" w:rsidP="00EF1F27">
      <w:pPr>
        <w:spacing w:after="0" w:line="240" w:lineRule="auto"/>
        <w:jc w:val="center"/>
        <w:rPr>
          <w:rFonts w:ascii="Arial" w:hAnsi="Arial" w:cs="Arial"/>
          <w:i/>
        </w:rPr>
      </w:pPr>
    </w:p>
    <w:p w14:paraId="430BC50B" w14:textId="63DC6FF3" w:rsidR="00433251" w:rsidRPr="00EF1F27" w:rsidRDefault="00433251" w:rsidP="00A96F5B">
      <w:pPr>
        <w:suppressAutoHyphens w:val="0"/>
        <w:autoSpaceDN/>
        <w:spacing w:after="0" w:line="240" w:lineRule="auto"/>
        <w:textAlignment w:val="auto"/>
        <w:rPr>
          <w:rFonts w:ascii="Arial" w:hAnsi="Arial" w:cs="Arial"/>
          <w:i/>
        </w:rPr>
        <w:sectPr w:rsidR="00433251" w:rsidRPr="00EF1F27" w:rsidSect="00C40AF6">
          <w:footerReference w:type="even" r:id="rId9"/>
          <w:footerReference w:type="default" r:id="rId10"/>
          <w:pgSz w:w="11906" w:h="16838"/>
          <w:pgMar w:top="1418" w:right="1418" w:bottom="1418" w:left="1418" w:header="709" w:footer="709" w:gutter="0"/>
          <w:cols w:space="708"/>
          <w:titlePg/>
          <w:docGrid w:linePitch="360"/>
        </w:sectPr>
      </w:pPr>
    </w:p>
    <w:sdt>
      <w:sdtPr>
        <w:rPr>
          <w:rFonts w:ascii="Calibri" w:eastAsia="Calibri" w:hAnsi="Calibri" w:cs="Times New Roman"/>
          <w:color w:val="auto"/>
          <w:sz w:val="22"/>
          <w:szCs w:val="22"/>
          <w:lang w:eastAsia="en-US"/>
        </w:rPr>
        <w:id w:val="132299839"/>
        <w:docPartObj>
          <w:docPartGallery w:val="Table of Contents"/>
          <w:docPartUnique/>
        </w:docPartObj>
      </w:sdtPr>
      <w:sdtEndPr>
        <w:rPr>
          <w:b/>
          <w:bCs/>
        </w:rPr>
      </w:sdtEndPr>
      <w:sdtContent>
        <w:p w14:paraId="72BF94D0" w14:textId="37063378" w:rsidR="00AD479A" w:rsidRDefault="00AD479A">
          <w:pPr>
            <w:pStyle w:val="Nagwekspisutreci"/>
          </w:pPr>
          <w:r>
            <w:t>Spis treści</w:t>
          </w:r>
        </w:p>
        <w:p w14:paraId="55CB32B3" w14:textId="1117178F"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\o "1-3" \h \z \u </w:instrText>
          </w:r>
          <w:r>
            <w:fldChar w:fldCharType="separate"/>
          </w:r>
          <w:hyperlink w:anchor="_Toc213483042" w:history="1">
            <w:r w:rsidRPr="00DE7388">
              <w:rPr>
                <w:rStyle w:val="Hipercze"/>
                <w:noProof/>
              </w:rPr>
              <w:t>1. Wstęp</w:t>
            </w:r>
            <w:r>
              <w:rPr>
                <w:noProof/>
                <w:webHidden/>
              </w:rPr>
              <w:tab/>
            </w:r>
            <w:r>
              <w:rPr>
                <w:noProof/>
                <w:webHidden/>
              </w:rPr>
              <w:fldChar w:fldCharType="begin"/>
            </w:r>
            <w:r>
              <w:rPr>
                <w:noProof/>
                <w:webHidden/>
              </w:rPr>
              <w:instrText xml:space="preserve"> PAGEREF _Toc213483042 \h </w:instrText>
            </w:r>
            <w:r>
              <w:rPr>
                <w:noProof/>
                <w:webHidden/>
              </w:rPr>
            </w:r>
            <w:r>
              <w:rPr>
                <w:noProof/>
                <w:webHidden/>
              </w:rPr>
              <w:fldChar w:fldCharType="separate"/>
            </w:r>
            <w:r w:rsidR="00E56DEC">
              <w:rPr>
                <w:noProof/>
                <w:webHidden/>
              </w:rPr>
              <w:t>5</w:t>
            </w:r>
            <w:r>
              <w:rPr>
                <w:noProof/>
                <w:webHidden/>
              </w:rPr>
              <w:fldChar w:fldCharType="end"/>
            </w:r>
          </w:hyperlink>
        </w:p>
        <w:p w14:paraId="6F64D3CB" w14:textId="750EEBAE"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3483043" w:history="1">
            <w:r w:rsidRPr="00DE7388">
              <w:rPr>
                <w:rStyle w:val="Hipercze"/>
                <w:noProof/>
              </w:rPr>
              <w:t>1.1 Projektowanie Wnętrz</w:t>
            </w:r>
            <w:r>
              <w:rPr>
                <w:noProof/>
                <w:webHidden/>
              </w:rPr>
              <w:tab/>
            </w:r>
            <w:r>
              <w:rPr>
                <w:noProof/>
                <w:webHidden/>
              </w:rPr>
              <w:fldChar w:fldCharType="begin"/>
            </w:r>
            <w:r>
              <w:rPr>
                <w:noProof/>
                <w:webHidden/>
              </w:rPr>
              <w:instrText xml:space="preserve"> PAGEREF _Toc213483043 \h </w:instrText>
            </w:r>
            <w:r>
              <w:rPr>
                <w:noProof/>
                <w:webHidden/>
              </w:rPr>
            </w:r>
            <w:r>
              <w:rPr>
                <w:noProof/>
                <w:webHidden/>
              </w:rPr>
              <w:fldChar w:fldCharType="separate"/>
            </w:r>
            <w:r w:rsidR="00E56DEC">
              <w:rPr>
                <w:noProof/>
                <w:webHidden/>
              </w:rPr>
              <w:t>5</w:t>
            </w:r>
            <w:r>
              <w:rPr>
                <w:noProof/>
                <w:webHidden/>
              </w:rPr>
              <w:fldChar w:fldCharType="end"/>
            </w:r>
          </w:hyperlink>
        </w:p>
        <w:p w14:paraId="0A1DF9A0" w14:textId="7797E564"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3483044" w:history="1">
            <w:r w:rsidRPr="00DE7388">
              <w:rPr>
                <w:rStyle w:val="Hipercze"/>
                <w:noProof/>
              </w:rPr>
              <w:t>1.2 Wirtualna Rzeczywistość</w:t>
            </w:r>
            <w:r>
              <w:rPr>
                <w:noProof/>
                <w:webHidden/>
              </w:rPr>
              <w:tab/>
            </w:r>
            <w:r>
              <w:rPr>
                <w:noProof/>
                <w:webHidden/>
              </w:rPr>
              <w:fldChar w:fldCharType="begin"/>
            </w:r>
            <w:r>
              <w:rPr>
                <w:noProof/>
                <w:webHidden/>
              </w:rPr>
              <w:instrText xml:space="preserve"> PAGEREF _Toc213483044 \h </w:instrText>
            </w:r>
            <w:r>
              <w:rPr>
                <w:noProof/>
                <w:webHidden/>
              </w:rPr>
            </w:r>
            <w:r>
              <w:rPr>
                <w:noProof/>
                <w:webHidden/>
              </w:rPr>
              <w:fldChar w:fldCharType="separate"/>
            </w:r>
            <w:r w:rsidR="00E56DEC">
              <w:rPr>
                <w:noProof/>
                <w:webHidden/>
              </w:rPr>
              <w:t>7</w:t>
            </w:r>
            <w:r>
              <w:rPr>
                <w:noProof/>
                <w:webHidden/>
              </w:rPr>
              <w:fldChar w:fldCharType="end"/>
            </w:r>
          </w:hyperlink>
        </w:p>
        <w:p w14:paraId="3AFE31BD" w14:textId="1D347EE0"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3483045" w:history="1">
            <w:r w:rsidRPr="00DE7388">
              <w:rPr>
                <w:rStyle w:val="Hipercze"/>
                <w:noProof/>
              </w:rPr>
              <w:t>1.3 Zastosowanie</w:t>
            </w:r>
            <w:r>
              <w:rPr>
                <w:noProof/>
                <w:webHidden/>
              </w:rPr>
              <w:tab/>
            </w:r>
            <w:r>
              <w:rPr>
                <w:noProof/>
                <w:webHidden/>
              </w:rPr>
              <w:fldChar w:fldCharType="begin"/>
            </w:r>
            <w:r>
              <w:rPr>
                <w:noProof/>
                <w:webHidden/>
              </w:rPr>
              <w:instrText xml:space="preserve"> PAGEREF _Toc213483045 \h </w:instrText>
            </w:r>
            <w:r>
              <w:rPr>
                <w:noProof/>
                <w:webHidden/>
              </w:rPr>
            </w:r>
            <w:r>
              <w:rPr>
                <w:noProof/>
                <w:webHidden/>
              </w:rPr>
              <w:fldChar w:fldCharType="separate"/>
            </w:r>
            <w:r w:rsidR="00E56DEC">
              <w:rPr>
                <w:noProof/>
                <w:webHidden/>
              </w:rPr>
              <w:t>9</w:t>
            </w:r>
            <w:r>
              <w:rPr>
                <w:noProof/>
                <w:webHidden/>
              </w:rPr>
              <w:fldChar w:fldCharType="end"/>
            </w:r>
          </w:hyperlink>
        </w:p>
        <w:p w14:paraId="44C6E57E" w14:textId="472429E2"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3483046" w:history="1">
            <w:r w:rsidRPr="00DE7388">
              <w:rPr>
                <w:rStyle w:val="Hipercze"/>
                <w:noProof/>
              </w:rPr>
              <w:t>2. Cel Pracy</w:t>
            </w:r>
            <w:r>
              <w:rPr>
                <w:noProof/>
                <w:webHidden/>
              </w:rPr>
              <w:tab/>
            </w:r>
            <w:r>
              <w:rPr>
                <w:noProof/>
                <w:webHidden/>
              </w:rPr>
              <w:fldChar w:fldCharType="begin"/>
            </w:r>
            <w:r>
              <w:rPr>
                <w:noProof/>
                <w:webHidden/>
              </w:rPr>
              <w:instrText xml:space="preserve"> PAGEREF _Toc213483046 \h </w:instrText>
            </w:r>
            <w:r>
              <w:rPr>
                <w:noProof/>
                <w:webHidden/>
              </w:rPr>
            </w:r>
            <w:r>
              <w:rPr>
                <w:noProof/>
                <w:webHidden/>
              </w:rPr>
              <w:fldChar w:fldCharType="separate"/>
            </w:r>
            <w:r w:rsidR="00E56DEC">
              <w:rPr>
                <w:noProof/>
                <w:webHidden/>
              </w:rPr>
              <w:t>14</w:t>
            </w:r>
            <w:r>
              <w:rPr>
                <w:noProof/>
                <w:webHidden/>
              </w:rPr>
              <w:fldChar w:fldCharType="end"/>
            </w:r>
          </w:hyperlink>
        </w:p>
        <w:p w14:paraId="1D5EF7B4" w14:textId="640DFF29"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3483047" w:history="1">
            <w:r w:rsidRPr="00DE7388">
              <w:rPr>
                <w:rStyle w:val="Hipercze"/>
                <w:noProof/>
              </w:rPr>
              <w:t>2.1 Dziedzina Pracy</w:t>
            </w:r>
            <w:r>
              <w:rPr>
                <w:noProof/>
                <w:webHidden/>
              </w:rPr>
              <w:tab/>
            </w:r>
            <w:r>
              <w:rPr>
                <w:noProof/>
                <w:webHidden/>
              </w:rPr>
              <w:fldChar w:fldCharType="begin"/>
            </w:r>
            <w:r>
              <w:rPr>
                <w:noProof/>
                <w:webHidden/>
              </w:rPr>
              <w:instrText xml:space="preserve"> PAGEREF _Toc213483047 \h </w:instrText>
            </w:r>
            <w:r>
              <w:rPr>
                <w:noProof/>
                <w:webHidden/>
              </w:rPr>
            </w:r>
            <w:r>
              <w:rPr>
                <w:noProof/>
                <w:webHidden/>
              </w:rPr>
              <w:fldChar w:fldCharType="separate"/>
            </w:r>
            <w:r w:rsidR="00E56DEC">
              <w:rPr>
                <w:noProof/>
                <w:webHidden/>
              </w:rPr>
              <w:t>14</w:t>
            </w:r>
            <w:r>
              <w:rPr>
                <w:noProof/>
                <w:webHidden/>
              </w:rPr>
              <w:fldChar w:fldCharType="end"/>
            </w:r>
          </w:hyperlink>
        </w:p>
        <w:p w14:paraId="5F518191" w14:textId="4F70EE69"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3483048" w:history="1">
            <w:r w:rsidRPr="00DE7388">
              <w:rPr>
                <w:rStyle w:val="Hipercze"/>
                <w:noProof/>
              </w:rPr>
              <w:t>2.2 Część Teoretyczna</w:t>
            </w:r>
            <w:r>
              <w:rPr>
                <w:noProof/>
                <w:webHidden/>
              </w:rPr>
              <w:tab/>
            </w:r>
            <w:r>
              <w:rPr>
                <w:noProof/>
                <w:webHidden/>
              </w:rPr>
              <w:fldChar w:fldCharType="begin"/>
            </w:r>
            <w:r>
              <w:rPr>
                <w:noProof/>
                <w:webHidden/>
              </w:rPr>
              <w:instrText xml:space="preserve"> PAGEREF _Toc213483048 \h </w:instrText>
            </w:r>
            <w:r>
              <w:rPr>
                <w:noProof/>
                <w:webHidden/>
              </w:rPr>
            </w:r>
            <w:r>
              <w:rPr>
                <w:noProof/>
                <w:webHidden/>
              </w:rPr>
              <w:fldChar w:fldCharType="separate"/>
            </w:r>
            <w:r w:rsidR="00E56DEC">
              <w:rPr>
                <w:noProof/>
                <w:webHidden/>
              </w:rPr>
              <w:t>14</w:t>
            </w:r>
            <w:r>
              <w:rPr>
                <w:noProof/>
                <w:webHidden/>
              </w:rPr>
              <w:fldChar w:fldCharType="end"/>
            </w:r>
          </w:hyperlink>
        </w:p>
        <w:p w14:paraId="54E474F6" w14:textId="7BB8DC63" w:rsidR="00AD479A"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3483049" w:history="1">
            <w:r w:rsidRPr="00DE7388">
              <w:rPr>
                <w:rStyle w:val="Hipercze"/>
                <w:noProof/>
              </w:rPr>
              <w:t>2.3  Część Praktyczna</w:t>
            </w:r>
            <w:r>
              <w:rPr>
                <w:noProof/>
                <w:webHidden/>
              </w:rPr>
              <w:tab/>
            </w:r>
            <w:r>
              <w:rPr>
                <w:noProof/>
                <w:webHidden/>
              </w:rPr>
              <w:fldChar w:fldCharType="begin"/>
            </w:r>
            <w:r>
              <w:rPr>
                <w:noProof/>
                <w:webHidden/>
              </w:rPr>
              <w:instrText xml:space="preserve"> PAGEREF _Toc213483049 \h </w:instrText>
            </w:r>
            <w:r>
              <w:rPr>
                <w:noProof/>
                <w:webHidden/>
              </w:rPr>
            </w:r>
            <w:r>
              <w:rPr>
                <w:noProof/>
                <w:webHidden/>
              </w:rPr>
              <w:fldChar w:fldCharType="separate"/>
            </w:r>
            <w:r w:rsidR="00E56DEC">
              <w:rPr>
                <w:noProof/>
                <w:webHidden/>
              </w:rPr>
              <w:t>15</w:t>
            </w:r>
            <w:r>
              <w:rPr>
                <w:noProof/>
                <w:webHidden/>
              </w:rPr>
              <w:fldChar w:fldCharType="end"/>
            </w:r>
          </w:hyperlink>
        </w:p>
        <w:p w14:paraId="3ABCD637" w14:textId="71DFEFFA" w:rsidR="00AD479A" w:rsidRDefault="00AD479A">
          <w:r>
            <w:rPr>
              <w:b/>
              <w:bCs/>
            </w:rPr>
            <w:fldChar w:fldCharType="end"/>
          </w:r>
        </w:p>
      </w:sdtContent>
    </w:sdt>
    <w:p w14:paraId="1D902918" w14:textId="39C30B96" w:rsidR="00C40AF6" w:rsidRDefault="00C40AF6" w:rsidP="00327352">
      <w:pPr>
        <w:pStyle w:val="Praca"/>
      </w:pPr>
    </w:p>
    <w:p w14:paraId="0AA04B8B" w14:textId="77777777" w:rsidR="00C40AF6" w:rsidRDefault="00C40AF6">
      <w:pPr>
        <w:suppressAutoHyphens w:val="0"/>
        <w:autoSpaceDN/>
        <w:spacing w:after="0" w:line="240" w:lineRule="auto"/>
        <w:textAlignment w:val="auto"/>
        <w:rPr>
          <w:rFonts w:ascii="Arial" w:hAnsi="Arial" w:cs="Arial"/>
          <w:sz w:val="24"/>
          <w:szCs w:val="24"/>
        </w:rPr>
      </w:pPr>
      <w:r>
        <w:br w:type="page"/>
      </w:r>
    </w:p>
    <w:p w14:paraId="70186E71" w14:textId="77777777" w:rsidR="009C44CE" w:rsidRDefault="009C44CE" w:rsidP="009C44CE">
      <w:pPr>
        <w:pStyle w:val="Nagwek2"/>
      </w:pPr>
      <w:bookmarkStart w:id="0" w:name="_Toc213483042"/>
    </w:p>
    <w:p w14:paraId="03C0CCC8" w14:textId="77777777" w:rsidR="009C44CE" w:rsidRDefault="009C44CE">
      <w:pPr>
        <w:suppressAutoHyphens w:val="0"/>
        <w:autoSpaceDN/>
        <w:spacing w:after="0" w:line="240" w:lineRule="auto"/>
        <w:textAlignment w:val="auto"/>
        <w:rPr>
          <w:rFonts w:asciiTheme="majorHAnsi" w:eastAsiaTheme="majorEastAsia" w:hAnsiTheme="majorHAnsi" w:cstheme="majorBidi"/>
          <w:color w:val="2E74B5" w:themeColor="accent1" w:themeShade="BF"/>
          <w:sz w:val="26"/>
          <w:szCs w:val="26"/>
        </w:rPr>
      </w:pPr>
      <w:r>
        <w:br w:type="page"/>
      </w:r>
    </w:p>
    <w:p w14:paraId="6D8EF71E" w14:textId="7451DE0F" w:rsidR="00C40AF6" w:rsidRDefault="009C44CE" w:rsidP="009C44CE">
      <w:pPr>
        <w:pStyle w:val="Nagwek2"/>
      </w:pPr>
      <w:r w:rsidRPr="009C44CE">
        <w:lastRenderedPageBreak/>
        <w:t>1.</w:t>
      </w:r>
      <w:r>
        <w:t xml:space="preserve"> </w:t>
      </w:r>
      <w:r w:rsidR="00C40AF6">
        <w:t>Wstęp</w:t>
      </w:r>
      <w:bookmarkEnd w:id="0"/>
    </w:p>
    <w:p w14:paraId="5E7F3DA5" w14:textId="403BC4D0" w:rsidR="009C44CE" w:rsidRPr="009C44CE" w:rsidRDefault="009C44CE" w:rsidP="009C44CE">
      <w:pPr>
        <w:pStyle w:val="Praca"/>
      </w:pPr>
      <w:r>
        <w:tab/>
        <w:t>Jedną z podstawowych rzeczy jaką trzeba wykonać podczas planowania dekoracji wnętrza jest jej wizualizacja. Stworzenie wirtualnego środowiska, gdzie można zobaczyć jak będzie wyglądać przeszły dom lub pokój. W dobie internetu oraz komputerów człowiek ma dostęp do różnego rodzaju oprogramowania, które ma mu służyć jako pomoc w projektowaniu wnętrz. Jednak zawsze ta wizualizacja jest mało przejrzysta, bo to co widzimy to obrazek na ekranie komputera. Wygodniej by było wejść do tego wirtualnego świata i na własne oczy zobaczyć jak zaprojektowane pomieszczenie wygląda. Tu z pomocą przychodzi technologia wirtualnej rzeczywistości umożliwiająca wstąpić w cyfrowy świat.</w:t>
      </w:r>
    </w:p>
    <w:p w14:paraId="20AB3AED" w14:textId="4EBC8DCB" w:rsidR="00C40AF6" w:rsidRDefault="00C40AF6" w:rsidP="00C40AF6">
      <w:pPr>
        <w:pStyle w:val="Nagwek2"/>
      </w:pPr>
      <w:bookmarkStart w:id="1" w:name="_Toc213483043"/>
      <w:r>
        <w:t xml:space="preserve">1.1 </w:t>
      </w:r>
      <w:r w:rsidR="009C44CE">
        <w:t xml:space="preserve">Wirtualne </w:t>
      </w:r>
      <w:r>
        <w:t>Projektowanie Wnętrz</w:t>
      </w:r>
      <w:bookmarkEnd w:id="1"/>
    </w:p>
    <w:p w14:paraId="640067D8" w14:textId="64774D01" w:rsidR="00C40AF6" w:rsidRDefault="009C44CE" w:rsidP="00C40AF6">
      <w:pPr>
        <w:pStyle w:val="Praca"/>
        <w:ind w:firstLine="708"/>
      </w:pPr>
      <w:r>
        <w:t xml:space="preserve">Ważnym punktem podczas remontu, czy </w:t>
      </w:r>
      <w:r w:rsidR="00AC4EF5">
        <w:t>planowaniu nowego domu jest zwizualizowanie jak to wszystko będzie wyglądać. Pomaga to w zaplanowaniu zakupów potrzebnych rzeczy, ale i również w pokazaniu jak całość się będzie prezentować. Wygodnym sposobem na zaprojektowanie wnętrza jest użycie specjalistycznych programów, które są wstanie pokazać użytkownikowi jak jego pokój będzie się prezentować. Ważnymi elementami takich programów są oddanie skali pomieszczenia oraz łatwe i intuicyjne posługiwanie się nimi. Na rynku jest multum systemów służących do tego zadania.</w:t>
      </w:r>
    </w:p>
    <w:p w14:paraId="50C8C671" w14:textId="77777777" w:rsidR="00BC44CD" w:rsidRDefault="00BC44CD" w:rsidP="00C40AF6">
      <w:pPr>
        <w:pStyle w:val="Praca"/>
        <w:ind w:firstLine="708"/>
      </w:pPr>
    </w:p>
    <w:p w14:paraId="45FD3269" w14:textId="77777777" w:rsidR="00BC44CD" w:rsidRDefault="00BC44CD" w:rsidP="00C40AF6">
      <w:pPr>
        <w:pStyle w:val="Praca"/>
        <w:ind w:firstLine="708"/>
      </w:pPr>
    </w:p>
    <w:p w14:paraId="609D0CE9" w14:textId="77777777" w:rsidR="00BC44CD" w:rsidRDefault="00BC44CD" w:rsidP="00C40AF6">
      <w:pPr>
        <w:pStyle w:val="Praca"/>
        <w:ind w:firstLine="708"/>
      </w:pPr>
    </w:p>
    <w:p w14:paraId="54BEBB14" w14:textId="77777777" w:rsidR="00BC44CD" w:rsidRDefault="00BC44CD" w:rsidP="00C40AF6">
      <w:pPr>
        <w:pStyle w:val="Praca"/>
        <w:ind w:firstLine="708"/>
      </w:pPr>
    </w:p>
    <w:p w14:paraId="2AAFF046" w14:textId="77777777" w:rsidR="00BC44CD" w:rsidRDefault="00BC44CD" w:rsidP="00C40AF6">
      <w:pPr>
        <w:pStyle w:val="Praca"/>
        <w:ind w:firstLine="708"/>
      </w:pPr>
    </w:p>
    <w:p w14:paraId="5E319D61" w14:textId="77777777" w:rsidR="00BC44CD" w:rsidRDefault="00BC44CD" w:rsidP="00C40AF6">
      <w:pPr>
        <w:pStyle w:val="Praca"/>
        <w:ind w:firstLine="708"/>
      </w:pPr>
    </w:p>
    <w:p w14:paraId="40E4E6A8" w14:textId="77777777" w:rsidR="00BC44CD" w:rsidRDefault="00BC44CD" w:rsidP="00C40AF6">
      <w:pPr>
        <w:pStyle w:val="Praca"/>
        <w:ind w:firstLine="708"/>
      </w:pPr>
    </w:p>
    <w:p w14:paraId="2982B403" w14:textId="77777777" w:rsidR="00BC44CD" w:rsidRDefault="00BC44CD" w:rsidP="00C40AF6">
      <w:pPr>
        <w:pStyle w:val="Praca"/>
        <w:ind w:firstLine="708"/>
      </w:pPr>
    </w:p>
    <w:p w14:paraId="47B70FD4" w14:textId="77777777" w:rsidR="00BC44CD" w:rsidRDefault="00BC44CD" w:rsidP="00C40AF6">
      <w:pPr>
        <w:pStyle w:val="Praca"/>
        <w:ind w:firstLine="708"/>
      </w:pPr>
    </w:p>
    <w:p w14:paraId="3D8E2849" w14:textId="77777777" w:rsidR="00BC44CD" w:rsidRDefault="00BC44CD" w:rsidP="00C40AF6">
      <w:pPr>
        <w:pStyle w:val="Praca"/>
        <w:ind w:firstLine="708"/>
      </w:pPr>
    </w:p>
    <w:p w14:paraId="1AB2672A" w14:textId="77777777" w:rsidR="00BC44CD" w:rsidRDefault="00BC44CD" w:rsidP="00C40AF6">
      <w:pPr>
        <w:pStyle w:val="Praca"/>
        <w:ind w:firstLine="708"/>
      </w:pPr>
    </w:p>
    <w:p w14:paraId="4BF1B427" w14:textId="77777777" w:rsidR="00BC44CD" w:rsidRDefault="00BC44CD" w:rsidP="00C40AF6">
      <w:pPr>
        <w:pStyle w:val="Praca"/>
        <w:ind w:firstLine="708"/>
      </w:pPr>
    </w:p>
    <w:p w14:paraId="168395AD" w14:textId="77777777" w:rsidR="00BC44CD" w:rsidRDefault="00BC44CD" w:rsidP="00C40AF6">
      <w:pPr>
        <w:pStyle w:val="Praca"/>
        <w:ind w:firstLine="708"/>
      </w:pPr>
    </w:p>
    <w:p w14:paraId="1DB6ED11" w14:textId="77777777" w:rsidR="009F6D5F" w:rsidRDefault="009F6D5F" w:rsidP="00C40AF6">
      <w:pPr>
        <w:pStyle w:val="Praca"/>
        <w:ind w:firstLine="708"/>
      </w:pPr>
    </w:p>
    <w:p w14:paraId="6923FF02" w14:textId="77777777" w:rsidR="009F6D5F" w:rsidRDefault="009F6D5F" w:rsidP="00C40AF6">
      <w:pPr>
        <w:pStyle w:val="Praca"/>
        <w:ind w:firstLine="708"/>
      </w:pPr>
    </w:p>
    <w:p w14:paraId="55AEB112" w14:textId="571680DA" w:rsidR="009F6D5F" w:rsidRPr="009F6D5F" w:rsidRDefault="009F6D5F" w:rsidP="009F6D5F">
      <w:pPr>
        <w:pStyle w:val="Praca"/>
      </w:pPr>
      <w:r>
        <w:lastRenderedPageBreak/>
        <w:t>Tabela 1.1 Spis przykładowych programów do projektowania wnętrz</w:t>
      </w:r>
    </w:p>
    <w:tbl>
      <w:tblPr>
        <w:tblStyle w:val="Tabela-Siatka"/>
        <w:tblW w:w="0" w:type="auto"/>
        <w:tblInd w:w="38" w:type="dxa"/>
        <w:tblLook w:val="04A0" w:firstRow="1" w:lastRow="0" w:firstColumn="1" w:lastColumn="0" w:noHBand="0" w:noVBand="1"/>
      </w:tblPr>
      <w:tblGrid>
        <w:gridCol w:w="1761"/>
        <w:gridCol w:w="1774"/>
        <w:gridCol w:w="1879"/>
        <w:gridCol w:w="1765"/>
        <w:gridCol w:w="1786"/>
      </w:tblGrid>
      <w:tr w:rsidR="00097AB6" w14:paraId="2E4F2D9A" w14:textId="77777777" w:rsidTr="00097AB6">
        <w:trPr>
          <w:trHeight w:val="914"/>
        </w:trPr>
        <w:tc>
          <w:tcPr>
            <w:tcW w:w="1789" w:type="dxa"/>
          </w:tcPr>
          <w:p w14:paraId="1252D745" w14:textId="7E5A9C44" w:rsidR="00097AB6" w:rsidRPr="009F6D5F" w:rsidRDefault="00097AB6" w:rsidP="009F6D5F">
            <w:pPr>
              <w:pStyle w:val="Praca"/>
              <w:jc w:val="left"/>
              <w:rPr>
                <w:sz w:val="22"/>
                <w:szCs w:val="22"/>
              </w:rPr>
            </w:pPr>
            <w:r w:rsidRPr="009F6D5F">
              <w:rPr>
                <w:sz w:val="22"/>
                <w:szCs w:val="22"/>
              </w:rPr>
              <w:t>Nazwa</w:t>
            </w:r>
          </w:p>
        </w:tc>
        <w:tc>
          <w:tcPr>
            <w:tcW w:w="1790" w:type="dxa"/>
          </w:tcPr>
          <w:p w14:paraId="0F1923F9" w14:textId="02E93C36" w:rsidR="00097AB6" w:rsidRPr="009F6D5F" w:rsidRDefault="00097AB6" w:rsidP="009F6D5F">
            <w:pPr>
              <w:pStyle w:val="Praca"/>
              <w:jc w:val="left"/>
              <w:rPr>
                <w:sz w:val="22"/>
                <w:szCs w:val="22"/>
              </w:rPr>
            </w:pPr>
            <w:r w:rsidRPr="009F6D5F">
              <w:rPr>
                <w:sz w:val="22"/>
                <w:szCs w:val="22"/>
              </w:rPr>
              <w:t>Forma płatności</w:t>
            </w:r>
          </w:p>
        </w:tc>
        <w:tc>
          <w:tcPr>
            <w:tcW w:w="1790" w:type="dxa"/>
          </w:tcPr>
          <w:p w14:paraId="5285B9E2" w14:textId="21EB3389" w:rsidR="00097AB6" w:rsidRPr="009F6D5F" w:rsidRDefault="00097AB6" w:rsidP="009F6D5F">
            <w:pPr>
              <w:pStyle w:val="Praca"/>
              <w:jc w:val="left"/>
              <w:rPr>
                <w:sz w:val="22"/>
                <w:szCs w:val="22"/>
              </w:rPr>
            </w:pPr>
            <w:r w:rsidRPr="009F6D5F">
              <w:rPr>
                <w:sz w:val="22"/>
                <w:szCs w:val="22"/>
              </w:rPr>
              <w:t>Cena</w:t>
            </w:r>
          </w:p>
        </w:tc>
        <w:tc>
          <w:tcPr>
            <w:tcW w:w="1790" w:type="dxa"/>
          </w:tcPr>
          <w:p w14:paraId="6F38F64E" w14:textId="78AB84C3" w:rsidR="00097AB6" w:rsidRPr="009F6D5F" w:rsidRDefault="00097AB6" w:rsidP="009F6D5F">
            <w:pPr>
              <w:pStyle w:val="Praca"/>
              <w:jc w:val="left"/>
              <w:rPr>
                <w:sz w:val="22"/>
                <w:szCs w:val="22"/>
              </w:rPr>
            </w:pPr>
            <w:r w:rsidRPr="009F6D5F">
              <w:rPr>
                <w:sz w:val="22"/>
                <w:szCs w:val="22"/>
              </w:rPr>
              <w:t>Forma Wizualizacji</w:t>
            </w:r>
          </w:p>
        </w:tc>
        <w:tc>
          <w:tcPr>
            <w:tcW w:w="1790" w:type="dxa"/>
          </w:tcPr>
          <w:p w14:paraId="774DFB0E" w14:textId="44930EF7" w:rsidR="00097AB6" w:rsidRPr="009F6D5F" w:rsidRDefault="00097AB6" w:rsidP="009F6D5F">
            <w:pPr>
              <w:pStyle w:val="Praca"/>
              <w:jc w:val="left"/>
              <w:rPr>
                <w:sz w:val="22"/>
                <w:szCs w:val="22"/>
              </w:rPr>
            </w:pPr>
            <w:r w:rsidRPr="009F6D5F">
              <w:rPr>
                <w:sz w:val="22"/>
                <w:szCs w:val="22"/>
              </w:rPr>
              <w:t>Oferowane Usługi</w:t>
            </w:r>
          </w:p>
        </w:tc>
      </w:tr>
      <w:tr w:rsidR="00097AB6" w14:paraId="017C452D" w14:textId="77777777" w:rsidTr="00097AB6">
        <w:trPr>
          <w:trHeight w:val="450"/>
        </w:trPr>
        <w:tc>
          <w:tcPr>
            <w:tcW w:w="1789" w:type="dxa"/>
          </w:tcPr>
          <w:p w14:paraId="2E952957" w14:textId="7D97D5C6" w:rsidR="00097AB6" w:rsidRPr="009F6D5F" w:rsidRDefault="00097AB6" w:rsidP="009F6D5F">
            <w:pPr>
              <w:pStyle w:val="Praca"/>
              <w:jc w:val="left"/>
              <w:rPr>
                <w:sz w:val="22"/>
                <w:szCs w:val="22"/>
              </w:rPr>
            </w:pPr>
            <w:r w:rsidRPr="009F6D5F">
              <w:rPr>
                <w:sz w:val="22"/>
                <w:szCs w:val="22"/>
              </w:rPr>
              <w:t>Homestyler</w:t>
            </w:r>
          </w:p>
        </w:tc>
        <w:tc>
          <w:tcPr>
            <w:tcW w:w="1790" w:type="dxa"/>
          </w:tcPr>
          <w:p w14:paraId="2B5FB185" w14:textId="0FD46637" w:rsidR="00097AB6" w:rsidRPr="009F6D5F" w:rsidRDefault="00097AB6" w:rsidP="009F6D5F">
            <w:pPr>
              <w:pStyle w:val="Praca"/>
              <w:jc w:val="left"/>
              <w:rPr>
                <w:sz w:val="22"/>
                <w:szCs w:val="22"/>
              </w:rPr>
            </w:pPr>
            <w:r w:rsidRPr="009F6D5F">
              <w:rPr>
                <w:sz w:val="22"/>
                <w:szCs w:val="22"/>
              </w:rPr>
              <w:t>Abonament</w:t>
            </w:r>
          </w:p>
        </w:tc>
        <w:tc>
          <w:tcPr>
            <w:tcW w:w="1790" w:type="dxa"/>
          </w:tcPr>
          <w:p w14:paraId="1129F6AA" w14:textId="4E6B7727" w:rsidR="00097AB6" w:rsidRPr="009F6D5F" w:rsidRDefault="00097AB6" w:rsidP="009F6D5F">
            <w:pPr>
              <w:pStyle w:val="Praca"/>
              <w:jc w:val="left"/>
              <w:rPr>
                <w:sz w:val="22"/>
                <w:szCs w:val="22"/>
              </w:rPr>
            </w:pPr>
            <w:r w:rsidRPr="009F6D5F">
              <w:rPr>
                <w:sz w:val="22"/>
                <w:szCs w:val="22"/>
              </w:rPr>
              <w:t>Darmowy/$19.6</w:t>
            </w:r>
          </w:p>
        </w:tc>
        <w:tc>
          <w:tcPr>
            <w:tcW w:w="1790" w:type="dxa"/>
          </w:tcPr>
          <w:p w14:paraId="11E885D8" w14:textId="4FFB4897" w:rsidR="00097AB6" w:rsidRPr="009F6D5F" w:rsidRDefault="00097AB6" w:rsidP="009F6D5F">
            <w:pPr>
              <w:pStyle w:val="Praca"/>
              <w:jc w:val="left"/>
              <w:rPr>
                <w:sz w:val="22"/>
                <w:szCs w:val="22"/>
              </w:rPr>
            </w:pPr>
            <w:r w:rsidRPr="009F6D5F">
              <w:rPr>
                <w:sz w:val="22"/>
                <w:szCs w:val="22"/>
              </w:rPr>
              <w:t>Flat/VR</w:t>
            </w:r>
          </w:p>
        </w:tc>
        <w:tc>
          <w:tcPr>
            <w:tcW w:w="1790" w:type="dxa"/>
          </w:tcPr>
          <w:p w14:paraId="206357C8" w14:textId="0CA24FF0" w:rsidR="00097AB6" w:rsidRPr="009F6D5F" w:rsidRDefault="00097AB6" w:rsidP="009F6D5F">
            <w:pPr>
              <w:pStyle w:val="Praca"/>
              <w:jc w:val="left"/>
              <w:rPr>
                <w:sz w:val="22"/>
                <w:szCs w:val="22"/>
              </w:rPr>
            </w:pPr>
            <w:r w:rsidRPr="009F6D5F">
              <w:rPr>
                <w:sz w:val="22"/>
                <w:szCs w:val="22"/>
              </w:rPr>
              <w:t>Duża baza mebli, Konwertowanie planow 2D na 3D, Prezentacja VR, Moduł AI</w:t>
            </w:r>
          </w:p>
        </w:tc>
      </w:tr>
      <w:tr w:rsidR="00097AB6" w14:paraId="35749D3F" w14:textId="77777777" w:rsidTr="00097AB6">
        <w:trPr>
          <w:trHeight w:val="914"/>
        </w:trPr>
        <w:tc>
          <w:tcPr>
            <w:tcW w:w="1789" w:type="dxa"/>
          </w:tcPr>
          <w:p w14:paraId="17768C1E" w14:textId="66226534" w:rsidR="00097AB6" w:rsidRPr="009F6D5F" w:rsidRDefault="00097AB6" w:rsidP="009F6D5F">
            <w:pPr>
              <w:pStyle w:val="Praca"/>
              <w:jc w:val="left"/>
              <w:rPr>
                <w:sz w:val="22"/>
                <w:szCs w:val="22"/>
              </w:rPr>
            </w:pPr>
            <w:r w:rsidRPr="009F6D5F">
              <w:rPr>
                <w:sz w:val="22"/>
                <w:szCs w:val="22"/>
              </w:rPr>
              <w:t>Sweet Home 3D</w:t>
            </w:r>
          </w:p>
        </w:tc>
        <w:tc>
          <w:tcPr>
            <w:tcW w:w="1790" w:type="dxa"/>
          </w:tcPr>
          <w:p w14:paraId="39EA1A4A" w14:textId="45AF696F" w:rsidR="00097AB6" w:rsidRPr="009F6D5F" w:rsidRDefault="00097AB6" w:rsidP="009F6D5F">
            <w:pPr>
              <w:pStyle w:val="Praca"/>
              <w:jc w:val="left"/>
              <w:rPr>
                <w:sz w:val="22"/>
                <w:szCs w:val="22"/>
              </w:rPr>
            </w:pPr>
            <w:r w:rsidRPr="009F6D5F">
              <w:rPr>
                <w:sz w:val="22"/>
                <w:szCs w:val="22"/>
              </w:rPr>
              <w:t>-</w:t>
            </w:r>
          </w:p>
        </w:tc>
        <w:tc>
          <w:tcPr>
            <w:tcW w:w="1790" w:type="dxa"/>
          </w:tcPr>
          <w:p w14:paraId="64FF617C" w14:textId="634ABFDD" w:rsidR="00097AB6" w:rsidRPr="009F6D5F" w:rsidRDefault="00097AB6" w:rsidP="009F6D5F">
            <w:pPr>
              <w:pStyle w:val="Praca"/>
              <w:jc w:val="left"/>
              <w:rPr>
                <w:sz w:val="22"/>
                <w:szCs w:val="22"/>
              </w:rPr>
            </w:pPr>
            <w:r w:rsidRPr="009F6D5F">
              <w:rPr>
                <w:sz w:val="22"/>
                <w:szCs w:val="22"/>
              </w:rPr>
              <w:t>Darmowy</w:t>
            </w:r>
          </w:p>
        </w:tc>
        <w:tc>
          <w:tcPr>
            <w:tcW w:w="1790" w:type="dxa"/>
          </w:tcPr>
          <w:p w14:paraId="344BB70D" w14:textId="25FF4A81" w:rsidR="00097AB6" w:rsidRPr="009F6D5F" w:rsidRDefault="00097AB6" w:rsidP="009F6D5F">
            <w:pPr>
              <w:pStyle w:val="Praca"/>
              <w:jc w:val="left"/>
              <w:rPr>
                <w:sz w:val="22"/>
                <w:szCs w:val="22"/>
              </w:rPr>
            </w:pPr>
            <w:r w:rsidRPr="009F6D5F">
              <w:rPr>
                <w:sz w:val="22"/>
                <w:szCs w:val="22"/>
              </w:rPr>
              <w:t>Flat</w:t>
            </w:r>
          </w:p>
        </w:tc>
        <w:tc>
          <w:tcPr>
            <w:tcW w:w="1790" w:type="dxa"/>
          </w:tcPr>
          <w:p w14:paraId="57BA41DE" w14:textId="4439E6BB" w:rsidR="00097AB6" w:rsidRPr="009F6D5F" w:rsidRDefault="00097AB6" w:rsidP="009F6D5F">
            <w:pPr>
              <w:pStyle w:val="Praca"/>
              <w:jc w:val="left"/>
              <w:rPr>
                <w:sz w:val="22"/>
                <w:szCs w:val="22"/>
              </w:rPr>
            </w:pPr>
            <w:r w:rsidRPr="009F6D5F">
              <w:rPr>
                <w:sz w:val="22"/>
                <w:szCs w:val="22"/>
              </w:rPr>
              <w:t>Spora biblioteka mebli, możliwość tworzenia własnych wtyczek</w:t>
            </w:r>
          </w:p>
        </w:tc>
      </w:tr>
      <w:tr w:rsidR="00097AB6" w14:paraId="4F1E7201" w14:textId="77777777" w:rsidTr="00097AB6">
        <w:trPr>
          <w:trHeight w:val="914"/>
        </w:trPr>
        <w:tc>
          <w:tcPr>
            <w:tcW w:w="1789" w:type="dxa"/>
          </w:tcPr>
          <w:p w14:paraId="55C15200" w14:textId="661B3B0C" w:rsidR="00097AB6" w:rsidRPr="009F6D5F" w:rsidRDefault="00097AB6" w:rsidP="009F6D5F">
            <w:pPr>
              <w:pStyle w:val="Praca"/>
              <w:jc w:val="left"/>
              <w:rPr>
                <w:sz w:val="22"/>
                <w:szCs w:val="22"/>
              </w:rPr>
            </w:pPr>
            <w:r w:rsidRPr="009F6D5F">
              <w:rPr>
                <w:sz w:val="22"/>
                <w:szCs w:val="22"/>
              </w:rPr>
              <w:t>Sketch Up</w:t>
            </w:r>
          </w:p>
        </w:tc>
        <w:tc>
          <w:tcPr>
            <w:tcW w:w="1790" w:type="dxa"/>
          </w:tcPr>
          <w:p w14:paraId="7473BB37" w14:textId="1E31A339" w:rsidR="00097AB6" w:rsidRPr="009F6D5F" w:rsidRDefault="00C722BB" w:rsidP="009F6D5F">
            <w:pPr>
              <w:pStyle w:val="Praca"/>
              <w:jc w:val="left"/>
              <w:rPr>
                <w:sz w:val="22"/>
                <w:szCs w:val="22"/>
              </w:rPr>
            </w:pPr>
            <w:r w:rsidRPr="009F6D5F">
              <w:rPr>
                <w:sz w:val="22"/>
                <w:szCs w:val="22"/>
              </w:rPr>
              <w:t>Zakup licencji</w:t>
            </w:r>
            <w:r w:rsidR="008328C6" w:rsidRPr="009F6D5F">
              <w:rPr>
                <w:sz w:val="22"/>
                <w:szCs w:val="22"/>
              </w:rPr>
              <w:t xml:space="preserve"> na rok</w:t>
            </w:r>
          </w:p>
        </w:tc>
        <w:tc>
          <w:tcPr>
            <w:tcW w:w="1790" w:type="dxa"/>
          </w:tcPr>
          <w:p w14:paraId="16E2186E" w14:textId="2DBE0202" w:rsidR="00097AB6" w:rsidRPr="009F6D5F" w:rsidRDefault="00C722BB" w:rsidP="009F6D5F">
            <w:pPr>
              <w:pStyle w:val="Praca"/>
              <w:jc w:val="left"/>
              <w:rPr>
                <w:sz w:val="22"/>
                <w:szCs w:val="22"/>
              </w:rPr>
            </w:pPr>
            <w:r w:rsidRPr="009F6D5F">
              <w:rPr>
                <w:sz w:val="22"/>
                <w:szCs w:val="22"/>
              </w:rPr>
              <w:t>1 786,73 zł-5 136 zł</w:t>
            </w:r>
          </w:p>
        </w:tc>
        <w:tc>
          <w:tcPr>
            <w:tcW w:w="1790" w:type="dxa"/>
          </w:tcPr>
          <w:p w14:paraId="7ACFF9B7" w14:textId="72AD6EB0" w:rsidR="00097AB6" w:rsidRPr="009F6D5F" w:rsidRDefault="008328C6" w:rsidP="009F6D5F">
            <w:pPr>
              <w:pStyle w:val="Praca"/>
              <w:jc w:val="left"/>
              <w:rPr>
                <w:sz w:val="22"/>
                <w:szCs w:val="22"/>
              </w:rPr>
            </w:pPr>
            <w:r w:rsidRPr="009F6D5F">
              <w:rPr>
                <w:sz w:val="22"/>
                <w:szCs w:val="22"/>
              </w:rPr>
              <w:t>Flat</w:t>
            </w:r>
          </w:p>
        </w:tc>
        <w:tc>
          <w:tcPr>
            <w:tcW w:w="1790" w:type="dxa"/>
          </w:tcPr>
          <w:p w14:paraId="17ABE5CE" w14:textId="09D57668" w:rsidR="00097AB6" w:rsidRPr="009F6D5F" w:rsidRDefault="008328C6" w:rsidP="009F6D5F">
            <w:pPr>
              <w:pStyle w:val="Praca"/>
              <w:jc w:val="left"/>
              <w:rPr>
                <w:sz w:val="22"/>
                <w:szCs w:val="22"/>
              </w:rPr>
            </w:pPr>
            <w:r w:rsidRPr="009F6D5F">
              <w:rPr>
                <w:sz w:val="22"/>
                <w:szCs w:val="22"/>
              </w:rPr>
              <w:t>Baza gotowych modeli, Tworzenie modeli w oparciu o zdjęcia, Baza wtyczek do programu</w:t>
            </w:r>
          </w:p>
        </w:tc>
      </w:tr>
      <w:tr w:rsidR="00097AB6" w14:paraId="175ACAD4" w14:textId="77777777" w:rsidTr="00097AB6">
        <w:trPr>
          <w:trHeight w:val="914"/>
        </w:trPr>
        <w:tc>
          <w:tcPr>
            <w:tcW w:w="1789" w:type="dxa"/>
          </w:tcPr>
          <w:p w14:paraId="3DD5185D" w14:textId="2CB7817B" w:rsidR="00097AB6" w:rsidRPr="009F6D5F" w:rsidRDefault="00097AB6" w:rsidP="009F6D5F">
            <w:pPr>
              <w:pStyle w:val="Praca"/>
              <w:jc w:val="left"/>
              <w:rPr>
                <w:sz w:val="22"/>
                <w:szCs w:val="22"/>
              </w:rPr>
            </w:pPr>
            <w:r w:rsidRPr="009F6D5F">
              <w:rPr>
                <w:sz w:val="22"/>
                <w:szCs w:val="22"/>
              </w:rPr>
              <w:t>Live Home 3D</w:t>
            </w:r>
          </w:p>
        </w:tc>
        <w:tc>
          <w:tcPr>
            <w:tcW w:w="1790" w:type="dxa"/>
          </w:tcPr>
          <w:p w14:paraId="33147842" w14:textId="3C42B780" w:rsidR="00097AB6" w:rsidRPr="009F6D5F" w:rsidRDefault="008328C6" w:rsidP="009F6D5F">
            <w:pPr>
              <w:pStyle w:val="Praca"/>
              <w:jc w:val="left"/>
              <w:rPr>
                <w:sz w:val="22"/>
                <w:szCs w:val="22"/>
              </w:rPr>
            </w:pPr>
            <w:r w:rsidRPr="009F6D5F">
              <w:rPr>
                <w:sz w:val="22"/>
                <w:szCs w:val="22"/>
              </w:rPr>
              <w:t>Zakup Jednorazowy</w:t>
            </w:r>
          </w:p>
        </w:tc>
        <w:tc>
          <w:tcPr>
            <w:tcW w:w="1790" w:type="dxa"/>
          </w:tcPr>
          <w:p w14:paraId="335658F7" w14:textId="26E50D86" w:rsidR="00097AB6" w:rsidRPr="009F6D5F" w:rsidRDefault="008328C6" w:rsidP="009F6D5F">
            <w:pPr>
              <w:pStyle w:val="Praca"/>
              <w:jc w:val="left"/>
              <w:rPr>
                <w:sz w:val="22"/>
                <w:szCs w:val="22"/>
              </w:rPr>
            </w:pPr>
            <w:r w:rsidRPr="009F6D5F">
              <w:rPr>
                <w:sz w:val="22"/>
                <w:szCs w:val="22"/>
              </w:rPr>
              <w:t>Darmowy/$99.99</w:t>
            </w:r>
          </w:p>
        </w:tc>
        <w:tc>
          <w:tcPr>
            <w:tcW w:w="1790" w:type="dxa"/>
          </w:tcPr>
          <w:p w14:paraId="129FBF2B" w14:textId="798A8C89" w:rsidR="00097AB6" w:rsidRPr="009F6D5F" w:rsidRDefault="008328C6" w:rsidP="009F6D5F">
            <w:pPr>
              <w:pStyle w:val="Praca"/>
              <w:jc w:val="left"/>
              <w:rPr>
                <w:sz w:val="22"/>
                <w:szCs w:val="22"/>
              </w:rPr>
            </w:pPr>
            <w:r w:rsidRPr="009F6D5F">
              <w:rPr>
                <w:sz w:val="22"/>
                <w:szCs w:val="22"/>
              </w:rPr>
              <w:t>Flat</w:t>
            </w:r>
          </w:p>
        </w:tc>
        <w:tc>
          <w:tcPr>
            <w:tcW w:w="1790" w:type="dxa"/>
          </w:tcPr>
          <w:p w14:paraId="15759A62" w14:textId="30921F34" w:rsidR="00097AB6" w:rsidRPr="009F6D5F" w:rsidRDefault="008328C6" w:rsidP="009F6D5F">
            <w:pPr>
              <w:pStyle w:val="Praca"/>
              <w:jc w:val="left"/>
              <w:rPr>
                <w:sz w:val="22"/>
                <w:szCs w:val="22"/>
              </w:rPr>
            </w:pPr>
            <w:r w:rsidRPr="009F6D5F">
              <w:rPr>
                <w:sz w:val="22"/>
                <w:szCs w:val="22"/>
              </w:rPr>
              <w:t>Baza gotowych modeli, importowanie własnych modeli, Dostępne na urządzenia mobilne</w:t>
            </w:r>
          </w:p>
        </w:tc>
      </w:tr>
      <w:tr w:rsidR="00097AB6" w14:paraId="38B60DBC" w14:textId="77777777" w:rsidTr="00097AB6">
        <w:trPr>
          <w:trHeight w:val="900"/>
        </w:trPr>
        <w:tc>
          <w:tcPr>
            <w:tcW w:w="1789" w:type="dxa"/>
          </w:tcPr>
          <w:p w14:paraId="0B021F9E" w14:textId="75DE3B7D" w:rsidR="00097AB6" w:rsidRPr="009F6D5F" w:rsidRDefault="00097AB6" w:rsidP="009F6D5F">
            <w:pPr>
              <w:pStyle w:val="Praca"/>
              <w:jc w:val="left"/>
              <w:rPr>
                <w:sz w:val="22"/>
                <w:szCs w:val="22"/>
              </w:rPr>
            </w:pPr>
            <w:r w:rsidRPr="009F6D5F">
              <w:rPr>
                <w:sz w:val="22"/>
                <w:szCs w:val="22"/>
              </w:rPr>
              <w:t>p.Con planner</w:t>
            </w:r>
          </w:p>
        </w:tc>
        <w:tc>
          <w:tcPr>
            <w:tcW w:w="1790" w:type="dxa"/>
          </w:tcPr>
          <w:p w14:paraId="6B83B39B" w14:textId="2FA8A60E" w:rsidR="00097AB6" w:rsidRPr="009F6D5F" w:rsidRDefault="00BC44CD" w:rsidP="009F6D5F">
            <w:pPr>
              <w:pStyle w:val="Praca"/>
              <w:jc w:val="left"/>
              <w:rPr>
                <w:sz w:val="22"/>
                <w:szCs w:val="22"/>
              </w:rPr>
            </w:pPr>
            <w:r w:rsidRPr="009F6D5F">
              <w:rPr>
                <w:sz w:val="22"/>
                <w:szCs w:val="22"/>
              </w:rPr>
              <w:t>Zakup Jednorazowy</w:t>
            </w:r>
          </w:p>
        </w:tc>
        <w:tc>
          <w:tcPr>
            <w:tcW w:w="1790" w:type="dxa"/>
          </w:tcPr>
          <w:p w14:paraId="368E3EE4" w14:textId="16F25707" w:rsidR="00097AB6" w:rsidRPr="009F6D5F" w:rsidRDefault="00BC44CD" w:rsidP="009F6D5F">
            <w:pPr>
              <w:pStyle w:val="Praca"/>
              <w:jc w:val="left"/>
              <w:rPr>
                <w:sz w:val="22"/>
                <w:szCs w:val="22"/>
              </w:rPr>
            </w:pPr>
            <w:r w:rsidRPr="009F6D5F">
              <w:rPr>
                <w:sz w:val="22"/>
                <w:szCs w:val="22"/>
              </w:rPr>
              <w:t>Darmowy/19 999 zl</w:t>
            </w:r>
          </w:p>
        </w:tc>
        <w:tc>
          <w:tcPr>
            <w:tcW w:w="1790" w:type="dxa"/>
          </w:tcPr>
          <w:p w14:paraId="0A0F74CB" w14:textId="21A604D0" w:rsidR="00097AB6" w:rsidRPr="009F6D5F" w:rsidRDefault="008328C6" w:rsidP="009F6D5F">
            <w:pPr>
              <w:pStyle w:val="Praca"/>
              <w:jc w:val="left"/>
              <w:rPr>
                <w:sz w:val="22"/>
                <w:szCs w:val="22"/>
              </w:rPr>
            </w:pPr>
            <w:r w:rsidRPr="009F6D5F">
              <w:rPr>
                <w:sz w:val="22"/>
                <w:szCs w:val="22"/>
              </w:rPr>
              <w:t>Flat/VR</w:t>
            </w:r>
          </w:p>
        </w:tc>
        <w:tc>
          <w:tcPr>
            <w:tcW w:w="1790" w:type="dxa"/>
          </w:tcPr>
          <w:p w14:paraId="0E00398F" w14:textId="1F0ED54D" w:rsidR="00097AB6" w:rsidRPr="009F6D5F" w:rsidRDefault="00BC44CD" w:rsidP="009F6D5F">
            <w:pPr>
              <w:pStyle w:val="Praca"/>
              <w:jc w:val="left"/>
              <w:rPr>
                <w:sz w:val="22"/>
                <w:szCs w:val="22"/>
              </w:rPr>
            </w:pPr>
            <w:r w:rsidRPr="009F6D5F">
              <w:rPr>
                <w:sz w:val="22"/>
                <w:szCs w:val="22"/>
              </w:rPr>
              <w:t>Baza gotowych modeli, Wtyczka VR</w:t>
            </w:r>
          </w:p>
        </w:tc>
      </w:tr>
    </w:tbl>
    <w:p w14:paraId="02BF62F7" w14:textId="77777777" w:rsidR="001D3DF9" w:rsidRDefault="001D3DF9" w:rsidP="001D3DF9">
      <w:pPr>
        <w:pStyle w:val="Praca"/>
      </w:pPr>
    </w:p>
    <w:p w14:paraId="7679C2AF" w14:textId="34E6BE69" w:rsidR="004F4F91" w:rsidRDefault="004F4F91" w:rsidP="004F4F91">
      <w:pPr>
        <w:pStyle w:val="Praca"/>
      </w:pPr>
      <w:bookmarkStart w:id="2" w:name="_Toc213483044"/>
      <w:r>
        <w:lastRenderedPageBreak/>
        <w:t>Rozwiązania proponowane przez inne firmy często opierają się na opracowaniu planów 2D i późniejszym rozstawieniu mebli w przestrzeni trójwymiarowej. Oferują tworzenie renderów w wysokiej rozdzielczości, ale i również spacery po zaprojektowanych wnętrzach. Niektóre systemu nawet mają wtyczki pozwalające na zobaczenie pomieszczeń w wirtualnej rzeczywistości. Jednak sposób faktycznego projektowania jest praktycznie identyczny dla każdego z tych programów. To co je wyróżnia to oferowane usługi oraz przejrzystość interfejsu użytkownika. Jednakże nawet najprostsze oprogramowanie wymaga wstępnego zapoznania się ze środowiskiem. Nie jest to coś, co zachęca użytkowników, którzy chcą jednorazowo zaplanować swoje mieszkanie. Takie programy są dla ludzi, którzy zajmują się tą tematyką zawodowo lub hobbystycznie.</w:t>
      </w:r>
      <w:r w:rsidR="00921298">
        <w:t xml:space="preserve"> </w:t>
      </w:r>
      <w:r w:rsidR="00370BA5">
        <w:t xml:space="preserve">Dla użytkownika, który nie jest zaznajomiony z tą tematyką i chcę tylko zaprojektować swój pokój, zwizualizować swój pomysł to jest bardzo nie przystępne. Choć te programy oferują bogatą funkcjonalność to brakuje im intuicyjności i przystępności. Użytkownik powinien szybko i intuicyjnie móc zaprojektować wnętrze bez wczytywania się w długie strony dokumentacji. Jednakże brak przystępności wynika głównie z specyfiki urządzeń na jakie są produkowane te systemy. Komputery osobiste pozwalają na obsługiwanie dość skomplikowanych programów, co jest ich sporą zaletą, ale dla nowego użytkownika jest to przytłaczające. </w:t>
      </w:r>
      <w:r w:rsidR="003B04B4">
        <w:t>Trzeba nauczyć się posługiwać</w:t>
      </w:r>
      <w:r w:rsidR="00370BA5">
        <w:t xml:space="preserve"> </w:t>
      </w:r>
      <w:r w:rsidR="003B04B4">
        <w:t xml:space="preserve">interfejsem co potrafi być żmudnym zajęciem. To jest cena dużej funkcjonalności, która dla osoby zajmującej się tą tematyką jest warta zapłacenia. Problem ma użytkownik, który albo zaczyna swoją przygodę z projektowaniem wnętrz lub potrzebuje szybko zwizualizować pomysł i nie ma czasu na naukę całego programu. Brakuje systemu, który dzięki swojej prostocie oraz intuicyjności jest w stanie oferować szybką wizualizację projektu oraz pomóc w zaprojektowaniu wnętrza. Taki program powinien być użyteczny dla zwykłego użytkownika, który nie ma doświadczenia z dekorowaniem wnętrz, a chcę zaprojektować swoje mieszkanie. By było to możliwe to sam proces projektowania musi być naturalny dla użytkownika i responsywny. Użytkownik musi w czasie rzeczywistym widzieć swoje działania. </w:t>
      </w:r>
      <w:r w:rsidR="00AF2147">
        <w:t xml:space="preserve">Niestety taki system musiałby zrezygnować z dużej precyzji oraz specyficznej funkcjonalności, kosztem wygody dla użytkownika. Wirtualne projektowanie wnętrz jest rzeczą bardzo potrzebną, ale aktualne rozwiązania wymagają dużej ilości czasu, by móc z nich korzystać w poprawny sposób. </w:t>
      </w:r>
      <w:r w:rsidR="003B04B4">
        <w:t xml:space="preserve">  </w:t>
      </w:r>
    </w:p>
    <w:p w14:paraId="7E9CA9D3" w14:textId="01B777C0" w:rsidR="00C40AF6" w:rsidRDefault="00C40AF6" w:rsidP="00C40AF6">
      <w:pPr>
        <w:pStyle w:val="Nagwek2"/>
      </w:pPr>
      <w:r>
        <w:lastRenderedPageBreak/>
        <w:t>1.2 Wirtualna Rzeczywistość</w:t>
      </w:r>
      <w:bookmarkEnd w:id="2"/>
    </w:p>
    <w:p w14:paraId="5B2BF41E" w14:textId="2ECB4CDD" w:rsidR="00C40AF6" w:rsidRDefault="00B41534" w:rsidP="00C40AF6">
      <w:pPr>
        <w:pStyle w:val="Praca"/>
        <w:ind w:firstLine="708"/>
      </w:pPr>
      <w:r>
        <w:t xml:space="preserve">Wirtualna rzeczywistość, w skrócie VR, symulacja doświadczenia prawdziwego świata przy pomocy technologii komputerowej. Ma ona symulować trójwymiarowy świat poprzez umieszczenie użytkownika wewnątrz niego. Jest to wykonywane poprzez odpowiednie gogle zakładane na głowę oraz różnego rodzaju kontrolery, które mają przechwytywać ruch użytkownika i przenosić do wirtualnego świata. Zamiast być obserwatorem tego co się dzieje na ekranie, użytkownik jest w pełni czynnym uczestnikiem tego. Wirtualna rzeczywistość ma za zadanie dać użytkownikowi najbardziej naturalne i intuicyjną interakcje z nim. </w:t>
      </w:r>
      <w:r w:rsidR="00DE0C8B">
        <w:t>VR można łątwo pomylić z AR, MR, czy XR. AR to rozszerzona rzeczywistość, gdzie na realny świat są nakładane cyfrowe obiekty. W przeciwieństwie do VR to rozszerzona rzeczywistość całą swoją magię opiera na wzbogaceniu realnego świata, gdzie w przypadku wirtualnej rzeczywistości jest tworzony zupełnie osobny świat. Połączeniem tych dwóch technologii jest MR, czyli rzeczywistość mieszana. Tak jak w AR na realny świat są nakładane cyfrowe obiekty, ale można z nimi wejść w interakcje na poziomie VR. Można to określić jako bardziej interaktywny AR. XR jest terminem, który określa całe spektrum tych technologii. To co jest wspólnym czynnikiem XR jest danie użytkownikowi nowych doświadczeń rzeczywistości. Może się wydawać, że całe pojęcie XR jest dość nowe. Jednak pierwsze wzmianki o tym sięgają XIX wieku.</w:t>
      </w:r>
      <w:r w:rsidR="002A6CAD">
        <w:t xml:space="preserve"> Choć nie można było mówić o VR samym w sobie, to koncept oszukania mózgu, że to co widzi jest </w:t>
      </w:r>
      <w:r w:rsidR="009E593C">
        <w:t xml:space="preserve">trójwymiarowe było z ludźmi od bardzo dawna. Jednym z pierwszych urządzeń, które miały imitować trójwymiar był stereoskop Wheatstone’a wynaleziony w 1838 roku. </w:t>
      </w:r>
    </w:p>
    <w:p w14:paraId="53052730" w14:textId="77777777" w:rsidR="009E593C" w:rsidRDefault="009E593C" w:rsidP="009E593C">
      <w:pPr>
        <w:pStyle w:val="Praca"/>
      </w:pPr>
    </w:p>
    <w:p w14:paraId="36121DCC" w14:textId="05E4CED9" w:rsidR="009E593C" w:rsidRDefault="009E593C" w:rsidP="009E593C">
      <w:pPr>
        <w:pStyle w:val="Praca"/>
        <w:jc w:val="center"/>
      </w:pPr>
      <w:r>
        <w:rPr>
          <w:noProof/>
        </w:rPr>
        <w:drawing>
          <wp:inline distT="0" distB="0" distL="0" distR="0" wp14:anchorId="2FF5E695" wp14:editId="4A7E3812">
            <wp:extent cx="3619500" cy="1994494"/>
            <wp:effectExtent l="0" t="0" r="0" b="6350"/>
            <wp:docPr id="157571356" name="Obraz 1" descr="Stereoskop lustrzany Sir Charlesa Wheatst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reoskop lustrzany Sir Charlesa Wheatsto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0496" cy="2017085"/>
                    </a:xfrm>
                    <a:prstGeom prst="rect">
                      <a:avLst/>
                    </a:prstGeom>
                    <a:noFill/>
                    <a:ln>
                      <a:noFill/>
                    </a:ln>
                  </pic:spPr>
                </pic:pic>
              </a:graphicData>
            </a:graphic>
          </wp:inline>
        </w:drawing>
      </w:r>
    </w:p>
    <w:p w14:paraId="038154D2" w14:textId="7A77D162" w:rsidR="009E593C" w:rsidRDefault="009E593C" w:rsidP="00706514">
      <w:pPr>
        <w:pStyle w:val="Praca"/>
        <w:jc w:val="center"/>
      </w:pPr>
      <w:r>
        <w:t>Rys. 1.1 Stereoskop Wheatstone’a</w:t>
      </w:r>
    </w:p>
    <w:p w14:paraId="70DE9B49" w14:textId="77777777" w:rsidR="00706514" w:rsidRDefault="00706514" w:rsidP="00706514">
      <w:pPr>
        <w:pStyle w:val="Praca"/>
        <w:jc w:val="center"/>
      </w:pPr>
    </w:p>
    <w:p w14:paraId="6F587B4A" w14:textId="70FD4823" w:rsidR="00706514" w:rsidRDefault="00706514" w:rsidP="00706514">
      <w:pPr>
        <w:pStyle w:val="Praca"/>
      </w:pPr>
      <w:r>
        <w:lastRenderedPageBreak/>
        <w:t>Urządzenie działało w prosty sposób. Naprzeciw sobie były ustawione dwa takie same obrazy. Pomiędzy nimi były lustra ustawione pod kątek 45 stopni względem obrazów. Obserwator mając założone szkła okularowe mógł obserwować trójwymiarowy obraz. To wszystko było iluzją polegająca na pokazaniu tego samego obrazu, ale pod innym kątem. Jedno oko widziało przedmiot inaczej niż drugie. Mózg to rejestrował i był oszukiwany, że widzi trójwymiarowy obiekt. Na tej zasadzie wszystkie urządzenia VR są oparte. Na iluzji obrazu 3D, poprzez wyświetlanie obrazu inaczej dla każdego oka. To jest tylko jeden zmysł, a co z pozostałymi? Technologia VR przecież polega na oszukiwaniu całego ciała, że znajduje się w wirtualnej przestrzeni. Na przestrzeni lat powstawało kilka urządzeń, które miały oszukiwać te zmysły. Przykładem są symulatory lotów w lat 30. ubiegłego wieku.</w:t>
      </w:r>
      <w:r w:rsidR="008533B8">
        <w:t xml:space="preserve"> Link trainer miał za zadanie symulować lot samolotem. W tym celu z dużą dokładnością odwzorowywał wskazania instrumentów lotniczych. W czasie II wojny światowej te oto symulatory wytrenowały ponad 500 000 pilotów.</w:t>
      </w:r>
    </w:p>
    <w:p w14:paraId="14070BBD" w14:textId="77777777" w:rsidR="008533B8" w:rsidRDefault="008533B8" w:rsidP="00706514">
      <w:pPr>
        <w:pStyle w:val="Praca"/>
      </w:pPr>
    </w:p>
    <w:p w14:paraId="35A2D1ED" w14:textId="25F5E78A" w:rsidR="008533B8" w:rsidRPr="00706514" w:rsidRDefault="008533B8" w:rsidP="008533B8">
      <w:pPr>
        <w:pStyle w:val="Praca"/>
        <w:jc w:val="center"/>
      </w:pPr>
      <w:r>
        <w:rPr>
          <w:noProof/>
        </w:rPr>
        <w:drawing>
          <wp:inline distT="0" distB="0" distL="0" distR="0" wp14:anchorId="4D7D6138" wp14:editId="21F9FDEE">
            <wp:extent cx="4680585" cy="3616307"/>
            <wp:effectExtent l="0" t="0" r="5715" b="3810"/>
            <wp:docPr id="1020685913" name="Obraz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5432" cy="3627778"/>
                    </a:xfrm>
                    <a:prstGeom prst="rect">
                      <a:avLst/>
                    </a:prstGeom>
                    <a:noFill/>
                    <a:ln>
                      <a:noFill/>
                    </a:ln>
                  </pic:spPr>
                </pic:pic>
              </a:graphicData>
            </a:graphic>
          </wp:inline>
        </w:drawing>
      </w:r>
    </w:p>
    <w:p w14:paraId="12B3CA51" w14:textId="272DBE6C" w:rsidR="008533B8" w:rsidRDefault="008533B8" w:rsidP="008533B8">
      <w:pPr>
        <w:pStyle w:val="Praca"/>
        <w:jc w:val="center"/>
      </w:pPr>
      <w:bookmarkStart w:id="3" w:name="_Toc213483045"/>
      <w:r>
        <w:t>Rys. 1.2 Link Trainer w użyciu</w:t>
      </w:r>
    </w:p>
    <w:p w14:paraId="0B030F2B" w14:textId="77777777" w:rsidR="008533B8" w:rsidRDefault="008533B8" w:rsidP="008533B8">
      <w:pPr>
        <w:pStyle w:val="Praca"/>
        <w:jc w:val="center"/>
      </w:pPr>
    </w:p>
    <w:p w14:paraId="60788EB4" w14:textId="77777777" w:rsidR="008533B8" w:rsidRDefault="008533B8" w:rsidP="008533B8">
      <w:pPr>
        <w:pStyle w:val="Praca"/>
        <w:jc w:val="center"/>
      </w:pPr>
    </w:p>
    <w:p w14:paraId="12F552C4" w14:textId="1118F248" w:rsidR="008533B8" w:rsidRDefault="008533B8" w:rsidP="008533B8">
      <w:pPr>
        <w:pStyle w:val="Praca"/>
      </w:pPr>
      <w:r>
        <w:lastRenderedPageBreak/>
        <w:t>Sama ta technologia tylko ilustruje to jak ludzie na wiele sposobów próbowali oszukiwać ludzi, by mieli wrażenie, że są w innym miejscu niż faktycznie są. Leży to u podstaw konceptu wirtualnej rzeczywistości. W takim razie co było pierwszym urządzeniem, które w pełni realizowało założenia wirtualnej rzeczywistości? W 1962 roku Morton Heiling zaprezentował światu Sensoramę.</w:t>
      </w:r>
      <w:r w:rsidR="007137CB">
        <w:t xml:space="preserve"> Można ją porównać do wyświetlania filmów w 4D. Urządzenie miało stymulować każdy zmysł człowieka. Widz mógł poczuć się jak uczestnik filmu. Przykładał on głowię do urządzenia i oglądał specjalnie nakręcone filmy. W tym czasie mógł słyszeć dźwięk w stereo, co było coś nowe w tamtych czasach. Dodatkowo mógł poczuć róźnego rodzaju zapach oraz sam fotel miał się przechylać i wibrować, by symulować zdarzenia dziejące się na filmie. Sensorama przenosiła widza w zupełnie inny świat oszukując każdy jego zmysł. Choć nadal brakowało tutaj interaktywności to ten wynalazek można określić jako pierwsze urządzenie VR.</w:t>
      </w:r>
    </w:p>
    <w:p w14:paraId="53E60A3F" w14:textId="4F52FEDA" w:rsidR="007137CB" w:rsidRPr="008533B8" w:rsidRDefault="007137CB" w:rsidP="007137CB">
      <w:pPr>
        <w:pStyle w:val="Praca"/>
        <w:jc w:val="center"/>
      </w:pPr>
      <w:r>
        <w:rPr>
          <w:noProof/>
        </w:rPr>
        <w:drawing>
          <wp:inline distT="0" distB="0" distL="0" distR="0" wp14:anchorId="2B916D6D" wp14:editId="72E5F4F4">
            <wp:extent cx="3375660" cy="4322244"/>
            <wp:effectExtent l="0" t="0" r="0" b="2540"/>
            <wp:docPr id="681116807" name="Obraz 3" descr="The Sensorama: One of the First Functioning Efforts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ensorama: One of the First Functioning Efforts i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653" cy="4332478"/>
                    </a:xfrm>
                    <a:prstGeom prst="rect">
                      <a:avLst/>
                    </a:prstGeom>
                    <a:noFill/>
                    <a:ln>
                      <a:noFill/>
                    </a:ln>
                  </pic:spPr>
                </pic:pic>
              </a:graphicData>
            </a:graphic>
          </wp:inline>
        </w:drawing>
      </w:r>
    </w:p>
    <w:p w14:paraId="1BB8ECF6" w14:textId="38DCF63E" w:rsidR="007137CB" w:rsidRDefault="007137CB" w:rsidP="007137CB">
      <w:pPr>
        <w:pStyle w:val="Praca"/>
        <w:jc w:val="center"/>
      </w:pPr>
      <w:r>
        <w:t>Rys 1.3 Sensorama</w:t>
      </w:r>
    </w:p>
    <w:p w14:paraId="0E22C9BE" w14:textId="77777777" w:rsidR="007137CB" w:rsidRDefault="007137CB" w:rsidP="007137CB">
      <w:pPr>
        <w:pStyle w:val="Praca"/>
        <w:jc w:val="center"/>
      </w:pPr>
    </w:p>
    <w:p w14:paraId="55E15B32" w14:textId="77777777" w:rsidR="007137CB" w:rsidRDefault="007137CB" w:rsidP="007137CB">
      <w:pPr>
        <w:pStyle w:val="Praca"/>
        <w:jc w:val="center"/>
      </w:pPr>
    </w:p>
    <w:p w14:paraId="29F3BF49" w14:textId="77777777" w:rsidR="007137CB" w:rsidRDefault="007137CB" w:rsidP="007137CB">
      <w:pPr>
        <w:pStyle w:val="Praca"/>
        <w:jc w:val="center"/>
      </w:pPr>
    </w:p>
    <w:p w14:paraId="6802200F" w14:textId="77777777" w:rsidR="00E25BCD" w:rsidRDefault="00E25BCD" w:rsidP="007137CB">
      <w:pPr>
        <w:pStyle w:val="Praca"/>
      </w:pPr>
      <w:r>
        <w:lastRenderedPageBreak/>
        <w:t xml:space="preserve">Używając Sensoramy widz był nieruchomy, co jest bardzo dalekie od tego jak dziś wygląda VR. Kojarzymy często tę technologię z goglami zakładanymi na głowę. W 1961 roku firma Philco stworzyła hełm, który nie dość, że wyświetlał obraz ale jeszcze był zdolny do śledzenia ruchów użytkownika. Te informacje były przekazywane zdalnie do oddalonej kamery, której obraz był wyświetlany na hełmie. Urządzenie było stworzone, by umożliwić zdalną obserwacje niebezpiecznych miejsc. Ostatecznie hełmy były używane przez wojsko w celach treningowych. Choć nie wyświetlały one wirtualnego świata to jednak ich działanie było sporym krokiem dla VR jakie dzisiaj znamy. </w:t>
      </w:r>
    </w:p>
    <w:p w14:paraId="5F641C80" w14:textId="10993B98" w:rsidR="007137CB" w:rsidRPr="007137CB" w:rsidRDefault="00E82952" w:rsidP="00E82952">
      <w:pPr>
        <w:pStyle w:val="Praca"/>
        <w:jc w:val="center"/>
      </w:pPr>
      <w:r>
        <w:rPr>
          <w:noProof/>
        </w:rPr>
        <w:drawing>
          <wp:inline distT="0" distB="0" distL="0" distR="0" wp14:anchorId="5B505538" wp14:editId="675059FD">
            <wp:extent cx="3589020" cy="5024710"/>
            <wp:effectExtent l="0" t="0" r="0" b="5080"/>
            <wp:docPr id="1001033854" name="Obraz 4" descr="Philco Headsight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ilco Headsight (19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5094" cy="5033214"/>
                    </a:xfrm>
                    <a:prstGeom prst="rect">
                      <a:avLst/>
                    </a:prstGeom>
                    <a:noFill/>
                    <a:ln>
                      <a:noFill/>
                    </a:ln>
                  </pic:spPr>
                </pic:pic>
              </a:graphicData>
            </a:graphic>
          </wp:inline>
        </w:drawing>
      </w:r>
    </w:p>
    <w:p w14:paraId="486DF608" w14:textId="0AA530EC" w:rsidR="00E82952" w:rsidRDefault="00E82952" w:rsidP="00E82952">
      <w:pPr>
        <w:pStyle w:val="Praca"/>
        <w:jc w:val="center"/>
      </w:pPr>
      <w:r>
        <w:t>Rys. 1.4 Philco Headsight</w:t>
      </w:r>
    </w:p>
    <w:p w14:paraId="3FBAB4B3" w14:textId="77777777" w:rsidR="00E82952" w:rsidRDefault="00E82952" w:rsidP="00E82952">
      <w:pPr>
        <w:pStyle w:val="Praca"/>
        <w:jc w:val="center"/>
      </w:pPr>
    </w:p>
    <w:p w14:paraId="0ACE4CFA" w14:textId="77777777" w:rsidR="00E82952" w:rsidRDefault="00E82952" w:rsidP="00E82952">
      <w:pPr>
        <w:pStyle w:val="Praca"/>
        <w:jc w:val="center"/>
      </w:pPr>
    </w:p>
    <w:p w14:paraId="6C47276B" w14:textId="77777777" w:rsidR="00E82952" w:rsidRDefault="00E82952" w:rsidP="00E82952">
      <w:pPr>
        <w:pStyle w:val="Praca"/>
        <w:jc w:val="center"/>
      </w:pPr>
    </w:p>
    <w:p w14:paraId="654D74AB" w14:textId="77777777" w:rsidR="00E82952" w:rsidRDefault="00E82952" w:rsidP="00E82952">
      <w:pPr>
        <w:pStyle w:val="Praca"/>
        <w:jc w:val="center"/>
      </w:pPr>
    </w:p>
    <w:p w14:paraId="76E871B6" w14:textId="41AC7DA4" w:rsidR="00E82952" w:rsidRDefault="00E82952" w:rsidP="00E82952">
      <w:pPr>
        <w:pStyle w:val="Praca"/>
      </w:pPr>
      <w:r>
        <w:lastRenderedPageBreak/>
        <w:t xml:space="preserve">Innym pionierem w tej dziedzinie był miecz damoklesa. W latach 60 Ivan Sutherland stworzył gogle, które nie dość że śledziły ruch głowy, ale i również wyświetlały grafikę komputerową. Gogle były przymocowane do dużego </w:t>
      </w:r>
      <w:r w:rsidR="00F31159">
        <w:t>ramienia, dlatego to urządzenie żartobliwie zostało przez twórce nazwane mieczem Damoklesa, choć lepszym określeniem był Head-mounted Display, co można przetłumaczyć na ekran zamocowany na głowie. I to urządzenie można faktycznie nazwać pierwszym zestawem do VR, ponieważ użytkownik mógł wejść do wirtualnego świata i jednocześnie rozglądać się po nim. Oczywiście była to bardzo uproszczona wersja wirtualnej rzeczywistości, gdzie użytkownik nie miał większego wpływu na świat wyświetlany przed jego oczami.</w:t>
      </w:r>
    </w:p>
    <w:p w14:paraId="32AE8C21" w14:textId="58BFE890" w:rsidR="00F31159" w:rsidRDefault="00F31159" w:rsidP="00F31159">
      <w:pPr>
        <w:pStyle w:val="Praca"/>
        <w:jc w:val="center"/>
      </w:pPr>
      <w:r>
        <w:rPr>
          <w:noProof/>
        </w:rPr>
        <w:drawing>
          <wp:inline distT="0" distB="0" distL="0" distR="0" wp14:anchorId="14083CA4" wp14:editId="07F0A513">
            <wp:extent cx="5567490" cy="4038600"/>
            <wp:effectExtent l="0" t="0" r="0" b="0"/>
            <wp:docPr id="1674272965" name="Obraz 5" descr="The Sword of Damocles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Sword of Damocles (19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2733" cy="4049657"/>
                    </a:xfrm>
                    <a:prstGeom prst="rect">
                      <a:avLst/>
                    </a:prstGeom>
                    <a:noFill/>
                    <a:ln>
                      <a:noFill/>
                    </a:ln>
                  </pic:spPr>
                </pic:pic>
              </a:graphicData>
            </a:graphic>
          </wp:inline>
        </w:drawing>
      </w:r>
    </w:p>
    <w:p w14:paraId="77BED652" w14:textId="26C7D7FD" w:rsidR="00F31159" w:rsidRDefault="00F31159" w:rsidP="00F31159">
      <w:pPr>
        <w:pStyle w:val="Praca"/>
        <w:jc w:val="center"/>
      </w:pPr>
      <w:r>
        <w:t>Rys. 1.5 Miecz Damoklesa</w:t>
      </w:r>
    </w:p>
    <w:p w14:paraId="6604F8E9" w14:textId="77777777" w:rsidR="00F31159" w:rsidRDefault="00F31159" w:rsidP="00F31159">
      <w:pPr>
        <w:pStyle w:val="Praca"/>
        <w:jc w:val="center"/>
      </w:pPr>
    </w:p>
    <w:p w14:paraId="61E07813" w14:textId="77777777" w:rsidR="00F31159" w:rsidRDefault="00F31159" w:rsidP="00F31159">
      <w:pPr>
        <w:pStyle w:val="Praca"/>
        <w:jc w:val="center"/>
      </w:pPr>
    </w:p>
    <w:p w14:paraId="630FF3CA" w14:textId="77777777" w:rsidR="00F31159" w:rsidRDefault="00F31159" w:rsidP="00F31159">
      <w:pPr>
        <w:pStyle w:val="Praca"/>
        <w:jc w:val="center"/>
      </w:pPr>
    </w:p>
    <w:p w14:paraId="3F73BA45" w14:textId="77777777" w:rsidR="00F31159" w:rsidRDefault="00F31159" w:rsidP="00F31159">
      <w:pPr>
        <w:pStyle w:val="Praca"/>
        <w:jc w:val="center"/>
      </w:pPr>
    </w:p>
    <w:p w14:paraId="6C190DE2" w14:textId="77777777" w:rsidR="00F31159" w:rsidRDefault="00F31159" w:rsidP="00F31159">
      <w:pPr>
        <w:pStyle w:val="Praca"/>
        <w:jc w:val="center"/>
      </w:pPr>
    </w:p>
    <w:p w14:paraId="7D244D72" w14:textId="77777777" w:rsidR="00F31159" w:rsidRDefault="00F31159" w:rsidP="00F31159">
      <w:pPr>
        <w:pStyle w:val="Praca"/>
        <w:jc w:val="center"/>
      </w:pPr>
    </w:p>
    <w:p w14:paraId="6F865E2D" w14:textId="77777777" w:rsidR="00F31159" w:rsidRDefault="00F31159" w:rsidP="00F31159">
      <w:pPr>
        <w:pStyle w:val="Praca"/>
        <w:jc w:val="center"/>
      </w:pPr>
    </w:p>
    <w:p w14:paraId="35EC9A5C" w14:textId="70323480" w:rsidR="00CC0B18" w:rsidRDefault="00CC0B18" w:rsidP="00F31159">
      <w:pPr>
        <w:pStyle w:val="Praca"/>
      </w:pPr>
      <w:r>
        <w:lastRenderedPageBreak/>
        <w:t xml:space="preserve">Lekkim przełomem w historii wirtualnej rzeczywistości były technologie opracowane w latach 80 zeszłego wieku przez firmę VPL. Nie dość, że opracowali kolejne gogle do wyświetlania grafiki komputerowej to dodatkowo zajmowali się aspektem interaktywnym wirtualnej rzeczywistości. Opracowali oni DataGlove, czyli rękawice, które śledziły ruch rąk i przesyłały te dane do komputera. W wyniku czego można było zaobserwować interakcje między człowiekiem, a obiektem na ekranie. Nawet dziś zakres działana rękawic są imponujące, bo nie dość, że wykrywały obrót we wszystkich osiach to jeszcze miała możliwość wykrycia </w:t>
      </w:r>
      <w:r w:rsidR="00C33A8A">
        <w:t xml:space="preserve">wygięcia palców. </w:t>
      </w:r>
      <w:r>
        <w:t>Ta konkretna technologia została później wykorzystana do stworzenia Power Glove przez firmę Mattel.</w:t>
      </w:r>
    </w:p>
    <w:p w14:paraId="45454885" w14:textId="1E62B5E8" w:rsidR="00F31159" w:rsidRPr="00F31159" w:rsidRDefault="00CC0B18" w:rsidP="00CC0B18">
      <w:pPr>
        <w:pStyle w:val="Praca"/>
        <w:jc w:val="center"/>
      </w:pPr>
      <w:r>
        <w:rPr>
          <w:noProof/>
        </w:rPr>
        <w:drawing>
          <wp:inline distT="0" distB="0" distL="0" distR="0" wp14:anchorId="29551183" wp14:editId="5A54129D">
            <wp:extent cx="5579745" cy="2606040"/>
            <wp:effectExtent l="0" t="0" r="1905" b="3810"/>
            <wp:docPr id="450891158" name="Obraz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2606040"/>
                    </a:xfrm>
                    <a:prstGeom prst="rect">
                      <a:avLst/>
                    </a:prstGeom>
                    <a:noFill/>
                    <a:ln>
                      <a:noFill/>
                    </a:ln>
                  </pic:spPr>
                </pic:pic>
              </a:graphicData>
            </a:graphic>
          </wp:inline>
        </w:drawing>
      </w:r>
    </w:p>
    <w:p w14:paraId="4F0EBF41" w14:textId="5CC8E29E" w:rsidR="00CC0B18" w:rsidRDefault="00CC0B18" w:rsidP="00CC0B18">
      <w:pPr>
        <w:pStyle w:val="Praca"/>
        <w:jc w:val="center"/>
      </w:pPr>
      <w:r>
        <w:t>Rys. 1.6 Power Glove</w:t>
      </w:r>
    </w:p>
    <w:p w14:paraId="02408736" w14:textId="3EA91DD1" w:rsidR="00CC0B18" w:rsidRDefault="00CC0B18" w:rsidP="00CC0B18">
      <w:pPr>
        <w:pStyle w:val="Praca"/>
      </w:pPr>
      <w:r>
        <w:t xml:space="preserve">Rękawice były bardzo uproszczoną wersją DataGlove, bo nie wykrywał obrotu we wszystkich osiach, ale </w:t>
      </w:r>
      <w:r w:rsidR="00C33A8A">
        <w:t>nie przeszkodziło to w byciu komercjalnym sukcesem. Niestety dobra sprzedaż nie była wyznacznikiem jakości, ponieważ osoby używające sprzętu skarżyły się na toporność w obsłudze gier, a sama ilość produkcji stworzonych na potrzeby tej rękawicy nie była spora.</w:t>
      </w:r>
      <w:r>
        <w:t xml:space="preserve"> </w:t>
      </w:r>
      <w:r w:rsidR="00C33A8A">
        <w:t xml:space="preserve">Power Glove pomimo fatalnej jakości stała się po części ikoną wyobrażeń o futurystycznej przyszłości. </w:t>
      </w:r>
      <w:r>
        <w:t>Firma VPL również opracowała</w:t>
      </w:r>
      <w:r w:rsidR="00C33A8A">
        <w:t xml:space="preserve"> strój na całe ciało, które było w stanie rejestrować ruch całego ciała. Można to porównać do strojów używanych do motion capture.</w:t>
      </w:r>
    </w:p>
    <w:p w14:paraId="37DFBF5A" w14:textId="0BC1198D" w:rsidR="00C33A8A" w:rsidRDefault="00C33A8A" w:rsidP="00C33A8A">
      <w:pPr>
        <w:pStyle w:val="Praca"/>
        <w:jc w:val="center"/>
      </w:pPr>
      <w:r>
        <w:rPr>
          <w:noProof/>
        </w:rPr>
        <w:lastRenderedPageBreak/>
        <w:drawing>
          <wp:inline distT="0" distB="0" distL="0" distR="0" wp14:anchorId="697FF2CB" wp14:editId="39C56785">
            <wp:extent cx="2232660" cy="4632562"/>
            <wp:effectExtent l="0" t="0" r="0" b="0"/>
            <wp:docPr id="91802097" name="Obraz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8120" cy="4643891"/>
                    </a:xfrm>
                    <a:prstGeom prst="rect">
                      <a:avLst/>
                    </a:prstGeom>
                    <a:noFill/>
                    <a:ln>
                      <a:noFill/>
                    </a:ln>
                  </pic:spPr>
                </pic:pic>
              </a:graphicData>
            </a:graphic>
          </wp:inline>
        </w:drawing>
      </w:r>
    </w:p>
    <w:p w14:paraId="3D5F3F8B" w14:textId="2769C089" w:rsidR="00C33A8A" w:rsidRDefault="00C33A8A" w:rsidP="00C33A8A">
      <w:pPr>
        <w:pStyle w:val="Praca"/>
        <w:jc w:val="center"/>
      </w:pPr>
      <w:r>
        <w:t>Rys. 1.7 Strój na całe ciało opracowane przez VPL</w:t>
      </w:r>
    </w:p>
    <w:p w14:paraId="2B72DD63" w14:textId="041BE307" w:rsidR="00C33A8A" w:rsidRDefault="00C33A8A" w:rsidP="00C33A8A">
      <w:pPr>
        <w:pStyle w:val="Praca"/>
      </w:pPr>
      <w:r>
        <w:t xml:space="preserve">Niestety VPL zbankrutowało pod koniec lat 80. zeszłego wieku. Powodów można się doszukiwać wszędzie, ale głównym problemem okazała się sama technologia. Była ona zbyt droga, a jednocześnie zbyt prymitywna. Ich gogle </w:t>
      </w:r>
      <w:r w:rsidR="00EE181B">
        <w:t>choć imponowały pomysłem to były zbyt mało wydajne. Obraz mógł wyświetlać tylko 6 klatek na sekundę, gdzie już telewizory z tamtego okresy bez problemu wyświetlały 30 klatek.</w:t>
      </w:r>
      <w:r w:rsidR="00324DFF">
        <w:t xml:space="preserve"> To jednak nie zatrzymało postępu i w 1991 do salonów gier zawitały maszyny Virtuality. To były dość spore maszyny, które pozwalały wejść w świat wirtualnej rzeczywistości. Pierwsza wersja określona jako 1000</w:t>
      </w:r>
      <w:r w:rsidR="00BF7081">
        <w:t>CS</w:t>
      </w:r>
      <w:r w:rsidR="00324DFF">
        <w:t xml:space="preserve"> oferowała gogle oraz kontrolery ruchowe. Zagrać można było w mały katalog gier przeznaczonych na wirtualną rzeczywistość. To co było wyjątkowo to możliwość grania z innymi osobami. Automaty oferowały wspólnie granie w wybranych grach. Grafika była prosta, ale można już mówić o faktycznym VR. Późniejsze wersje automatu(1000SD, 2000, 3000) oferowały lepsze podzespoły oraz lepszą rozdzielczość ekranów. Dla porównania wersja 1000</w:t>
      </w:r>
      <w:r w:rsidR="00BF7081">
        <w:t>CS</w:t>
      </w:r>
      <w:r w:rsidR="00324DFF">
        <w:t xml:space="preserve"> miała w goglach dwa ekrany LCD o rozdzielczości 372x250, gdzie wersja 2000 już miała 800x600. </w:t>
      </w:r>
      <w:r w:rsidR="00BF7081">
        <w:lastRenderedPageBreak/>
        <w:t>Widać, było że ta technologia ma duże zastosowanie w rozrywce i do takich zastosowań późniejsze wersje tej technologii będą tworzone.</w:t>
      </w:r>
    </w:p>
    <w:p w14:paraId="1B4738D8" w14:textId="68E3746F" w:rsidR="00BF7081" w:rsidRPr="00C33A8A" w:rsidRDefault="00BF7081" w:rsidP="00BF7081">
      <w:pPr>
        <w:pStyle w:val="Praca"/>
        <w:jc w:val="center"/>
      </w:pPr>
      <w:r>
        <w:rPr>
          <w:noProof/>
        </w:rPr>
        <w:drawing>
          <wp:inline distT="0" distB="0" distL="0" distR="0" wp14:anchorId="02036334" wp14:editId="4528299E">
            <wp:extent cx="4046220" cy="5563955"/>
            <wp:effectExtent l="0" t="0" r="0" b="0"/>
            <wp:docPr id="2028102586" name="Obraz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3962" cy="5574601"/>
                    </a:xfrm>
                    <a:prstGeom prst="rect">
                      <a:avLst/>
                    </a:prstGeom>
                    <a:noFill/>
                    <a:ln>
                      <a:noFill/>
                    </a:ln>
                  </pic:spPr>
                </pic:pic>
              </a:graphicData>
            </a:graphic>
          </wp:inline>
        </w:drawing>
      </w:r>
    </w:p>
    <w:p w14:paraId="6CE1B573" w14:textId="6B7186B8" w:rsidR="00BF7081" w:rsidRDefault="00BF7081" w:rsidP="00BF7081">
      <w:pPr>
        <w:pStyle w:val="Praca"/>
        <w:jc w:val="center"/>
      </w:pPr>
      <w:r>
        <w:t>Rys. 1.8 Virtuality 1000CS</w:t>
      </w:r>
    </w:p>
    <w:p w14:paraId="1FE89226" w14:textId="6F3BB463" w:rsidR="00BF7081" w:rsidRDefault="00BF7081" w:rsidP="00BF7081">
      <w:pPr>
        <w:pStyle w:val="Praca"/>
        <w:jc w:val="center"/>
      </w:pPr>
      <w:r>
        <w:rPr>
          <w:noProof/>
        </w:rPr>
        <w:lastRenderedPageBreak/>
        <w:drawing>
          <wp:inline distT="0" distB="0" distL="0" distR="0" wp14:anchorId="26663A02" wp14:editId="3E5C1FC6">
            <wp:extent cx="5036820" cy="5135880"/>
            <wp:effectExtent l="0" t="0" r="0" b="7620"/>
            <wp:docPr id="928328142" name="Obraz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defin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6820" cy="5135880"/>
                    </a:xfrm>
                    <a:prstGeom prst="rect">
                      <a:avLst/>
                    </a:prstGeom>
                    <a:noFill/>
                    <a:ln>
                      <a:noFill/>
                    </a:ln>
                  </pic:spPr>
                </pic:pic>
              </a:graphicData>
            </a:graphic>
          </wp:inline>
        </w:drawing>
      </w:r>
    </w:p>
    <w:p w14:paraId="48291E70" w14:textId="3F7B7334" w:rsidR="00BF7081" w:rsidRDefault="00BF7081" w:rsidP="00BF7081">
      <w:pPr>
        <w:pStyle w:val="Praca"/>
        <w:jc w:val="center"/>
      </w:pPr>
      <w:r>
        <w:t>Rys. 1.9 Virtuality 2000SU</w:t>
      </w:r>
    </w:p>
    <w:p w14:paraId="4AD1BBA8" w14:textId="77777777" w:rsidR="0044553D" w:rsidRDefault="007B4E2D" w:rsidP="00BF7081">
      <w:pPr>
        <w:pStyle w:val="Praca"/>
      </w:pPr>
      <w:r>
        <w:t>Automaty Virtuality były bardziej nastawione na salony gier niż na zwykłego konsumenta to by wypełnić tą niszę dwie firmy postanowiły stworzyć własne gogle do wirtualnej rzeczywistości. Tymi firmami była Sega oraz Nintendo. Pierwsza firma chciała stworzyć dodatek do swojej konsoli: Sega Genesis. Miały to być gogle pozwalające zanurzyć się w cyfrowym świecie. Koszt tych gogli miał wynosić aż 200 dolarów co po uwzględnieniu inflacji wynosi aż 446 dolarów. Prototypy tych gogli były pokazywana na różnych wydarzeniach, ale ostatecznie projekt został skasowany. Powodem były problemy z chorobą lokomocyjną.</w:t>
      </w:r>
      <w:r w:rsidR="005924B0">
        <w:t xml:space="preserve"> I niestety ten problem dotyczy również dzisiejszych sprzętów, ale udało się zrozumieć przyczyny występowania tej choroby oraz wymyślono sposoby, by ją złagodzić. Choroba symulatorowa, bo tak jest dziś określana, występuje gdy oczy widzą ruch, a reszta ciała tego nie rejestruje. Przykładowo w grze gracz porusza się z dużą prędkością, ale on sam w rzeczywistym świecie stoi w bez ruchu. Gracz </w:t>
      </w:r>
      <w:r w:rsidR="00D643FF">
        <w:t xml:space="preserve"> </w:t>
      </w:r>
      <w:r w:rsidR="005924B0">
        <w:lastRenderedPageBreak/>
        <w:t>może wtedy poczuć się jak podczas choroby lokomocyjnej. Może zacząć mu się robić słabo lub w ekstremalnych przypadkach wymiotować. Dzisiaj twórcy oprogramowania tworzą specjalne ustawienia, które mają za zadanie zm</w:t>
      </w:r>
      <w:r w:rsidR="00D643FF">
        <w:t>n</w:t>
      </w:r>
      <w:r w:rsidR="005924B0">
        <w:t>iejszyć wpł</w:t>
      </w:r>
      <w:r w:rsidR="00D643FF">
        <w:t>yw tej choroby. Częstym środkiem zaradczym jest winieta ustawiona na ekran oraz możliwość poruszania się przy pomocy teleportacji. Jednakże największym czynnikiem, który wpływa na występowanie tej choroby to ilość klatek na sekundę. Za mała liczba zwiększa szanse na pojawienie się objawów choroby symulacyjnej. I ten powód mógł być główną przyczyną dlaczego gogle Segi zostały skasowane. Moc obliczeniowa konsoli nie mogła dać wystarczającej ilości klatek na sekundę w grach. Nintendo z drugiej strony podeszło do tematu wirtualnej rzeczywistości bardziej zachowawczo oferując bardzo prymitywną grafikę oraz bardzo ograniczoną interakcję. Zamiast gogli użytkownik dostawał stacjonarny ekran do którego trzeba było przy</w:t>
      </w:r>
      <w:r w:rsidR="0044553D">
        <w:t>łożyć głowę. Grafika prezentowana przez to urządzenie była bardzo uproszczona, składająca się z czerwonych diod ekrany pokazywały grafikę 3D. Lecz tylko w kolorze czerwonym. Produkt został wydany w 1995 i okazał się finansową klapą. Ludzie skarżyli się na bóle głowy, a dość niewygodny stelaż powodował, że granie w gry na tej platformie było uciążliwe.</w:t>
      </w:r>
    </w:p>
    <w:p w14:paraId="48E64CD9" w14:textId="231F7EE0" w:rsidR="00BF7081" w:rsidRPr="00BF7081" w:rsidRDefault="0044553D" w:rsidP="0044553D">
      <w:pPr>
        <w:pStyle w:val="Praca"/>
        <w:jc w:val="center"/>
      </w:pPr>
      <w:r>
        <w:rPr>
          <w:noProof/>
        </w:rPr>
        <w:drawing>
          <wp:inline distT="0" distB="0" distL="0" distR="0" wp14:anchorId="3C9FDC3C" wp14:editId="6AE71538">
            <wp:extent cx="4102520" cy="3276600"/>
            <wp:effectExtent l="0" t="0" r="0" b="0"/>
            <wp:docPr id="1937715201" name="Obraz 10" descr="Sega VR - Sega R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ga VR - Sega Retr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0918" cy="3299281"/>
                    </a:xfrm>
                    <a:prstGeom prst="rect">
                      <a:avLst/>
                    </a:prstGeom>
                    <a:noFill/>
                    <a:ln>
                      <a:noFill/>
                    </a:ln>
                  </pic:spPr>
                </pic:pic>
              </a:graphicData>
            </a:graphic>
          </wp:inline>
        </w:drawing>
      </w:r>
    </w:p>
    <w:p w14:paraId="4FC46AD1" w14:textId="3543FA40" w:rsidR="0044553D" w:rsidRDefault="0044553D" w:rsidP="0044553D">
      <w:pPr>
        <w:pStyle w:val="Praca"/>
        <w:jc w:val="center"/>
      </w:pPr>
      <w:r>
        <w:t>Rys. 1.10 Gogle firmy Sega</w:t>
      </w:r>
    </w:p>
    <w:p w14:paraId="4DFA5185" w14:textId="77777777" w:rsidR="0044553D" w:rsidRDefault="0044553D" w:rsidP="0044553D">
      <w:pPr>
        <w:pStyle w:val="Praca"/>
        <w:jc w:val="center"/>
      </w:pPr>
    </w:p>
    <w:p w14:paraId="4CE35FFE" w14:textId="77777777" w:rsidR="0044553D" w:rsidRDefault="0044553D" w:rsidP="0044553D">
      <w:pPr>
        <w:pStyle w:val="Praca"/>
        <w:jc w:val="center"/>
      </w:pPr>
    </w:p>
    <w:p w14:paraId="29EEAC73" w14:textId="77777777" w:rsidR="0044553D" w:rsidRDefault="0044553D" w:rsidP="0044553D">
      <w:pPr>
        <w:pStyle w:val="Praca"/>
        <w:jc w:val="center"/>
      </w:pPr>
    </w:p>
    <w:p w14:paraId="5C4A28DA" w14:textId="1A5EBACD" w:rsidR="0044553D" w:rsidRDefault="0044553D" w:rsidP="0044553D">
      <w:pPr>
        <w:pStyle w:val="Praca"/>
        <w:jc w:val="center"/>
      </w:pPr>
      <w:r>
        <w:rPr>
          <w:noProof/>
        </w:rPr>
        <w:lastRenderedPageBreak/>
        <w:drawing>
          <wp:inline distT="0" distB="0" distL="0" distR="0" wp14:anchorId="31F9CF9C" wp14:editId="3C8E714E">
            <wp:extent cx="2377440" cy="3025140"/>
            <wp:effectExtent l="0" t="0" r="3810" b="3810"/>
            <wp:docPr id="2023964556" name="Obraz 12" descr="Virtual Boy – Wikipedia, wolna encyk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rtual Boy – Wikipedia, wolna encyklope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7440" cy="3025140"/>
                    </a:xfrm>
                    <a:prstGeom prst="rect">
                      <a:avLst/>
                    </a:prstGeom>
                    <a:noFill/>
                    <a:ln>
                      <a:noFill/>
                    </a:ln>
                  </pic:spPr>
                </pic:pic>
              </a:graphicData>
            </a:graphic>
          </wp:inline>
        </w:drawing>
      </w:r>
    </w:p>
    <w:p w14:paraId="0349326C" w14:textId="3C383B60" w:rsidR="0044553D" w:rsidRDefault="0044553D" w:rsidP="0044553D">
      <w:pPr>
        <w:pStyle w:val="Praca"/>
        <w:jc w:val="center"/>
      </w:pPr>
      <w:r>
        <w:t>Rys. 1.11 Nintendo Virtual Boy</w:t>
      </w:r>
    </w:p>
    <w:p w14:paraId="7EDB087C" w14:textId="3D7F90E1" w:rsidR="00F16A6A" w:rsidRDefault="00F16A6A" w:rsidP="00F16A6A">
      <w:pPr>
        <w:pStyle w:val="Praca"/>
      </w:pPr>
      <w:r>
        <w:t>W podobnym okresie na komputery osobiste wyszły gogle VFX1, które oferowały doświadczenie zbliżone do tego co dziś się oczekuje od takich urządzeń. Miały one bardzo wysoką cenę oraz bardzo duże wymagania jak na tamte czasy, ale oferowały faktyczną interakcję użytkownika z grami. Mały kontroler, który potrafił rejestrować obrót na dwóch osiach oraz gogle, które choć miały niską rozdzielczość ekranu to można było na nich zagrać w popularne w tamtym okresie produkcje.</w:t>
      </w:r>
    </w:p>
    <w:p w14:paraId="4A792308" w14:textId="0C8A8420" w:rsidR="00F16A6A" w:rsidRPr="00F16A6A" w:rsidRDefault="00F16A6A" w:rsidP="00F16A6A">
      <w:pPr>
        <w:pStyle w:val="Praca"/>
        <w:jc w:val="center"/>
      </w:pPr>
      <w:r>
        <w:rPr>
          <w:noProof/>
        </w:rPr>
        <w:drawing>
          <wp:inline distT="0" distB="0" distL="0" distR="0" wp14:anchorId="28DF9DB2" wp14:editId="0000CD02">
            <wp:extent cx="4808763" cy="2705100"/>
            <wp:effectExtent l="0" t="0" r="0" b="0"/>
            <wp:docPr id="132513247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6233" cy="2709302"/>
                    </a:xfrm>
                    <a:prstGeom prst="rect">
                      <a:avLst/>
                    </a:prstGeom>
                    <a:noFill/>
                    <a:ln>
                      <a:noFill/>
                    </a:ln>
                  </pic:spPr>
                </pic:pic>
              </a:graphicData>
            </a:graphic>
          </wp:inline>
        </w:drawing>
      </w:r>
    </w:p>
    <w:p w14:paraId="29BFDEF0" w14:textId="58FC4FFB" w:rsidR="00F16A6A" w:rsidRDefault="00F16A6A" w:rsidP="00F16A6A">
      <w:pPr>
        <w:pStyle w:val="Praca"/>
        <w:jc w:val="center"/>
      </w:pPr>
      <w:r>
        <w:t>Rys. 1.12 Gogle VFX1</w:t>
      </w:r>
    </w:p>
    <w:p w14:paraId="13D8278C" w14:textId="77777777" w:rsidR="00F16A6A" w:rsidRDefault="00F16A6A" w:rsidP="00F16A6A">
      <w:pPr>
        <w:pStyle w:val="Praca"/>
        <w:jc w:val="center"/>
      </w:pPr>
    </w:p>
    <w:p w14:paraId="39D39C98" w14:textId="77777777" w:rsidR="00F16A6A" w:rsidRDefault="00F16A6A" w:rsidP="00F16A6A">
      <w:pPr>
        <w:pStyle w:val="Praca"/>
        <w:jc w:val="center"/>
      </w:pPr>
    </w:p>
    <w:p w14:paraId="43BCB979" w14:textId="77777777" w:rsidR="00326E82" w:rsidRDefault="00326E82" w:rsidP="00F16A6A">
      <w:pPr>
        <w:pStyle w:val="Praca"/>
      </w:pPr>
      <w:r>
        <w:lastRenderedPageBreak/>
        <w:t>Po tym wszystkim na kilka lat zapanowała cisza, którą przerwała prezentacja gogli oculus rift w 2012 roku. Od tego momentu zaczęła się współczesna era VR. Temat wirtualnej rzeczywistości zaczął się coraz częściej pojawiać na ustach ludzi. Firma oculus wciągu kilku lat wypuściło dwa zestawy developerskie dla twórców oraz pasjonatów. Na tym etapie gogle vr służyły głównie do oglądanie specjalnie przygotowanych animacji, czy filmów, gdyż nie było możliwości jeszcze nie interakcje ze środowiskiem.</w:t>
      </w:r>
    </w:p>
    <w:p w14:paraId="45C7EF2A" w14:textId="33D9B6BB" w:rsidR="00F16A6A" w:rsidRPr="00F16A6A" w:rsidRDefault="00326E82" w:rsidP="00326E82">
      <w:pPr>
        <w:pStyle w:val="Praca"/>
        <w:jc w:val="center"/>
      </w:pPr>
      <w:r>
        <w:rPr>
          <w:noProof/>
        </w:rPr>
        <w:drawing>
          <wp:inline distT="0" distB="0" distL="0" distR="0" wp14:anchorId="4D7633AA" wp14:editId="779896AF">
            <wp:extent cx="5579745" cy="3728085"/>
            <wp:effectExtent l="0" t="0" r="1905" b="5715"/>
            <wp:docPr id="1899233444" name="Obraz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3728085"/>
                    </a:xfrm>
                    <a:prstGeom prst="rect">
                      <a:avLst/>
                    </a:prstGeom>
                    <a:noFill/>
                    <a:ln>
                      <a:noFill/>
                    </a:ln>
                  </pic:spPr>
                </pic:pic>
              </a:graphicData>
            </a:graphic>
          </wp:inline>
        </w:drawing>
      </w:r>
    </w:p>
    <w:p w14:paraId="4115D886" w14:textId="3C025C7C" w:rsidR="00326E82" w:rsidRDefault="00326E82" w:rsidP="00326E82">
      <w:pPr>
        <w:pStyle w:val="Praca"/>
        <w:jc w:val="center"/>
      </w:pPr>
      <w:r>
        <w:t>Rys. 1.13 Oculus RIft Developer Kit 1</w:t>
      </w:r>
    </w:p>
    <w:p w14:paraId="1D91E0B6" w14:textId="354D81E1" w:rsidR="00326E82" w:rsidRDefault="00326E82" w:rsidP="00326E82">
      <w:pPr>
        <w:pStyle w:val="Praca"/>
      </w:pPr>
      <w:r>
        <w:t>Wciąż największym problemem była dostępność, ale w 2014 roku Google postanowiło to zmienić. Firma uruchomiła Google Cardboard, które w założeniu pozwala każdemu posiadaczowi telefonu z androidem stworzyć własne gogle VR. Wystarczył karton, magnes, soczewki oraz telefon. Można było też kupić specjalną nakładkę na telefon, którą się zakłada na głowę i doświadcza wirtualnej rzeczywistości. Bardzo małym kosztem można było zobaczyć na czym ta wirtualna rzeczywistość polega.</w:t>
      </w:r>
    </w:p>
    <w:p w14:paraId="357FD761" w14:textId="77777777" w:rsidR="00326E82" w:rsidRDefault="00326E82" w:rsidP="00326E82">
      <w:pPr>
        <w:pStyle w:val="Praca"/>
      </w:pPr>
    </w:p>
    <w:p w14:paraId="4E853152" w14:textId="77777777" w:rsidR="00326E82" w:rsidRDefault="00326E82" w:rsidP="00326E82">
      <w:pPr>
        <w:pStyle w:val="Praca"/>
      </w:pPr>
    </w:p>
    <w:p w14:paraId="38A968A1" w14:textId="77777777" w:rsidR="00326E82" w:rsidRDefault="00326E82" w:rsidP="00326E82">
      <w:pPr>
        <w:pStyle w:val="Praca"/>
      </w:pPr>
    </w:p>
    <w:p w14:paraId="17C00C9C" w14:textId="77777777" w:rsidR="00326E82" w:rsidRDefault="00326E82" w:rsidP="00326E82">
      <w:pPr>
        <w:pStyle w:val="Praca"/>
      </w:pPr>
    </w:p>
    <w:p w14:paraId="3612E4BC" w14:textId="1B2CB471" w:rsidR="00326E82" w:rsidRPr="00326E82" w:rsidRDefault="00326E82" w:rsidP="00326E82">
      <w:pPr>
        <w:pStyle w:val="Praca"/>
        <w:jc w:val="center"/>
      </w:pPr>
      <w:r>
        <w:rPr>
          <w:noProof/>
        </w:rPr>
        <w:lastRenderedPageBreak/>
        <w:drawing>
          <wp:inline distT="0" distB="0" distL="0" distR="0" wp14:anchorId="6BDEB580" wp14:editId="12CAD459">
            <wp:extent cx="4333222" cy="3810000"/>
            <wp:effectExtent l="0" t="0" r="0" b="0"/>
            <wp:docPr id="1359429772" name="Obraz 15" descr="Google Cardboa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oogle Cardboard - Wikiped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39800" cy="3815784"/>
                    </a:xfrm>
                    <a:prstGeom prst="rect">
                      <a:avLst/>
                    </a:prstGeom>
                    <a:noFill/>
                    <a:ln>
                      <a:noFill/>
                    </a:ln>
                  </pic:spPr>
                </pic:pic>
              </a:graphicData>
            </a:graphic>
          </wp:inline>
        </w:drawing>
      </w:r>
    </w:p>
    <w:p w14:paraId="1062E206" w14:textId="24D4CD0B" w:rsidR="00326E82" w:rsidRDefault="00326E82" w:rsidP="00326E82">
      <w:pPr>
        <w:pStyle w:val="Praca"/>
        <w:jc w:val="center"/>
      </w:pPr>
      <w:r>
        <w:t>Rys. 1.14 Google Cardboard</w:t>
      </w:r>
    </w:p>
    <w:p w14:paraId="788D89C2" w14:textId="4802B000" w:rsidR="00E03E1F" w:rsidRDefault="00E03E1F" w:rsidP="00E03E1F">
      <w:pPr>
        <w:pStyle w:val="Praca"/>
      </w:pPr>
      <w:r>
        <w:t>Ten rok również stał się początkiem popularności VR. Oculus przedstawił swój developer kit 2, Samsung ogłosił Samsung Gear VR, a Sony zaczęło pracę nad własnym zestawem VR. Jednakże rokiem, który można nazwać wybuchem popularności tej technologii jest 2016.</w:t>
      </w:r>
    </w:p>
    <w:p w14:paraId="2DFD2490" w14:textId="7DCE4746" w:rsidR="00E03E1F" w:rsidRDefault="00E03E1F" w:rsidP="00E03E1F">
      <w:pPr>
        <w:pStyle w:val="Praca"/>
        <w:jc w:val="center"/>
      </w:pPr>
      <w:r w:rsidRPr="00E03E1F">
        <w:rPr>
          <w:noProof/>
        </w:rPr>
        <w:drawing>
          <wp:inline distT="0" distB="0" distL="0" distR="0" wp14:anchorId="6D913D8A" wp14:editId="1B640E71">
            <wp:extent cx="5579745" cy="1182370"/>
            <wp:effectExtent l="0" t="0" r="1905" b="0"/>
            <wp:docPr id="15624076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07659" name=""/>
                    <pic:cNvPicPr/>
                  </pic:nvPicPr>
                  <pic:blipFill>
                    <a:blip r:embed="rId25"/>
                    <a:stretch>
                      <a:fillRect/>
                    </a:stretch>
                  </pic:blipFill>
                  <pic:spPr>
                    <a:xfrm>
                      <a:off x="0" y="0"/>
                      <a:ext cx="5579745" cy="1182370"/>
                    </a:xfrm>
                    <a:prstGeom prst="rect">
                      <a:avLst/>
                    </a:prstGeom>
                  </pic:spPr>
                </pic:pic>
              </a:graphicData>
            </a:graphic>
          </wp:inline>
        </w:drawing>
      </w:r>
    </w:p>
    <w:p w14:paraId="30DDD64A" w14:textId="1880ED62" w:rsidR="00E03E1F" w:rsidRDefault="00E03E1F" w:rsidP="00E03E1F">
      <w:pPr>
        <w:pStyle w:val="Praca"/>
        <w:jc w:val="center"/>
      </w:pPr>
      <w:r>
        <w:t>Rys. 1.15 Google Trends dotyczące hasła VR</w:t>
      </w:r>
    </w:p>
    <w:p w14:paraId="4440F8EE" w14:textId="2099EAEE" w:rsidR="00E03E1F" w:rsidRDefault="00E03E1F" w:rsidP="00E03E1F">
      <w:pPr>
        <w:pStyle w:val="Praca"/>
      </w:pPr>
      <w:r>
        <w:t>Nie bez powodu ludzie zaczęli się interesować tą technologią właśnie w tym roku. Wtedy premierę miał zestaw VR HTC Vive stworzony we współpracy z firmą Valve.</w:t>
      </w:r>
      <w:r w:rsidR="0006240E">
        <w:t xml:space="preserve"> Oferowały one pełne doświadczenie z wirtualną rzeczywistością. Użytkownik mógł nie tylko oglądać to co się dzieje w przestrzeni 3D, ale również wchodzić w interakcje z przedmiotami za pomocą kontrolerów ruchowych. To był pierwszy takie zestaw pozwalający poruszać się w przestrzeni 3D. Wszystko było oparte o lampy na podczerwień. Trzeba było rozstawić w pomieszczeniu kilka specjalnych stacji, które strzelały promieniami na podczerwień. Za pomocą </w:t>
      </w:r>
      <w:r w:rsidR="0006240E">
        <w:lastRenderedPageBreak/>
        <w:t>sensorów umieszczonych na samych goglach i kontrolerach komputer mógł bardzo precyzyjnie określić pozycję gracza w przestrzeni. To była rewolucja na rynku wirtualnej rzeczywistości. Dodatkowo w tym samym okresie powstała duża baza gier wykorzystujących tą technologię, więc każdy użytkownik sprzętu mógł sprawdzić jego możliwości. Problemem okazała się cena produktu oraz wysokie wymagania sprzętowe. Jednak to nie przeszkodziło w rosnącej popularności tej technologii. Z roku na rok powstawało coraz więcej filmów, gier wykorzystujących VR.</w:t>
      </w:r>
    </w:p>
    <w:p w14:paraId="79F4AE50" w14:textId="573262AF" w:rsidR="0006240E" w:rsidRPr="00E03E1F" w:rsidRDefault="0006240E" w:rsidP="0006240E">
      <w:pPr>
        <w:pStyle w:val="Praca"/>
        <w:jc w:val="center"/>
      </w:pPr>
      <w:r>
        <w:rPr>
          <w:noProof/>
        </w:rPr>
        <w:drawing>
          <wp:inline distT="0" distB="0" distL="0" distR="0" wp14:anchorId="4EEB0024" wp14:editId="340490B3">
            <wp:extent cx="5579745" cy="2955290"/>
            <wp:effectExtent l="0" t="0" r="1905" b="0"/>
            <wp:docPr id="2124940467" name="Obraz 1" descr="HTC Vive released in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C Vive released in 20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2955290"/>
                    </a:xfrm>
                    <a:prstGeom prst="rect">
                      <a:avLst/>
                    </a:prstGeom>
                    <a:noFill/>
                    <a:ln>
                      <a:noFill/>
                    </a:ln>
                  </pic:spPr>
                </pic:pic>
              </a:graphicData>
            </a:graphic>
          </wp:inline>
        </w:drawing>
      </w:r>
    </w:p>
    <w:p w14:paraId="0060F535" w14:textId="14C8D350" w:rsidR="0006240E" w:rsidRDefault="0006240E" w:rsidP="0006240E">
      <w:pPr>
        <w:pStyle w:val="Praca"/>
        <w:jc w:val="center"/>
      </w:pPr>
      <w:r>
        <w:t>Rys. 1.15 HTC vive</w:t>
      </w:r>
    </w:p>
    <w:p w14:paraId="65005D2E" w14:textId="77777777" w:rsidR="00A238A7" w:rsidRDefault="0006240E" w:rsidP="0006240E">
      <w:pPr>
        <w:pStyle w:val="Praca"/>
      </w:pPr>
      <w:r>
        <w:t>Na kolejny kamień milowy w rozwoju nie trzeba było długo czekać, bo w 2019 roku firma Oculus wypuściła na rynek Oculus Quest</w:t>
      </w:r>
      <w:r w:rsidR="00C031CE">
        <w:t xml:space="preserve"> oraz Oculus Rift S. Oba te zestawy do VR oferowały coś czego inne zestawy nie mogły sobie pozwolić. Wygodę użytkowania. Oculus Rift S oraz Oculus Quest nie posiadały lamp na podczerwień, by śledzić pozycje gogli, czy kontrolerów. Do tego służyły wbudowane kamery, które śledziły pozycję kontrolerów gracza. Przez co konfiguracja sprzętu była minimalna, bo nie trzeba było mocować specjalnych lamp do ścian. Jednakże oba sprzęty różniły się jedną bardzo podstawową funkcjonalnością. Oculus Quest w przeciwieństwie do RIft S nie wymagał komputera do poprawnego działania. To były pierwsze autonomiczne gogle VR. Miały własny system operacyjny oraz można było uruchamiać gry i programy bezpośrednio na goglach. </w:t>
      </w:r>
      <w:r w:rsidR="00D811E2">
        <w:t xml:space="preserve">Tak naprawdę do zabawy wystarczył sam zestaw. Można było zabrać gogle wszędzie i nie była ogranicza przez inne sprzęty. Dodatkowo miały opcje podłączenia ich do </w:t>
      </w:r>
      <w:r w:rsidR="00D811E2">
        <w:lastRenderedPageBreak/>
        <w:t>komputera, by korzystać z biblioteki gier na komputerach osobistych. Quest szybko wyparł Rift S swoją funkcjonalnością. Druga wersja Questa została jedną z najpopularniejszych zestawów do VR, oferując pełnie doświadczenia przy stosunkowo niskiej cenie.</w:t>
      </w:r>
    </w:p>
    <w:p w14:paraId="648E861C" w14:textId="77777777" w:rsidR="00A238A7" w:rsidRDefault="00A238A7" w:rsidP="00A238A7">
      <w:pPr>
        <w:pStyle w:val="Praca"/>
        <w:jc w:val="center"/>
      </w:pPr>
      <w:r>
        <w:rPr>
          <w:noProof/>
        </w:rPr>
        <w:drawing>
          <wp:inline distT="0" distB="0" distL="0" distR="0" wp14:anchorId="0A2BE713" wp14:editId="51F5E7EA">
            <wp:extent cx="4198620" cy="2361873"/>
            <wp:effectExtent l="0" t="0" r="0" b="635"/>
            <wp:docPr id="1478829610" name="Obraz 2" descr="Introducing Oculus Quest 2, the Next Generation of All-in-One 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ing Oculus Quest 2, the Next Generation of All-in-One V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11028" cy="2368853"/>
                    </a:xfrm>
                    <a:prstGeom prst="rect">
                      <a:avLst/>
                    </a:prstGeom>
                    <a:noFill/>
                    <a:ln>
                      <a:noFill/>
                    </a:ln>
                  </pic:spPr>
                </pic:pic>
              </a:graphicData>
            </a:graphic>
          </wp:inline>
        </w:drawing>
      </w:r>
    </w:p>
    <w:p w14:paraId="220C9F85" w14:textId="59B08942" w:rsidR="0006240E" w:rsidRDefault="00A238A7" w:rsidP="00A238A7">
      <w:pPr>
        <w:pStyle w:val="Praca"/>
        <w:jc w:val="center"/>
      </w:pPr>
      <w:r>
        <w:t>Rys. 1.16 Oculus Quest 2</w:t>
      </w:r>
    </w:p>
    <w:p w14:paraId="78B1CE79" w14:textId="32641C2A" w:rsidR="00A238A7" w:rsidRDefault="00A238A7" w:rsidP="00A238A7">
      <w:pPr>
        <w:pStyle w:val="Praca"/>
      </w:pPr>
      <w:r>
        <w:t>Na dzień dzisiejszy tak się prezentuje historia wirtualnej rzeczywistości. Z każdym kolejnym rokiem technologia się rozwija i kolejne firmy tworzą własne urządzenia XR. Apple wyprodukowało Apple Vision Pro, Valve stworzyło Valve Index, a meta, dawiej oculus, dalej tworzy nowe generacje gogli vr w przystępnej cenie. Sam rynek pozostaje niszą, ale coraz więcej ludzi jest w stanie sobie pozwolić na doświadczenie wirtualnej rzeczywistości, czy nawet rozszerzonej, gdyż każde kolejne generacje gogli oferują AR oraz MR. Ta konkretna technologia przeszła sporo zmian i dziś jesteśmy w momencie, gdzie taki wynalazek nie jest tylko czymś z książek science fiction, a faktycznie realnym urządzeniem.</w:t>
      </w:r>
    </w:p>
    <w:p w14:paraId="2156B0F8" w14:textId="4D1BC855" w:rsidR="00A238A7" w:rsidRDefault="00A238A7" w:rsidP="00A238A7">
      <w:pPr>
        <w:pStyle w:val="Praca"/>
        <w:jc w:val="center"/>
      </w:pPr>
      <w:r>
        <w:rPr>
          <w:noProof/>
        </w:rPr>
        <w:drawing>
          <wp:inline distT="0" distB="0" distL="0" distR="0" wp14:anchorId="19F4799F" wp14:editId="57E0464D">
            <wp:extent cx="1950720" cy="1950720"/>
            <wp:effectExtent l="0" t="0" r="0" b="0"/>
            <wp:docPr id="1561808167" name="Obraz 3" descr="Apple Vision Pro -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e Vision Pro - App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noFill/>
                    <a:ln>
                      <a:noFill/>
                    </a:ln>
                  </pic:spPr>
                </pic:pic>
              </a:graphicData>
            </a:graphic>
          </wp:inline>
        </w:drawing>
      </w:r>
    </w:p>
    <w:p w14:paraId="3A6053CD" w14:textId="4EDEE411" w:rsidR="00A238A7" w:rsidRDefault="00A238A7" w:rsidP="00A238A7">
      <w:pPr>
        <w:pStyle w:val="Praca"/>
        <w:jc w:val="center"/>
      </w:pPr>
      <w:r>
        <w:t>Rys. 1.17 Apple Vision Pro</w:t>
      </w:r>
    </w:p>
    <w:p w14:paraId="527F7FDE" w14:textId="77777777" w:rsidR="00A238A7" w:rsidRPr="00A238A7" w:rsidRDefault="00A238A7" w:rsidP="00A238A7">
      <w:pPr>
        <w:pStyle w:val="Praca"/>
        <w:jc w:val="center"/>
      </w:pPr>
    </w:p>
    <w:p w14:paraId="40411577" w14:textId="2E2FF1EE" w:rsidR="00C40AF6" w:rsidRDefault="00C40AF6" w:rsidP="00C40AF6">
      <w:pPr>
        <w:pStyle w:val="Nagwek2"/>
      </w:pPr>
      <w:r>
        <w:lastRenderedPageBreak/>
        <w:t>1.3 Zastosowanie</w:t>
      </w:r>
      <w:bookmarkEnd w:id="3"/>
    </w:p>
    <w:p w14:paraId="6A7512C8" w14:textId="6A149543" w:rsidR="00E82952" w:rsidRDefault="00522811" w:rsidP="00071B22">
      <w:pPr>
        <w:pStyle w:val="Praca"/>
      </w:pPr>
      <w:r>
        <w:tab/>
        <w:t xml:space="preserve">Wirtualna rzeczywistość oferuje coś czego inne media nie mogą zaoferować. Wejście w świat cyfrowy. Nie ma tu pośredników, czy rozpraszaczy. Użytkownik jest w tym świecie i może swobodnie się po nim poruszać. Doświadczenie jest bardziej naturalne, gdyż zamiast klikać na klawiaturze, czy kontrolerze by otrzymać akcje to użytkownik fizycznie to robi. Może podnieść przedmiot schylając się lub zobaczyć coś po prostu kierując swoją głowę odpowiednią stronę. Przy projektowaniu wnętrz zastosowanie wirtualnej rzeczywistości jest pomysłem dość oczywistym. Za pomocą VR użytkownik może w pełni zobaczyć skalę i poczuć się jak w gotowym pomieszczeniu. Coś co z lotu ptaka wygląda dobrze, może nie wyglądać z pierwszej osoby. Tu VR pomaga w zobaczeniu jak w rzeczywistości zaprojektowane wnętrze może wyglądać. Wcześniej zaprezentowane programy w niektórych przypadkach pozwalały zobaczyć gotowe pomieszczenie przy użyciu zestawu VR. Niestety takie rozwiązania są tylko w celach obserwacyjnych, a możliwa interaktywność jest ignorowana. </w:t>
      </w:r>
      <w:r w:rsidR="00BE0985">
        <w:t xml:space="preserve">Wirtualna rzeczywistość jest świetna w wizualizowaniu projektów, ale też może być użyteczna w jej projektowaniu, oferując bardziej naturalny i intuicyjny sposób tworzenia. Technologia VR jest dziś na takim poziomie, że projektowanie wnętrz powinno być przystępniejsze dzięki niej. Takie rozwiązanie mogłoby mieć zastosowanie dla firm meblarskich, gdzie kupujący mogą sami zaprojektować pokój bez większego nakładu pracy. Biorąc pod uwagę jak VR jest naturalny w swojej obsłudze każdy mógłby szybko stworzyć wymarzony pokój. Wirtualna rzeczywistość nie jest ograniczona tym, gdzie jest, więc nie ma problemu w stworzeniu pomieszczenia, który by przypominał rzeczywisty odpowiednik. Pozwala to na używanie takiego rozwiązania wszędzie. Szczególnie, że dzisiejsza technologia VR nie wymaga dodatkowego komputera do uruchamiania programów. </w:t>
      </w:r>
      <w:r w:rsidR="00097254">
        <w:t>Tworząc samo rozwiązanie jeszcze bardziej przystępniejszym. Ta technologia jeszcze bardziej pozwoli na stworzenie dokładnych wizualizacji bez godzin nauki programów, ponieważ wszystkie akcje będą wykonywane naturalnie i intuicyjnie. Taki system dekoracji wnętrz byłby idealnym oprogramowaniem dla dużych firm meblarskich lub nawet dla osoby prywatnej. Łatwiej jest coś zrobić fizycznie niż przeklikując sporą ilość zakładek, by umieścić jedną rzecz w projektcie.</w:t>
      </w:r>
    </w:p>
    <w:p w14:paraId="2C3A0630" w14:textId="77777777" w:rsidR="00C40AF6" w:rsidRDefault="00C40AF6" w:rsidP="00C40AF6">
      <w:pPr>
        <w:pStyle w:val="Nagwek2"/>
      </w:pPr>
      <w:bookmarkStart w:id="4" w:name="_Toc213483046"/>
      <w:r>
        <w:lastRenderedPageBreak/>
        <w:t>2. Cel Pracy</w:t>
      </w:r>
      <w:bookmarkEnd w:id="4"/>
    </w:p>
    <w:p w14:paraId="33974699" w14:textId="3C62FE06" w:rsidR="00F66384" w:rsidRPr="00F66384" w:rsidRDefault="00457191" w:rsidP="00457191">
      <w:pPr>
        <w:pStyle w:val="Praca"/>
        <w:ind w:firstLine="708"/>
      </w:pPr>
      <w:r>
        <w:t xml:space="preserve">Celem pracy jest stworzenie systemu do projektowania wnętrz wykorzystując do tego wirtualną rzeczywistość. Cały system ma zostać stworzony w oparciu o Unreal Engine 5 z wykorzystaniem podejścia no code. </w:t>
      </w:r>
    </w:p>
    <w:p w14:paraId="490C3634" w14:textId="77777777" w:rsidR="00C40AF6" w:rsidRDefault="00C40AF6" w:rsidP="00C40AF6">
      <w:pPr>
        <w:pStyle w:val="Nagwek2"/>
      </w:pPr>
      <w:bookmarkStart w:id="5" w:name="_Toc213483047"/>
      <w:r>
        <w:t>2.1 Dziedzina Pracy</w:t>
      </w:r>
      <w:bookmarkEnd w:id="5"/>
    </w:p>
    <w:p w14:paraId="79F9E8ED" w14:textId="42713510" w:rsidR="00457191" w:rsidRPr="00457191" w:rsidRDefault="00457191" w:rsidP="00457191">
      <w:pPr>
        <w:pStyle w:val="Praca"/>
      </w:pPr>
      <w:r>
        <w:t>(W sumie nie wiem co tu napisać)</w:t>
      </w:r>
    </w:p>
    <w:p w14:paraId="74884FC4" w14:textId="77777777" w:rsidR="00C40AF6" w:rsidRDefault="00C40AF6" w:rsidP="00C40AF6">
      <w:pPr>
        <w:pStyle w:val="Nagwek2"/>
      </w:pPr>
      <w:bookmarkStart w:id="6" w:name="_Toc213483048"/>
      <w:r>
        <w:t>2.2 Część Teoretyczna</w:t>
      </w:r>
      <w:bookmarkEnd w:id="6"/>
    </w:p>
    <w:p w14:paraId="7A167A7B" w14:textId="4BB282E4" w:rsidR="00457191" w:rsidRDefault="00457191" w:rsidP="00457191">
      <w:pPr>
        <w:pStyle w:val="Praca"/>
      </w:pPr>
      <w:r>
        <w:tab/>
        <w:t xml:space="preserve">Głównym założeniem projektu jest opracowanie systemu, dzięki któremu użytkownik będzie wstanie zaprojektować i zwizualizować pomieszczenie wykorzystując do tego zalety wirtualnej rzeczywistości. Aktualnie na rynku nie ma podobnego systemu, który by wykorzystywał VR do procesu projektowania. Jedynie są one w stanie </w:t>
      </w:r>
      <w:r w:rsidR="001B13AC">
        <w:t>zrobić wirtualny pokaz gotowego pomieszczenia. Ten projekt pozwoli na samodzielne stworzenie i udekorowanie pokoju w wirtualnej przestrzeni.</w:t>
      </w:r>
    </w:p>
    <w:p w14:paraId="2E4DE846" w14:textId="2CFCCFE2" w:rsidR="001B13AC" w:rsidRDefault="001B13AC" w:rsidP="00457191">
      <w:pPr>
        <w:pStyle w:val="Praca"/>
      </w:pPr>
      <w:r>
        <w:tab/>
        <w:t xml:space="preserve">Pierwszym problemem jest wartość wirtualnej rzeczywistości i dlaczego to ona powinna być podstawą systemu. Aktualnie można wyróżnić trzy technologię, które oferują różny sposób doświadczania treści. Flat, AR i VR. Pojęcie Flat odnosi się do ekranów monitora. Wszystkie informacje są przekazywane przez ekran monitora i użytkownik kontroluje je za pomocą myszki i klawiatury. To jest standardowe rozwiązanie, pozwalające na stworzenie bardzo rozbudowanych programów kosztem ich obsługi i czytelności. Większość programów do projektowania wnętrz opiera się o płaski ekran monitora. Takich rozwiązań jest za dużo i tworzenie kolejnego </w:t>
      </w:r>
      <w:r w:rsidR="00F35175">
        <w:t xml:space="preserve">nie miałoby sensu. Z drugiej strony jest technologia rozszerzonej rzeczywistości, polegająca na nakładaniu na rzeczywisty obraz cyfrowych obiektów. Na pierwszy rzut oka wydaję się to idealne na taki projekt. Jednakże to rozwiązanie ma jeden zasadniczy problem. Wymagany jest rzeczywisty obraz. AR sprawdziłoby się idealnie na puste pomieszczenie, ale rzadko takie warunki mogą się zdarzyć. Przykładowo podczas planowania remontu, stare umeblowanie nadal istnieje, co przeszkadzałoby w dokładnym zaprojektowaniu nowego pomieszczenia. Innym problemem jest wymóg bycia w danym pokoju. Trzeba zaprojektować dane pomieszczenie tu i teraz, nie można tego robić z innego miejsca, bo wymagany jest rzeczywisty obraz pokoju. Co może być zaletą jeśli warunki są idealne w przeciwnym wypadku AR, nie spełnia wymagań do stworzenia tego projektu. Aktualna technologia również nie kładzie </w:t>
      </w:r>
      <w:r w:rsidR="00F35175">
        <w:lastRenderedPageBreak/>
        <w:t>dobrego światła na AR. Choć dziś jest sporo urządzeń pozwalających na wykorzystanie rozszerzonej rzeczywistości to nadal sama technologia potrzebuje dopracowania. Telefony są za bardzo ograniczające ze względu na swój rozmiar, a nawet gogle Meta Quest 3, które oferują technologię AR to jest ona tam bardzo niedopracowana. Jedynie Apple Vision Pro miałoby zastosowanie, ale cena</w:t>
      </w:r>
      <w:r w:rsidR="00E448F0">
        <w:t>,</w:t>
      </w:r>
      <w:r w:rsidR="00F35175">
        <w:t xml:space="preserve"> ograniczona interaktywność i hermetyczność systemu</w:t>
      </w:r>
      <w:r w:rsidR="00E448F0">
        <w:t xml:space="preserve"> nie pozwalałaby na stworzenie funkcjonalnego systemu.</w:t>
      </w:r>
      <w:r w:rsidR="007167B9">
        <w:t xml:space="preserve"> Trzecią opcją jest technologia VR. Dzisiejsza technologia pozwala na wygodne i bezproblemowe korzystanie z wirtualnej rzeczywistości. Umożliwia tworzenie wirtualnego świata niezależnie od aktualnego położenia użytkownika. Dodatkowo uwzględnienie kontrolerów ruchowych pozwala na naturalny poziom interakcji z otoczeniem. Można powiedzieć, że łączy ona zalety Flat i AR. Jest kompromisem wobec tych dwóch rozwiązań. Nie można zbudować bardzo skomplikowanego systemu na poziomie tych tworzonych na Flat kosztem intuicyjności, ponieważ cały sens VR polega na naturalności interakcji i obserwacji. Natomiast można stworzyć system przystępny dla nowego użytkownika, który bez znajomości skomplikowanego interfejsu będzie wstanie zaprojektować wnętrze według swoich upodobań oferując nadal swobodę w tworzeniu </w:t>
      </w:r>
      <w:r w:rsidR="008E6601">
        <w:t>i sporą funkcjonalność.</w:t>
      </w:r>
    </w:p>
    <w:p w14:paraId="16665063" w14:textId="2AE2149D" w:rsidR="00261845" w:rsidRDefault="00261845" w:rsidP="00457191">
      <w:pPr>
        <w:pStyle w:val="Praca"/>
      </w:pPr>
      <w:r>
        <w:tab/>
        <w:t>Wybranie samej technologii to jedna rzecz, ale wybranie sprzętu, który uruchomi projekt to inna sprawa. Aktualnie na rynku jest spora liczba urządzeń VR i wybranie jednego konkretnego jest wyzwaniem, w szczególności, że potrafią znacząco różnić się od siebie. Warto spojrzeć na ich możliwości oraz co będzie ważnym atutem dla projektu.</w:t>
      </w:r>
    </w:p>
    <w:p w14:paraId="12B8635C" w14:textId="77777777" w:rsidR="00712362" w:rsidRDefault="00712362" w:rsidP="00457191">
      <w:pPr>
        <w:pStyle w:val="Praca"/>
      </w:pPr>
    </w:p>
    <w:p w14:paraId="1443C285" w14:textId="77777777" w:rsidR="00712362" w:rsidRDefault="00712362" w:rsidP="00457191">
      <w:pPr>
        <w:pStyle w:val="Praca"/>
      </w:pPr>
    </w:p>
    <w:p w14:paraId="7ECE6495" w14:textId="77777777" w:rsidR="00712362" w:rsidRDefault="00712362" w:rsidP="00457191">
      <w:pPr>
        <w:pStyle w:val="Praca"/>
      </w:pPr>
    </w:p>
    <w:p w14:paraId="40B7DD18" w14:textId="77777777" w:rsidR="00712362" w:rsidRDefault="00712362" w:rsidP="00457191">
      <w:pPr>
        <w:pStyle w:val="Praca"/>
      </w:pPr>
    </w:p>
    <w:p w14:paraId="4FE9AD03" w14:textId="77777777" w:rsidR="00712362" w:rsidRDefault="00712362" w:rsidP="00457191">
      <w:pPr>
        <w:pStyle w:val="Praca"/>
      </w:pPr>
    </w:p>
    <w:p w14:paraId="3FD4FDBE" w14:textId="77777777" w:rsidR="00712362" w:rsidRDefault="00712362" w:rsidP="00457191">
      <w:pPr>
        <w:pStyle w:val="Praca"/>
      </w:pPr>
    </w:p>
    <w:p w14:paraId="3C8E3161" w14:textId="77777777" w:rsidR="00712362" w:rsidRDefault="00712362" w:rsidP="00457191">
      <w:pPr>
        <w:pStyle w:val="Praca"/>
      </w:pPr>
    </w:p>
    <w:p w14:paraId="17D9F436" w14:textId="77777777" w:rsidR="00712362" w:rsidRDefault="00712362" w:rsidP="00457191">
      <w:pPr>
        <w:pStyle w:val="Praca"/>
      </w:pPr>
    </w:p>
    <w:p w14:paraId="36FC1DC8" w14:textId="77777777" w:rsidR="00712362" w:rsidRDefault="00712362" w:rsidP="00457191">
      <w:pPr>
        <w:pStyle w:val="Praca"/>
      </w:pPr>
    </w:p>
    <w:p w14:paraId="413F3676" w14:textId="77777777" w:rsidR="00712362" w:rsidRDefault="00712362" w:rsidP="00457191">
      <w:pPr>
        <w:pStyle w:val="Praca"/>
      </w:pPr>
    </w:p>
    <w:p w14:paraId="2C67B0F8" w14:textId="77777777" w:rsidR="00712362" w:rsidRDefault="00712362" w:rsidP="00457191">
      <w:pPr>
        <w:pStyle w:val="Praca"/>
      </w:pPr>
    </w:p>
    <w:p w14:paraId="2229F4E1" w14:textId="0312C4DE" w:rsidR="00712362" w:rsidRDefault="00712362" w:rsidP="00457191">
      <w:pPr>
        <w:pStyle w:val="Praca"/>
      </w:pPr>
      <w:r>
        <w:lastRenderedPageBreak/>
        <w:t xml:space="preserve">Tabela </w:t>
      </w:r>
      <w:r>
        <w:t>2</w:t>
      </w:r>
      <w:r>
        <w:t xml:space="preserve">.1 </w:t>
      </w:r>
      <w:r>
        <w:t>Porównanie popularnych zestawów XR</w:t>
      </w:r>
    </w:p>
    <w:tbl>
      <w:tblPr>
        <w:tblStyle w:val="Tabela-Siatka"/>
        <w:tblW w:w="0" w:type="auto"/>
        <w:tblInd w:w="38" w:type="dxa"/>
        <w:tblLayout w:type="fixed"/>
        <w:tblLook w:val="04A0" w:firstRow="1" w:lastRow="0" w:firstColumn="1" w:lastColumn="0" w:noHBand="0" w:noVBand="1"/>
      </w:tblPr>
      <w:tblGrid>
        <w:gridCol w:w="977"/>
        <w:gridCol w:w="1359"/>
        <w:gridCol w:w="718"/>
        <w:gridCol w:w="1367"/>
        <w:gridCol w:w="1307"/>
        <w:gridCol w:w="1003"/>
        <w:gridCol w:w="1561"/>
        <w:gridCol w:w="673"/>
      </w:tblGrid>
      <w:tr w:rsidR="00C6780B" w14:paraId="2615714C" w14:textId="05680E6D" w:rsidTr="00C6780B">
        <w:tc>
          <w:tcPr>
            <w:tcW w:w="977" w:type="dxa"/>
          </w:tcPr>
          <w:p w14:paraId="10D86EB5" w14:textId="04AA4ED7" w:rsidR="00F128A8" w:rsidRPr="00C6780B" w:rsidRDefault="00F128A8" w:rsidP="00457191">
            <w:pPr>
              <w:pStyle w:val="Praca"/>
              <w:rPr>
                <w:sz w:val="18"/>
                <w:szCs w:val="18"/>
              </w:rPr>
            </w:pPr>
            <w:r w:rsidRPr="00C6780B">
              <w:rPr>
                <w:sz w:val="18"/>
                <w:szCs w:val="18"/>
              </w:rPr>
              <w:t>Nazwa</w:t>
            </w:r>
          </w:p>
        </w:tc>
        <w:tc>
          <w:tcPr>
            <w:tcW w:w="1359" w:type="dxa"/>
          </w:tcPr>
          <w:p w14:paraId="5A1BCD46" w14:textId="316A74CD" w:rsidR="00F128A8" w:rsidRPr="00C6780B" w:rsidRDefault="00F128A8" w:rsidP="00457191">
            <w:pPr>
              <w:pStyle w:val="Praca"/>
              <w:rPr>
                <w:sz w:val="18"/>
                <w:szCs w:val="18"/>
              </w:rPr>
            </w:pPr>
            <w:r w:rsidRPr="00C6780B">
              <w:rPr>
                <w:sz w:val="18"/>
                <w:szCs w:val="18"/>
              </w:rPr>
              <w:t>Typ</w:t>
            </w:r>
          </w:p>
        </w:tc>
        <w:tc>
          <w:tcPr>
            <w:tcW w:w="718" w:type="dxa"/>
          </w:tcPr>
          <w:p w14:paraId="779EE71E" w14:textId="4040F4D4" w:rsidR="00F128A8" w:rsidRPr="00C6780B" w:rsidRDefault="00F128A8" w:rsidP="00457191">
            <w:pPr>
              <w:pStyle w:val="Praca"/>
              <w:rPr>
                <w:sz w:val="18"/>
                <w:szCs w:val="18"/>
              </w:rPr>
            </w:pPr>
            <w:r w:rsidRPr="00C6780B">
              <w:rPr>
                <w:sz w:val="18"/>
                <w:szCs w:val="18"/>
              </w:rPr>
              <w:t>Cena</w:t>
            </w:r>
          </w:p>
        </w:tc>
        <w:tc>
          <w:tcPr>
            <w:tcW w:w="1367" w:type="dxa"/>
          </w:tcPr>
          <w:p w14:paraId="51FD0E49" w14:textId="2C05F8EC" w:rsidR="00F128A8" w:rsidRPr="00C6780B" w:rsidRDefault="00F128A8" w:rsidP="00457191">
            <w:pPr>
              <w:pStyle w:val="Praca"/>
              <w:rPr>
                <w:sz w:val="18"/>
                <w:szCs w:val="18"/>
              </w:rPr>
            </w:pPr>
            <w:r w:rsidRPr="00C6780B">
              <w:rPr>
                <w:sz w:val="18"/>
                <w:szCs w:val="18"/>
              </w:rPr>
              <w:t>Rozdzielczość na oko</w:t>
            </w:r>
          </w:p>
        </w:tc>
        <w:tc>
          <w:tcPr>
            <w:tcW w:w="1307" w:type="dxa"/>
          </w:tcPr>
          <w:p w14:paraId="665D09CD" w14:textId="69FB517E" w:rsidR="00F128A8" w:rsidRPr="00C6780B" w:rsidRDefault="00F128A8" w:rsidP="00457191">
            <w:pPr>
              <w:pStyle w:val="Praca"/>
              <w:rPr>
                <w:sz w:val="18"/>
                <w:szCs w:val="18"/>
              </w:rPr>
            </w:pPr>
            <w:r w:rsidRPr="00C6780B">
              <w:rPr>
                <w:sz w:val="18"/>
                <w:szCs w:val="18"/>
              </w:rPr>
              <w:t>Odświerzanie</w:t>
            </w:r>
          </w:p>
        </w:tc>
        <w:tc>
          <w:tcPr>
            <w:tcW w:w="1003" w:type="dxa"/>
          </w:tcPr>
          <w:p w14:paraId="03BA25B4" w14:textId="50936AB3" w:rsidR="00F128A8" w:rsidRPr="00C6780B" w:rsidRDefault="00F128A8" w:rsidP="00457191">
            <w:pPr>
              <w:pStyle w:val="Praca"/>
              <w:rPr>
                <w:sz w:val="18"/>
                <w:szCs w:val="18"/>
              </w:rPr>
            </w:pPr>
            <w:r w:rsidRPr="00C6780B">
              <w:rPr>
                <w:sz w:val="18"/>
                <w:szCs w:val="18"/>
              </w:rPr>
              <w:t>CPU</w:t>
            </w:r>
          </w:p>
        </w:tc>
        <w:tc>
          <w:tcPr>
            <w:tcW w:w="1561" w:type="dxa"/>
          </w:tcPr>
          <w:p w14:paraId="09A772FF" w14:textId="69B9E142" w:rsidR="00F128A8" w:rsidRPr="00C6780B" w:rsidRDefault="00F128A8" w:rsidP="00457191">
            <w:pPr>
              <w:pStyle w:val="Praca"/>
              <w:rPr>
                <w:sz w:val="18"/>
                <w:szCs w:val="18"/>
              </w:rPr>
            </w:pPr>
            <w:r w:rsidRPr="00C6780B">
              <w:rPr>
                <w:sz w:val="18"/>
                <w:szCs w:val="18"/>
              </w:rPr>
              <w:t>Kontrolery</w:t>
            </w:r>
          </w:p>
        </w:tc>
        <w:tc>
          <w:tcPr>
            <w:tcW w:w="673" w:type="dxa"/>
          </w:tcPr>
          <w:p w14:paraId="03FE115E" w14:textId="474331F2" w:rsidR="00F128A8" w:rsidRPr="00C6780B" w:rsidRDefault="00F128A8" w:rsidP="00457191">
            <w:pPr>
              <w:pStyle w:val="Praca"/>
              <w:rPr>
                <w:sz w:val="18"/>
                <w:szCs w:val="18"/>
              </w:rPr>
            </w:pPr>
            <w:r w:rsidRPr="00C6780B">
              <w:rPr>
                <w:sz w:val="18"/>
                <w:szCs w:val="18"/>
              </w:rPr>
              <w:t>B</w:t>
            </w:r>
            <w:r w:rsidR="00C6780B" w:rsidRPr="00C6780B">
              <w:rPr>
                <w:sz w:val="18"/>
                <w:szCs w:val="18"/>
              </w:rPr>
              <w:t>ateria</w:t>
            </w:r>
          </w:p>
        </w:tc>
      </w:tr>
      <w:tr w:rsidR="00C6780B" w14:paraId="24C264A4" w14:textId="44ECE53E" w:rsidTr="00C6780B">
        <w:tc>
          <w:tcPr>
            <w:tcW w:w="977" w:type="dxa"/>
          </w:tcPr>
          <w:p w14:paraId="404BF504" w14:textId="0E750800" w:rsidR="00F128A8" w:rsidRPr="00C6780B" w:rsidRDefault="00F128A8" w:rsidP="00457191">
            <w:pPr>
              <w:pStyle w:val="Praca"/>
              <w:rPr>
                <w:sz w:val="18"/>
                <w:szCs w:val="18"/>
              </w:rPr>
            </w:pPr>
            <w:r w:rsidRPr="00C6780B">
              <w:rPr>
                <w:sz w:val="18"/>
                <w:szCs w:val="18"/>
              </w:rPr>
              <w:t>Meta Quest 3</w:t>
            </w:r>
          </w:p>
        </w:tc>
        <w:tc>
          <w:tcPr>
            <w:tcW w:w="1359" w:type="dxa"/>
          </w:tcPr>
          <w:p w14:paraId="3D03787D" w14:textId="5552FFB4" w:rsidR="00F128A8" w:rsidRPr="00C6780B" w:rsidRDefault="00F128A8" w:rsidP="00457191">
            <w:pPr>
              <w:pStyle w:val="Praca"/>
              <w:rPr>
                <w:sz w:val="18"/>
                <w:szCs w:val="18"/>
              </w:rPr>
            </w:pPr>
            <w:r w:rsidRPr="00C6780B">
              <w:rPr>
                <w:sz w:val="18"/>
                <w:szCs w:val="18"/>
              </w:rPr>
              <w:t>Autonomiczne</w:t>
            </w:r>
          </w:p>
        </w:tc>
        <w:tc>
          <w:tcPr>
            <w:tcW w:w="718" w:type="dxa"/>
          </w:tcPr>
          <w:p w14:paraId="49322BAD" w14:textId="46074524" w:rsidR="00F128A8" w:rsidRPr="00C6780B" w:rsidRDefault="00F128A8" w:rsidP="00457191">
            <w:pPr>
              <w:pStyle w:val="Praca"/>
              <w:rPr>
                <w:sz w:val="18"/>
                <w:szCs w:val="18"/>
              </w:rPr>
            </w:pPr>
            <w:r w:rsidRPr="00C6780B">
              <w:rPr>
                <w:sz w:val="18"/>
                <w:szCs w:val="18"/>
              </w:rPr>
              <w:t>$499</w:t>
            </w:r>
          </w:p>
        </w:tc>
        <w:tc>
          <w:tcPr>
            <w:tcW w:w="1367" w:type="dxa"/>
          </w:tcPr>
          <w:p w14:paraId="2327F3E9" w14:textId="3CD09D94" w:rsidR="00F128A8" w:rsidRPr="00C6780B" w:rsidRDefault="00F128A8" w:rsidP="00457191">
            <w:pPr>
              <w:pStyle w:val="Praca"/>
              <w:rPr>
                <w:sz w:val="18"/>
                <w:szCs w:val="18"/>
              </w:rPr>
            </w:pPr>
            <w:r w:rsidRPr="00C6780B">
              <w:rPr>
                <w:sz w:val="18"/>
                <w:szCs w:val="18"/>
              </w:rPr>
              <w:t>2064x2208</w:t>
            </w:r>
          </w:p>
        </w:tc>
        <w:tc>
          <w:tcPr>
            <w:tcW w:w="1307" w:type="dxa"/>
          </w:tcPr>
          <w:p w14:paraId="3B3F2C1C" w14:textId="043BE629" w:rsidR="00F128A8" w:rsidRPr="00C6780B" w:rsidRDefault="00F128A8" w:rsidP="00457191">
            <w:pPr>
              <w:pStyle w:val="Praca"/>
              <w:rPr>
                <w:sz w:val="18"/>
                <w:szCs w:val="18"/>
              </w:rPr>
            </w:pPr>
            <w:r w:rsidRPr="00C6780B">
              <w:rPr>
                <w:sz w:val="18"/>
                <w:szCs w:val="18"/>
              </w:rPr>
              <w:t>120 Hz</w:t>
            </w:r>
          </w:p>
        </w:tc>
        <w:tc>
          <w:tcPr>
            <w:tcW w:w="1003" w:type="dxa"/>
          </w:tcPr>
          <w:p w14:paraId="51E25BF5" w14:textId="3706F8D9" w:rsidR="00F128A8" w:rsidRPr="00C6780B" w:rsidRDefault="008227A1" w:rsidP="00457191">
            <w:pPr>
              <w:pStyle w:val="Praca"/>
              <w:rPr>
                <w:sz w:val="18"/>
                <w:szCs w:val="18"/>
              </w:rPr>
            </w:pPr>
            <w:r>
              <w:rPr>
                <w:sz w:val="18"/>
                <w:szCs w:val="18"/>
              </w:rPr>
              <w:t>O</w:t>
            </w:r>
            <w:r w:rsidR="00C6780B" w:rsidRPr="00C6780B">
              <w:rPr>
                <w:sz w:val="18"/>
                <w:szCs w:val="18"/>
              </w:rPr>
              <w:t>cta-core Kryo (1 x 3.19 GHz, 4 x 2.8 GHz, 3 x 2.0 GHz)</w:t>
            </w:r>
          </w:p>
        </w:tc>
        <w:tc>
          <w:tcPr>
            <w:tcW w:w="1561" w:type="dxa"/>
          </w:tcPr>
          <w:p w14:paraId="4D088D0B" w14:textId="2CED07E6" w:rsidR="00F128A8" w:rsidRPr="00C6780B" w:rsidRDefault="00C6780B" w:rsidP="00457191">
            <w:pPr>
              <w:pStyle w:val="Praca"/>
              <w:rPr>
                <w:sz w:val="18"/>
                <w:szCs w:val="18"/>
              </w:rPr>
            </w:pPr>
            <w:r w:rsidRPr="00C6780B">
              <w:rPr>
                <w:sz w:val="18"/>
                <w:szCs w:val="18"/>
              </w:rPr>
              <w:t>2 x Meta Quest Touch Plus Controllers</w:t>
            </w:r>
          </w:p>
        </w:tc>
        <w:tc>
          <w:tcPr>
            <w:tcW w:w="673" w:type="dxa"/>
          </w:tcPr>
          <w:p w14:paraId="4F2347CD" w14:textId="21CDE6A6" w:rsidR="00F128A8" w:rsidRPr="00C6780B" w:rsidRDefault="00C6780B" w:rsidP="00457191">
            <w:pPr>
              <w:pStyle w:val="Praca"/>
              <w:rPr>
                <w:sz w:val="18"/>
                <w:szCs w:val="18"/>
              </w:rPr>
            </w:pPr>
            <w:r w:rsidRPr="00C6780B">
              <w:rPr>
                <w:sz w:val="18"/>
                <w:szCs w:val="18"/>
              </w:rPr>
              <w:t>2.2 h</w:t>
            </w:r>
          </w:p>
        </w:tc>
      </w:tr>
      <w:tr w:rsidR="00C6780B" w14:paraId="62F38638" w14:textId="178659DE" w:rsidTr="00C6780B">
        <w:tc>
          <w:tcPr>
            <w:tcW w:w="977" w:type="dxa"/>
          </w:tcPr>
          <w:p w14:paraId="4E69DD17" w14:textId="35F1A7A6" w:rsidR="00F128A8" w:rsidRPr="00C6780B" w:rsidRDefault="00F128A8" w:rsidP="00457191">
            <w:pPr>
              <w:pStyle w:val="Praca"/>
              <w:rPr>
                <w:sz w:val="18"/>
                <w:szCs w:val="18"/>
              </w:rPr>
            </w:pPr>
            <w:r w:rsidRPr="00C6780B">
              <w:rPr>
                <w:sz w:val="18"/>
                <w:szCs w:val="18"/>
              </w:rPr>
              <w:t>Meta Quest 3S</w:t>
            </w:r>
          </w:p>
        </w:tc>
        <w:tc>
          <w:tcPr>
            <w:tcW w:w="1359" w:type="dxa"/>
          </w:tcPr>
          <w:p w14:paraId="4E538ADB" w14:textId="1D88BDED" w:rsidR="00F128A8" w:rsidRPr="00C6780B" w:rsidRDefault="00F128A8" w:rsidP="00457191">
            <w:pPr>
              <w:pStyle w:val="Praca"/>
              <w:rPr>
                <w:sz w:val="18"/>
                <w:szCs w:val="18"/>
              </w:rPr>
            </w:pPr>
            <w:r w:rsidRPr="00C6780B">
              <w:rPr>
                <w:sz w:val="18"/>
                <w:szCs w:val="18"/>
              </w:rPr>
              <w:t>Autonomiczne</w:t>
            </w:r>
          </w:p>
        </w:tc>
        <w:tc>
          <w:tcPr>
            <w:tcW w:w="718" w:type="dxa"/>
          </w:tcPr>
          <w:p w14:paraId="7602C2AE" w14:textId="682F8A9F" w:rsidR="00F128A8" w:rsidRPr="00C6780B" w:rsidRDefault="00F128A8" w:rsidP="00457191">
            <w:pPr>
              <w:pStyle w:val="Praca"/>
              <w:rPr>
                <w:sz w:val="18"/>
                <w:szCs w:val="18"/>
              </w:rPr>
            </w:pPr>
            <w:r w:rsidRPr="00C6780B">
              <w:rPr>
                <w:sz w:val="18"/>
                <w:szCs w:val="18"/>
              </w:rPr>
              <w:t>$299</w:t>
            </w:r>
          </w:p>
        </w:tc>
        <w:tc>
          <w:tcPr>
            <w:tcW w:w="1367" w:type="dxa"/>
          </w:tcPr>
          <w:p w14:paraId="75204AB4" w14:textId="5C337512" w:rsidR="00F128A8" w:rsidRPr="00C6780B" w:rsidRDefault="00F128A8" w:rsidP="00457191">
            <w:pPr>
              <w:pStyle w:val="Praca"/>
              <w:rPr>
                <w:sz w:val="18"/>
                <w:szCs w:val="18"/>
              </w:rPr>
            </w:pPr>
            <w:r w:rsidRPr="00C6780B">
              <w:rPr>
                <w:sz w:val="18"/>
                <w:szCs w:val="18"/>
              </w:rPr>
              <w:t>1832x1920</w:t>
            </w:r>
          </w:p>
        </w:tc>
        <w:tc>
          <w:tcPr>
            <w:tcW w:w="1307" w:type="dxa"/>
          </w:tcPr>
          <w:p w14:paraId="744A2AB1" w14:textId="59CE192B" w:rsidR="00F128A8" w:rsidRPr="00C6780B" w:rsidRDefault="00F128A8" w:rsidP="00457191">
            <w:pPr>
              <w:pStyle w:val="Praca"/>
              <w:rPr>
                <w:sz w:val="18"/>
                <w:szCs w:val="18"/>
              </w:rPr>
            </w:pPr>
            <w:r w:rsidRPr="00C6780B">
              <w:rPr>
                <w:sz w:val="18"/>
                <w:szCs w:val="18"/>
              </w:rPr>
              <w:t>120 Hz</w:t>
            </w:r>
          </w:p>
        </w:tc>
        <w:tc>
          <w:tcPr>
            <w:tcW w:w="1003" w:type="dxa"/>
          </w:tcPr>
          <w:p w14:paraId="25966636" w14:textId="69B0EECA" w:rsidR="00F128A8" w:rsidRPr="00C6780B" w:rsidRDefault="00C6780B" w:rsidP="00457191">
            <w:pPr>
              <w:pStyle w:val="Praca"/>
              <w:rPr>
                <w:sz w:val="18"/>
                <w:szCs w:val="18"/>
              </w:rPr>
            </w:pPr>
            <w:r w:rsidRPr="00C6780B">
              <w:rPr>
                <w:sz w:val="18"/>
                <w:szCs w:val="18"/>
              </w:rPr>
              <w:t>Octa-core Kryo (1 x 3.19 GHz, 4 x 2.8 GHz, 3 x 2.0 GHz)</w:t>
            </w:r>
          </w:p>
        </w:tc>
        <w:tc>
          <w:tcPr>
            <w:tcW w:w="1561" w:type="dxa"/>
          </w:tcPr>
          <w:p w14:paraId="153D39DD" w14:textId="46F5605A" w:rsidR="00F128A8" w:rsidRPr="00C6780B" w:rsidRDefault="00C6780B" w:rsidP="00457191">
            <w:pPr>
              <w:pStyle w:val="Praca"/>
              <w:rPr>
                <w:sz w:val="18"/>
                <w:szCs w:val="18"/>
              </w:rPr>
            </w:pPr>
            <w:r w:rsidRPr="00C6780B">
              <w:rPr>
                <w:sz w:val="18"/>
                <w:szCs w:val="18"/>
              </w:rPr>
              <w:t>2 x Meta Quest Touch Plus Controllers</w:t>
            </w:r>
          </w:p>
        </w:tc>
        <w:tc>
          <w:tcPr>
            <w:tcW w:w="673" w:type="dxa"/>
          </w:tcPr>
          <w:p w14:paraId="18325DB0" w14:textId="089DE32F" w:rsidR="00F128A8" w:rsidRPr="00C6780B" w:rsidRDefault="00C6780B" w:rsidP="00457191">
            <w:pPr>
              <w:pStyle w:val="Praca"/>
              <w:rPr>
                <w:sz w:val="18"/>
                <w:szCs w:val="18"/>
              </w:rPr>
            </w:pPr>
            <w:r w:rsidRPr="00C6780B">
              <w:rPr>
                <w:sz w:val="18"/>
                <w:szCs w:val="18"/>
              </w:rPr>
              <w:t>2.5 h</w:t>
            </w:r>
          </w:p>
        </w:tc>
      </w:tr>
      <w:tr w:rsidR="00C6780B" w14:paraId="155D778E" w14:textId="5F40D9B7" w:rsidTr="00C6780B">
        <w:tc>
          <w:tcPr>
            <w:tcW w:w="977" w:type="dxa"/>
          </w:tcPr>
          <w:p w14:paraId="1FA82CC7" w14:textId="4D81E816" w:rsidR="00F128A8" w:rsidRPr="00C6780B" w:rsidRDefault="00F128A8" w:rsidP="00457191">
            <w:pPr>
              <w:pStyle w:val="Praca"/>
              <w:rPr>
                <w:sz w:val="18"/>
                <w:szCs w:val="18"/>
              </w:rPr>
            </w:pPr>
            <w:r w:rsidRPr="00C6780B">
              <w:rPr>
                <w:sz w:val="18"/>
                <w:szCs w:val="18"/>
              </w:rPr>
              <w:t>Samsung Galaxy XR</w:t>
            </w:r>
          </w:p>
        </w:tc>
        <w:tc>
          <w:tcPr>
            <w:tcW w:w="1359" w:type="dxa"/>
          </w:tcPr>
          <w:p w14:paraId="11CAA2AA" w14:textId="7D744A1B" w:rsidR="00F128A8" w:rsidRPr="00C6780B" w:rsidRDefault="00F128A8" w:rsidP="00457191">
            <w:pPr>
              <w:pStyle w:val="Praca"/>
              <w:rPr>
                <w:sz w:val="18"/>
                <w:szCs w:val="18"/>
              </w:rPr>
            </w:pPr>
            <w:r w:rsidRPr="00C6780B">
              <w:rPr>
                <w:sz w:val="18"/>
                <w:szCs w:val="18"/>
              </w:rPr>
              <w:t>Autonomiczne</w:t>
            </w:r>
          </w:p>
        </w:tc>
        <w:tc>
          <w:tcPr>
            <w:tcW w:w="718" w:type="dxa"/>
          </w:tcPr>
          <w:p w14:paraId="25CF1B77" w14:textId="51F2E467" w:rsidR="00F128A8" w:rsidRPr="00C6780B" w:rsidRDefault="00F128A8" w:rsidP="00457191">
            <w:pPr>
              <w:pStyle w:val="Praca"/>
              <w:rPr>
                <w:sz w:val="18"/>
                <w:szCs w:val="18"/>
              </w:rPr>
            </w:pPr>
            <w:r w:rsidRPr="00C6780B">
              <w:rPr>
                <w:sz w:val="18"/>
                <w:szCs w:val="18"/>
              </w:rPr>
              <w:t>$2048</w:t>
            </w:r>
          </w:p>
        </w:tc>
        <w:tc>
          <w:tcPr>
            <w:tcW w:w="1367" w:type="dxa"/>
          </w:tcPr>
          <w:p w14:paraId="68F1BB1B" w14:textId="773BD754" w:rsidR="00F128A8" w:rsidRPr="00C6780B" w:rsidRDefault="00F128A8" w:rsidP="00457191">
            <w:pPr>
              <w:pStyle w:val="Praca"/>
              <w:rPr>
                <w:sz w:val="18"/>
                <w:szCs w:val="18"/>
              </w:rPr>
            </w:pPr>
            <w:r w:rsidRPr="00C6780B">
              <w:rPr>
                <w:sz w:val="18"/>
                <w:szCs w:val="18"/>
              </w:rPr>
              <w:t>3552x3840</w:t>
            </w:r>
          </w:p>
        </w:tc>
        <w:tc>
          <w:tcPr>
            <w:tcW w:w="1307" w:type="dxa"/>
          </w:tcPr>
          <w:p w14:paraId="3769CA85" w14:textId="45B00A9D" w:rsidR="00F128A8" w:rsidRPr="00C6780B" w:rsidRDefault="00F128A8" w:rsidP="00457191">
            <w:pPr>
              <w:pStyle w:val="Praca"/>
              <w:rPr>
                <w:sz w:val="18"/>
                <w:szCs w:val="18"/>
              </w:rPr>
            </w:pPr>
            <w:r w:rsidRPr="00C6780B">
              <w:rPr>
                <w:sz w:val="18"/>
                <w:szCs w:val="18"/>
              </w:rPr>
              <w:t>90 Hz</w:t>
            </w:r>
          </w:p>
        </w:tc>
        <w:tc>
          <w:tcPr>
            <w:tcW w:w="1003" w:type="dxa"/>
          </w:tcPr>
          <w:p w14:paraId="2F942ED7" w14:textId="6DDBD8FD" w:rsidR="00F128A8" w:rsidRPr="00C6780B" w:rsidRDefault="00B111D9" w:rsidP="00457191">
            <w:pPr>
              <w:pStyle w:val="Praca"/>
              <w:rPr>
                <w:sz w:val="18"/>
                <w:szCs w:val="18"/>
              </w:rPr>
            </w:pPr>
            <w:r w:rsidRPr="00B111D9">
              <w:rPr>
                <w:sz w:val="18"/>
                <w:szCs w:val="18"/>
              </w:rPr>
              <w:t>Snapdragon XR2+ Gen 2</w:t>
            </w:r>
          </w:p>
        </w:tc>
        <w:tc>
          <w:tcPr>
            <w:tcW w:w="1561" w:type="dxa"/>
          </w:tcPr>
          <w:p w14:paraId="3300CA37" w14:textId="1F6586AB" w:rsidR="00F128A8" w:rsidRPr="00C6780B" w:rsidRDefault="00C6780B" w:rsidP="00457191">
            <w:pPr>
              <w:pStyle w:val="Praca"/>
              <w:rPr>
                <w:sz w:val="18"/>
                <w:szCs w:val="18"/>
              </w:rPr>
            </w:pPr>
            <w:r w:rsidRPr="00C6780B">
              <w:rPr>
                <w:sz w:val="18"/>
                <w:szCs w:val="18"/>
              </w:rPr>
              <w:t>2 x Samsung Galaxy XR Controller</w:t>
            </w:r>
          </w:p>
        </w:tc>
        <w:tc>
          <w:tcPr>
            <w:tcW w:w="673" w:type="dxa"/>
          </w:tcPr>
          <w:p w14:paraId="55ED24D6" w14:textId="3B0C3D1B" w:rsidR="00F128A8" w:rsidRPr="00C6780B" w:rsidRDefault="00C6780B" w:rsidP="00457191">
            <w:pPr>
              <w:pStyle w:val="Praca"/>
              <w:rPr>
                <w:sz w:val="18"/>
                <w:szCs w:val="18"/>
              </w:rPr>
            </w:pPr>
            <w:r w:rsidRPr="00C6780B">
              <w:rPr>
                <w:sz w:val="18"/>
                <w:szCs w:val="18"/>
              </w:rPr>
              <w:t>2 h</w:t>
            </w:r>
          </w:p>
        </w:tc>
      </w:tr>
      <w:tr w:rsidR="00C6780B" w14:paraId="69F8484A" w14:textId="05AAFA0A" w:rsidTr="00C6780B">
        <w:tc>
          <w:tcPr>
            <w:tcW w:w="977" w:type="dxa"/>
          </w:tcPr>
          <w:p w14:paraId="3DC03576" w14:textId="33B117DF" w:rsidR="00F128A8" w:rsidRPr="00C6780B" w:rsidRDefault="00F128A8" w:rsidP="00457191">
            <w:pPr>
              <w:pStyle w:val="Praca"/>
              <w:rPr>
                <w:sz w:val="18"/>
                <w:szCs w:val="18"/>
              </w:rPr>
            </w:pPr>
            <w:r w:rsidRPr="00C6780B">
              <w:rPr>
                <w:sz w:val="18"/>
                <w:szCs w:val="18"/>
              </w:rPr>
              <w:t>Valve Index</w:t>
            </w:r>
          </w:p>
        </w:tc>
        <w:tc>
          <w:tcPr>
            <w:tcW w:w="1359" w:type="dxa"/>
          </w:tcPr>
          <w:p w14:paraId="11CFD686" w14:textId="15EC6019" w:rsidR="00F128A8" w:rsidRPr="00C6780B" w:rsidRDefault="00F128A8" w:rsidP="00457191">
            <w:pPr>
              <w:pStyle w:val="Praca"/>
              <w:rPr>
                <w:sz w:val="18"/>
                <w:szCs w:val="18"/>
              </w:rPr>
            </w:pPr>
            <w:r w:rsidRPr="00C6780B">
              <w:rPr>
                <w:sz w:val="18"/>
                <w:szCs w:val="18"/>
              </w:rPr>
              <w:t>Wymagają PC</w:t>
            </w:r>
          </w:p>
        </w:tc>
        <w:tc>
          <w:tcPr>
            <w:tcW w:w="718" w:type="dxa"/>
          </w:tcPr>
          <w:p w14:paraId="6D65804F" w14:textId="5606BA50" w:rsidR="00F128A8" w:rsidRPr="00C6780B" w:rsidRDefault="00F128A8" w:rsidP="00457191">
            <w:pPr>
              <w:pStyle w:val="Praca"/>
              <w:rPr>
                <w:sz w:val="18"/>
                <w:szCs w:val="18"/>
              </w:rPr>
            </w:pPr>
            <w:r w:rsidRPr="00C6780B">
              <w:rPr>
                <w:sz w:val="18"/>
                <w:szCs w:val="18"/>
              </w:rPr>
              <w:t>$999</w:t>
            </w:r>
          </w:p>
        </w:tc>
        <w:tc>
          <w:tcPr>
            <w:tcW w:w="1367" w:type="dxa"/>
          </w:tcPr>
          <w:p w14:paraId="54893152" w14:textId="4596E595" w:rsidR="00F128A8" w:rsidRPr="00C6780B" w:rsidRDefault="00F128A8" w:rsidP="00457191">
            <w:pPr>
              <w:pStyle w:val="Praca"/>
              <w:rPr>
                <w:sz w:val="18"/>
                <w:szCs w:val="18"/>
              </w:rPr>
            </w:pPr>
            <w:r w:rsidRPr="00C6780B">
              <w:rPr>
                <w:sz w:val="18"/>
                <w:szCs w:val="18"/>
              </w:rPr>
              <w:t>1440x1600</w:t>
            </w:r>
          </w:p>
        </w:tc>
        <w:tc>
          <w:tcPr>
            <w:tcW w:w="1307" w:type="dxa"/>
          </w:tcPr>
          <w:p w14:paraId="21F1DF57" w14:textId="07F61FAC" w:rsidR="00F128A8" w:rsidRPr="00C6780B" w:rsidRDefault="00F128A8" w:rsidP="00457191">
            <w:pPr>
              <w:pStyle w:val="Praca"/>
              <w:rPr>
                <w:sz w:val="18"/>
                <w:szCs w:val="18"/>
              </w:rPr>
            </w:pPr>
            <w:r w:rsidRPr="00C6780B">
              <w:rPr>
                <w:sz w:val="18"/>
                <w:szCs w:val="18"/>
              </w:rPr>
              <w:t>144 Hz</w:t>
            </w:r>
          </w:p>
        </w:tc>
        <w:tc>
          <w:tcPr>
            <w:tcW w:w="1003" w:type="dxa"/>
          </w:tcPr>
          <w:p w14:paraId="3A035306" w14:textId="77777777" w:rsidR="00F128A8" w:rsidRPr="00C6780B" w:rsidRDefault="00F128A8" w:rsidP="00457191">
            <w:pPr>
              <w:pStyle w:val="Praca"/>
              <w:rPr>
                <w:sz w:val="18"/>
                <w:szCs w:val="18"/>
              </w:rPr>
            </w:pPr>
          </w:p>
        </w:tc>
        <w:tc>
          <w:tcPr>
            <w:tcW w:w="1561" w:type="dxa"/>
          </w:tcPr>
          <w:p w14:paraId="674E5DFF" w14:textId="34B6FC7C" w:rsidR="00F128A8" w:rsidRPr="00C6780B" w:rsidRDefault="00C6780B" w:rsidP="00457191">
            <w:pPr>
              <w:pStyle w:val="Praca"/>
              <w:rPr>
                <w:sz w:val="18"/>
                <w:szCs w:val="18"/>
              </w:rPr>
            </w:pPr>
            <w:r w:rsidRPr="00C6780B">
              <w:rPr>
                <w:sz w:val="18"/>
                <w:szCs w:val="18"/>
              </w:rPr>
              <w:t>2 x Index Controller</w:t>
            </w:r>
          </w:p>
        </w:tc>
        <w:tc>
          <w:tcPr>
            <w:tcW w:w="673" w:type="dxa"/>
          </w:tcPr>
          <w:p w14:paraId="0B471260" w14:textId="77777777" w:rsidR="00F128A8" w:rsidRPr="00C6780B" w:rsidRDefault="00F128A8" w:rsidP="00457191">
            <w:pPr>
              <w:pStyle w:val="Praca"/>
              <w:rPr>
                <w:sz w:val="18"/>
                <w:szCs w:val="18"/>
              </w:rPr>
            </w:pPr>
          </w:p>
        </w:tc>
      </w:tr>
      <w:tr w:rsidR="00C6780B" w14:paraId="7AEBE512" w14:textId="40989DF4" w:rsidTr="00C6780B">
        <w:tc>
          <w:tcPr>
            <w:tcW w:w="977" w:type="dxa"/>
          </w:tcPr>
          <w:p w14:paraId="74FA26CE" w14:textId="4C920633" w:rsidR="00F128A8" w:rsidRPr="00C6780B" w:rsidRDefault="00F128A8" w:rsidP="00457191">
            <w:pPr>
              <w:pStyle w:val="Praca"/>
              <w:rPr>
                <w:sz w:val="18"/>
                <w:szCs w:val="18"/>
              </w:rPr>
            </w:pPr>
            <w:r w:rsidRPr="00C6780B">
              <w:rPr>
                <w:sz w:val="18"/>
                <w:szCs w:val="18"/>
              </w:rPr>
              <w:t>Apple Vision Pro M5</w:t>
            </w:r>
          </w:p>
        </w:tc>
        <w:tc>
          <w:tcPr>
            <w:tcW w:w="1359" w:type="dxa"/>
          </w:tcPr>
          <w:p w14:paraId="3BAFAA91" w14:textId="5606398F" w:rsidR="00F128A8" w:rsidRPr="00C6780B" w:rsidRDefault="00F128A8" w:rsidP="00457191">
            <w:pPr>
              <w:pStyle w:val="Praca"/>
              <w:rPr>
                <w:sz w:val="18"/>
                <w:szCs w:val="18"/>
              </w:rPr>
            </w:pPr>
            <w:r w:rsidRPr="00C6780B">
              <w:rPr>
                <w:sz w:val="18"/>
                <w:szCs w:val="18"/>
              </w:rPr>
              <w:t>Autonomiczne</w:t>
            </w:r>
          </w:p>
        </w:tc>
        <w:tc>
          <w:tcPr>
            <w:tcW w:w="718" w:type="dxa"/>
          </w:tcPr>
          <w:p w14:paraId="5D2F4EB9" w14:textId="6E11ACCA" w:rsidR="00F128A8" w:rsidRPr="00C6780B" w:rsidRDefault="00F128A8" w:rsidP="00457191">
            <w:pPr>
              <w:pStyle w:val="Praca"/>
              <w:rPr>
                <w:sz w:val="18"/>
                <w:szCs w:val="18"/>
              </w:rPr>
            </w:pPr>
            <w:r w:rsidRPr="00C6780B">
              <w:rPr>
                <w:sz w:val="18"/>
                <w:szCs w:val="18"/>
              </w:rPr>
              <w:t>$3499</w:t>
            </w:r>
          </w:p>
        </w:tc>
        <w:tc>
          <w:tcPr>
            <w:tcW w:w="1367" w:type="dxa"/>
          </w:tcPr>
          <w:p w14:paraId="670F5A24" w14:textId="716E31D3" w:rsidR="00F128A8" w:rsidRPr="00C6780B" w:rsidRDefault="00F128A8" w:rsidP="00457191">
            <w:pPr>
              <w:pStyle w:val="Praca"/>
              <w:rPr>
                <w:sz w:val="18"/>
                <w:szCs w:val="18"/>
              </w:rPr>
            </w:pPr>
            <w:r w:rsidRPr="00C6780B">
              <w:rPr>
                <w:sz w:val="18"/>
                <w:szCs w:val="18"/>
              </w:rPr>
              <w:t>3660x3200</w:t>
            </w:r>
          </w:p>
        </w:tc>
        <w:tc>
          <w:tcPr>
            <w:tcW w:w="1307" w:type="dxa"/>
          </w:tcPr>
          <w:p w14:paraId="61C5D77C" w14:textId="08875AF6" w:rsidR="00F128A8" w:rsidRPr="00C6780B" w:rsidRDefault="00F128A8" w:rsidP="00457191">
            <w:pPr>
              <w:pStyle w:val="Praca"/>
              <w:rPr>
                <w:sz w:val="18"/>
                <w:szCs w:val="18"/>
              </w:rPr>
            </w:pPr>
            <w:r w:rsidRPr="00C6780B">
              <w:rPr>
                <w:sz w:val="18"/>
                <w:szCs w:val="18"/>
              </w:rPr>
              <w:t>120 Hz</w:t>
            </w:r>
          </w:p>
        </w:tc>
        <w:tc>
          <w:tcPr>
            <w:tcW w:w="1003" w:type="dxa"/>
          </w:tcPr>
          <w:p w14:paraId="66C3043F" w14:textId="42AD4A9A" w:rsidR="00F128A8" w:rsidRPr="00C6780B" w:rsidRDefault="00C6780B" w:rsidP="00457191">
            <w:pPr>
              <w:pStyle w:val="Praca"/>
              <w:rPr>
                <w:sz w:val="18"/>
                <w:szCs w:val="18"/>
              </w:rPr>
            </w:pPr>
            <w:r w:rsidRPr="00C6780B">
              <w:rPr>
                <w:sz w:val="18"/>
                <w:szCs w:val="18"/>
              </w:rPr>
              <w:t>10-core (4 x 4.6 GHz, 6 x 3.0 GHz)</w:t>
            </w:r>
          </w:p>
        </w:tc>
        <w:tc>
          <w:tcPr>
            <w:tcW w:w="1561" w:type="dxa"/>
          </w:tcPr>
          <w:p w14:paraId="6FA87C09" w14:textId="77777777" w:rsidR="00F128A8" w:rsidRPr="00C6780B" w:rsidRDefault="00F128A8" w:rsidP="00457191">
            <w:pPr>
              <w:pStyle w:val="Praca"/>
              <w:rPr>
                <w:sz w:val="18"/>
                <w:szCs w:val="18"/>
              </w:rPr>
            </w:pPr>
          </w:p>
        </w:tc>
        <w:tc>
          <w:tcPr>
            <w:tcW w:w="673" w:type="dxa"/>
          </w:tcPr>
          <w:p w14:paraId="39F07282" w14:textId="36C5EA4D" w:rsidR="00F128A8" w:rsidRPr="00C6780B" w:rsidRDefault="00C6780B" w:rsidP="00457191">
            <w:pPr>
              <w:pStyle w:val="Praca"/>
              <w:rPr>
                <w:sz w:val="18"/>
                <w:szCs w:val="18"/>
              </w:rPr>
            </w:pPr>
            <w:r w:rsidRPr="00C6780B">
              <w:rPr>
                <w:sz w:val="18"/>
                <w:szCs w:val="18"/>
              </w:rPr>
              <w:t>2.5 h</w:t>
            </w:r>
          </w:p>
        </w:tc>
      </w:tr>
      <w:tr w:rsidR="00C6780B" w14:paraId="3C2B38D4" w14:textId="5865A909" w:rsidTr="00C6780B">
        <w:tc>
          <w:tcPr>
            <w:tcW w:w="977" w:type="dxa"/>
          </w:tcPr>
          <w:p w14:paraId="46BFE9E3" w14:textId="1568CD50" w:rsidR="00F128A8" w:rsidRPr="00C6780B" w:rsidRDefault="00F128A8" w:rsidP="00457191">
            <w:pPr>
              <w:pStyle w:val="Praca"/>
              <w:rPr>
                <w:sz w:val="18"/>
                <w:szCs w:val="18"/>
              </w:rPr>
            </w:pPr>
            <w:r w:rsidRPr="00C6780B">
              <w:rPr>
                <w:sz w:val="18"/>
                <w:szCs w:val="18"/>
              </w:rPr>
              <w:t>HTC Vive Pro 2</w:t>
            </w:r>
          </w:p>
        </w:tc>
        <w:tc>
          <w:tcPr>
            <w:tcW w:w="1359" w:type="dxa"/>
          </w:tcPr>
          <w:p w14:paraId="4B7C772A" w14:textId="154802BA" w:rsidR="00F128A8" w:rsidRPr="00C6780B" w:rsidRDefault="00F128A8" w:rsidP="00457191">
            <w:pPr>
              <w:pStyle w:val="Praca"/>
              <w:rPr>
                <w:sz w:val="18"/>
                <w:szCs w:val="18"/>
              </w:rPr>
            </w:pPr>
            <w:r w:rsidRPr="00C6780B">
              <w:rPr>
                <w:sz w:val="18"/>
                <w:szCs w:val="18"/>
              </w:rPr>
              <w:t>Wymagają PC</w:t>
            </w:r>
          </w:p>
        </w:tc>
        <w:tc>
          <w:tcPr>
            <w:tcW w:w="718" w:type="dxa"/>
          </w:tcPr>
          <w:p w14:paraId="00F46DF6" w14:textId="75B0E914" w:rsidR="00F128A8" w:rsidRPr="00C6780B" w:rsidRDefault="00F128A8" w:rsidP="00457191">
            <w:pPr>
              <w:pStyle w:val="Praca"/>
              <w:rPr>
                <w:sz w:val="18"/>
                <w:szCs w:val="18"/>
              </w:rPr>
            </w:pPr>
            <w:r w:rsidRPr="00C6780B">
              <w:rPr>
                <w:sz w:val="18"/>
                <w:szCs w:val="18"/>
              </w:rPr>
              <w:t>$1399</w:t>
            </w:r>
          </w:p>
        </w:tc>
        <w:tc>
          <w:tcPr>
            <w:tcW w:w="1367" w:type="dxa"/>
          </w:tcPr>
          <w:p w14:paraId="0E672352" w14:textId="54ED3E7E" w:rsidR="00F128A8" w:rsidRPr="00C6780B" w:rsidRDefault="00F128A8" w:rsidP="00457191">
            <w:pPr>
              <w:pStyle w:val="Praca"/>
              <w:rPr>
                <w:sz w:val="18"/>
                <w:szCs w:val="18"/>
              </w:rPr>
            </w:pPr>
            <w:r w:rsidRPr="00C6780B">
              <w:rPr>
                <w:sz w:val="18"/>
                <w:szCs w:val="18"/>
              </w:rPr>
              <w:t>2448x2448</w:t>
            </w:r>
          </w:p>
        </w:tc>
        <w:tc>
          <w:tcPr>
            <w:tcW w:w="1307" w:type="dxa"/>
          </w:tcPr>
          <w:p w14:paraId="603A75E4" w14:textId="3898EB77" w:rsidR="00F128A8" w:rsidRPr="00C6780B" w:rsidRDefault="00F128A8" w:rsidP="00457191">
            <w:pPr>
              <w:pStyle w:val="Praca"/>
              <w:rPr>
                <w:sz w:val="18"/>
                <w:szCs w:val="18"/>
              </w:rPr>
            </w:pPr>
            <w:r w:rsidRPr="00C6780B">
              <w:rPr>
                <w:sz w:val="18"/>
                <w:szCs w:val="18"/>
              </w:rPr>
              <w:t>120 Hz</w:t>
            </w:r>
          </w:p>
        </w:tc>
        <w:tc>
          <w:tcPr>
            <w:tcW w:w="1003" w:type="dxa"/>
          </w:tcPr>
          <w:p w14:paraId="68CDDA88" w14:textId="77777777" w:rsidR="00F128A8" w:rsidRPr="00C6780B" w:rsidRDefault="00F128A8" w:rsidP="00457191">
            <w:pPr>
              <w:pStyle w:val="Praca"/>
              <w:rPr>
                <w:sz w:val="18"/>
                <w:szCs w:val="18"/>
              </w:rPr>
            </w:pPr>
          </w:p>
        </w:tc>
        <w:tc>
          <w:tcPr>
            <w:tcW w:w="1561" w:type="dxa"/>
          </w:tcPr>
          <w:p w14:paraId="348E9F94" w14:textId="27F712F8" w:rsidR="00F128A8" w:rsidRPr="00C6780B" w:rsidRDefault="00C6780B" w:rsidP="00457191">
            <w:pPr>
              <w:pStyle w:val="Praca"/>
              <w:rPr>
                <w:sz w:val="18"/>
                <w:szCs w:val="18"/>
              </w:rPr>
            </w:pPr>
            <w:r w:rsidRPr="00C6780B">
              <w:rPr>
                <w:sz w:val="18"/>
                <w:szCs w:val="18"/>
              </w:rPr>
              <w:t>2 x Vive Pro Controller </w:t>
            </w:r>
          </w:p>
          <w:p w14:paraId="21723AF3" w14:textId="77777777" w:rsidR="00C6780B" w:rsidRPr="00C6780B" w:rsidRDefault="00C6780B" w:rsidP="00C6780B">
            <w:pPr>
              <w:jc w:val="center"/>
              <w:rPr>
                <w:sz w:val="18"/>
                <w:szCs w:val="18"/>
              </w:rPr>
            </w:pPr>
          </w:p>
        </w:tc>
        <w:tc>
          <w:tcPr>
            <w:tcW w:w="673" w:type="dxa"/>
          </w:tcPr>
          <w:p w14:paraId="4F12A6DE" w14:textId="77777777" w:rsidR="00F128A8" w:rsidRPr="00C6780B" w:rsidRDefault="00F128A8" w:rsidP="00457191">
            <w:pPr>
              <w:pStyle w:val="Praca"/>
              <w:rPr>
                <w:sz w:val="18"/>
                <w:szCs w:val="18"/>
              </w:rPr>
            </w:pPr>
          </w:p>
        </w:tc>
      </w:tr>
      <w:tr w:rsidR="00C6780B" w14:paraId="1A24EB1D" w14:textId="1998825F" w:rsidTr="00C6780B">
        <w:tc>
          <w:tcPr>
            <w:tcW w:w="977" w:type="dxa"/>
          </w:tcPr>
          <w:p w14:paraId="612FFB46" w14:textId="7A2D6000" w:rsidR="00F128A8" w:rsidRPr="00C6780B" w:rsidRDefault="00F128A8" w:rsidP="00457191">
            <w:pPr>
              <w:pStyle w:val="Praca"/>
              <w:rPr>
                <w:sz w:val="18"/>
                <w:szCs w:val="18"/>
              </w:rPr>
            </w:pPr>
            <w:r w:rsidRPr="00C6780B">
              <w:rPr>
                <w:sz w:val="18"/>
                <w:szCs w:val="18"/>
              </w:rPr>
              <w:t>Pico G3</w:t>
            </w:r>
          </w:p>
        </w:tc>
        <w:tc>
          <w:tcPr>
            <w:tcW w:w="1359" w:type="dxa"/>
          </w:tcPr>
          <w:p w14:paraId="08C7A511" w14:textId="3E9E7521" w:rsidR="00F128A8" w:rsidRPr="00C6780B" w:rsidRDefault="00F128A8" w:rsidP="00457191">
            <w:pPr>
              <w:pStyle w:val="Praca"/>
              <w:rPr>
                <w:sz w:val="18"/>
                <w:szCs w:val="18"/>
              </w:rPr>
            </w:pPr>
            <w:r w:rsidRPr="00C6780B">
              <w:rPr>
                <w:sz w:val="18"/>
                <w:szCs w:val="18"/>
              </w:rPr>
              <w:t>Autonomiczne</w:t>
            </w:r>
          </w:p>
        </w:tc>
        <w:tc>
          <w:tcPr>
            <w:tcW w:w="718" w:type="dxa"/>
          </w:tcPr>
          <w:p w14:paraId="6E144195" w14:textId="5749818C" w:rsidR="00F128A8" w:rsidRPr="00C6780B" w:rsidRDefault="00F128A8" w:rsidP="00457191">
            <w:pPr>
              <w:pStyle w:val="Praca"/>
              <w:rPr>
                <w:sz w:val="18"/>
                <w:szCs w:val="18"/>
              </w:rPr>
            </w:pPr>
            <w:r w:rsidRPr="00C6780B">
              <w:rPr>
                <w:sz w:val="18"/>
                <w:szCs w:val="18"/>
              </w:rPr>
              <w:t>$399</w:t>
            </w:r>
          </w:p>
        </w:tc>
        <w:tc>
          <w:tcPr>
            <w:tcW w:w="1367" w:type="dxa"/>
          </w:tcPr>
          <w:p w14:paraId="39342A41" w14:textId="769846C8" w:rsidR="00F128A8" w:rsidRPr="00C6780B" w:rsidRDefault="00F128A8" w:rsidP="00457191">
            <w:pPr>
              <w:pStyle w:val="Praca"/>
              <w:rPr>
                <w:sz w:val="18"/>
                <w:szCs w:val="18"/>
              </w:rPr>
            </w:pPr>
            <w:r w:rsidRPr="00C6780B">
              <w:rPr>
                <w:sz w:val="18"/>
                <w:szCs w:val="18"/>
              </w:rPr>
              <w:t>2832x1920</w:t>
            </w:r>
          </w:p>
        </w:tc>
        <w:tc>
          <w:tcPr>
            <w:tcW w:w="1307" w:type="dxa"/>
          </w:tcPr>
          <w:p w14:paraId="776A3F2B" w14:textId="04B20D24" w:rsidR="00F128A8" w:rsidRPr="00C6780B" w:rsidRDefault="00F128A8" w:rsidP="00457191">
            <w:pPr>
              <w:pStyle w:val="Praca"/>
              <w:rPr>
                <w:sz w:val="18"/>
                <w:szCs w:val="18"/>
              </w:rPr>
            </w:pPr>
            <w:r w:rsidRPr="00C6780B">
              <w:rPr>
                <w:sz w:val="18"/>
                <w:szCs w:val="18"/>
              </w:rPr>
              <w:t>90 Hz</w:t>
            </w:r>
          </w:p>
        </w:tc>
        <w:tc>
          <w:tcPr>
            <w:tcW w:w="1003" w:type="dxa"/>
          </w:tcPr>
          <w:p w14:paraId="4F4BD23F" w14:textId="1C4D70D0" w:rsidR="00F128A8" w:rsidRPr="00C6780B" w:rsidRDefault="00C6780B" w:rsidP="00457191">
            <w:pPr>
              <w:pStyle w:val="Praca"/>
              <w:rPr>
                <w:sz w:val="18"/>
                <w:szCs w:val="18"/>
              </w:rPr>
            </w:pPr>
            <w:r w:rsidRPr="00C6780B">
              <w:rPr>
                <w:sz w:val="18"/>
                <w:szCs w:val="18"/>
              </w:rPr>
              <w:t>Octa-core Kryo 585 (1 x 2.84 GHz, 3 x 2.42 GHz, 4 x 1.8 GHz)</w:t>
            </w:r>
          </w:p>
        </w:tc>
        <w:tc>
          <w:tcPr>
            <w:tcW w:w="1561" w:type="dxa"/>
          </w:tcPr>
          <w:p w14:paraId="278845FB" w14:textId="295886B4" w:rsidR="00F128A8" w:rsidRPr="00C6780B" w:rsidRDefault="00C6780B" w:rsidP="00457191">
            <w:pPr>
              <w:pStyle w:val="Praca"/>
              <w:rPr>
                <w:sz w:val="18"/>
                <w:szCs w:val="18"/>
              </w:rPr>
            </w:pPr>
            <w:r w:rsidRPr="00C6780B">
              <w:rPr>
                <w:sz w:val="18"/>
                <w:szCs w:val="18"/>
              </w:rPr>
              <w:t>1 x Pico G3 Controller</w:t>
            </w:r>
          </w:p>
        </w:tc>
        <w:tc>
          <w:tcPr>
            <w:tcW w:w="673" w:type="dxa"/>
          </w:tcPr>
          <w:p w14:paraId="0ACE2353" w14:textId="1E2C7B06" w:rsidR="00F128A8" w:rsidRPr="00C6780B" w:rsidRDefault="00C6780B" w:rsidP="00457191">
            <w:pPr>
              <w:pStyle w:val="Praca"/>
              <w:rPr>
                <w:sz w:val="18"/>
                <w:szCs w:val="18"/>
              </w:rPr>
            </w:pPr>
            <w:r w:rsidRPr="00C6780B">
              <w:rPr>
                <w:sz w:val="18"/>
                <w:szCs w:val="18"/>
              </w:rPr>
              <w:t>2.5 h</w:t>
            </w:r>
          </w:p>
        </w:tc>
      </w:tr>
      <w:tr w:rsidR="00407B44" w14:paraId="2F3B6F88" w14:textId="77777777" w:rsidTr="00C6780B">
        <w:tc>
          <w:tcPr>
            <w:tcW w:w="977" w:type="dxa"/>
          </w:tcPr>
          <w:p w14:paraId="333D798D" w14:textId="0A9E65D5" w:rsidR="00407B44" w:rsidRPr="00C6780B" w:rsidRDefault="00407B44" w:rsidP="00457191">
            <w:pPr>
              <w:pStyle w:val="Praca"/>
              <w:rPr>
                <w:sz w:val="18"/>
                <w:szCs w:val="18"/>
              </w:rPr>
            </w:pPr>
            <w:r>
              <w:rPr>
                <w:sz w:val="18"/>
                <w:szCs w:val="18"/>
              </w:rPr>
              <w:t>Playstation VR 2</w:t>
            </w:r>
          </w:p>
        </w:tc>
        <w:tc>
          <w:tcPr>
            <w:tcW w:w="1359" w:type="dxa"/>
          </w:tcPr>
          <w:p w14:paraId="586CDEE7" w14:textId="0891A7B6" w:rsidR="00407B44" w:rsidRPr="00C6780B" w:rsidRDefault="00407B44" w:rsidP="00457191">
            <w:pPr>
              <w:pStyle w:val="Praca"/>
              <w:rPr>
                <w:sz w:val="18"/>
                <w:szCs w:val="18"/>
              </w:rPr>
            </w:pPr>
            <w:r>
              <w:rPr>
                <w:sz w:val="18"/>
                <w:szCs w:val="18"/>
              </w:rPr>
              <w:t>Wymagany PC</w:t>
            </w:r>
          </w:p>
        </w:tc>
        <w:tc>
          <w:tcPr>
            <w:tcW w:w="718" w:type="dxa"/>
          </w:tcPr>
          <w:p w14:paraId="63B02519" w14:textId="3FEB1F2E" w:rsidR="00407B44" w:rsidRPr="00C6780B" w:rsidRDefault="00407B44" w:rsidP="00457191">
            <w:pPr>
              <w:pStyle w:val="Praca"/>
              <w:rPr>
                <w:sz w:val="18"/>
                <w:szCs w:val="18"/>
              </w:rPr>
            </w:pPr>
            <w:r>
              <w:rPr>
                <w:sz w:val="18"/>
                <w:szCs w:val="18"/>
              </w:rPr>
              <w:t>$399</w:t>
            </w:r>
          </w:p>
        </w:tc>
        <w:tc>
          <w:tcPr>
            <w:tcW w:w="1367" w:type="dxa"/>
          </w:tcPr>
          <w:p w14:paraId="778C2079" w14:textId="4982041B" w:rsidR="00407B44" w:rsidRPr="00C6780B" w:rsidRDefault="00407B44" w:rsidP="00457191">
            <w:pPr>
              <w:pStyle w:val="Praca"/>
              <w:rPr>
                <w:sz w:val="18"/>
                <w:szCs w:val="18"/>
              </w:rPr>
            </w:pPr>
            <w:r>
              <w:rPr>
                <w:sz w:val="18"/>
                <w:szCs w:val="18"/>
              </w:rPr>
              <w:t>2000X2040</w:t>
            </w:r>
          </w:p>
        </w:tc>
        <w:tc>
          <w:tcPr>
            <w:tcW w:w="1307" w:type="dxa"/>
          </w:tcPr>
          <w:p w14:paraId="55C6AD7A" w14:textId="17E1F538" w:rsidR="00407B44" w:rsidRPr="00C6780B" w:rsidRDefault="00407B44" w:rsidP="00457191">
            <w:pPr>
              <w:pStyle w:val="Praca"/>
              <w:rPr>
                <w:sz w:val="18"/>
                <w:szCs w:val="18"/>
              </w:rPr>
            </w:pPr>
            <w:r>
              <w:rPr>
                <w:sz w:val="18"/>
                <w:szCs w:val="18"/>
              </w:rPr>
              <w:t>120 Hz</w:t>
            </w:r>
          </w:p>
        </w:tc>
        <w:tc>
          <w:tcPr>
            <w:tcW w:w="1003" w:type="dxa"/>
          </w:tcPr>
          <w:p w14:paraId="41FA1456" w14:textId="77777777" w:rsidR="00407B44" w:rsidRPr="00C6780B" w:rsidRDefault="00407B44" w:rsidP="00457191">
            <w:pPr>
              <w:pStyle w:val="Praca"/>
              <w:rPr>
                <w:sz w:val="18"/>
                <w:szCs w:val="18"/>
              </w:rPr>
            </w:pPr>
          </w:p>
        </w:tc>
        <w:tc>
          <w:tcPr>
            <w:tcW w:w="1561" w:type="dxa"/>
          </w:tcPr>
          <w:p w14:paraId="31EAFA1D" w14:textId="27500863" w:rsidR="00407B44" w:rsidRPr="00C6780B" w:rsidRDefault="00407B44" w:rsidP="00407B44">
            <w:pPr>
              <w:pStyle w:val="Praca"/>
              <w:jc w:val="center"/>
              <w:rPr>
                <w:sz w:val="18"/>
                <w:szCs w:val="18"/>
              </w:rPr>
            </w:pPr>
            <w:r w:rsidRPr="00407B44">
              <w:rPr>
                <w:sz w:val="18"/>
                <w:szCs w:val="18"/>
              </w:rPr>
              <w:t>2 x Playstation VR2 Sense Controlle</w:t>
            </w:r>
          </w:p>
        </w:tc>
        <w:tc>
          <w:tcPr>
            <w:tcW w:w="673" w:type="dxa"/>
          </w:tcPr>
          <w:p w14:paraId="1E8A0055" w14:textId="77777777" w:rsidR="00407B44" w:rsidRPr="00C6780B" w:rsidRDefault="00407B44" w:rsidP="00457191">
            <w:pPr>
              <w:pStyle w:val="Praca"/>
              <w:rPr>
                <w:sz w:val="18"/>
                <w:szCs w:val="18"/>
              </w:rPr>
            </w:pPr>
          </w:p>
        </w:tc>
      </w:tr>
    </w:tbl>
    <w:p w14:paraId="5DBCF91D" w14:textId="77777777" w:rsidR="00261845" w:rsidRDefault="00261845" w:rsidP="00457191">
      <w:pPr>
        <w:pStyle w:val="Praca"/>
      </w:pPr>
    </w:p>
    <w:p w14:paraId="4119FD68" w14:textId="77777777" w:rsidR="00407B44" w:rsidRDefault="00407B44" w:rsidP="00457191">
      <w:pPr>
        <w:pStyle w:val="Praca"/>
      </w:pPr>
    </w:p>
    <w:p w14:paraId="3CECFFE4" w14:textId="77777777" w:rsidR="00407B44" w:rsidRDefault="00407B44" w:rsidP="00457191">
      <w:pPr>
        <w:pStyle w:val="Praca"/>
      </w:pPr>
    </w:p>
    <w:p w14:paraId="05553ADB" w14:textId="77777777" w:rsidR="00407B44" w:rsidRDefault="00407B44" w:rsidP="00457191">
      <w:pPr>
        <w:pStyle w:val="Praca"/>
      </w:pPr>
    </w:p>
    <w:p w14:paraId="6529FE1C" w14:textId="77777777" w:rsidR="00407B44" w:rsidRDefault="00407B44" w:rsidP="00407B44">
      <w:pPr>
        <w:pStyle w:val="Praca"/>
      </w:pPr>
    </w:p>
    <w:p w14:paraId="56ABD1B1" w14:textId="34916FD6" w:rsidR="0057745D" w:rsidRDefault="00407B44" w:rsidP="0057745D">
      <w:pPr>
        <w:pStyle w:val="Praca"/>
        <w:ind w:firstLine="708"/>
      </w:pPr>
      <w:r>
        <w:t xml:space="preserve">Pierwszą rzeczą jaką należy porównać to typ urządzenia. Autonomiczne mają tą zaletę, że nie trzeba dodatkowego komputera do obsługi programów. Można uruchamiać projekty bezpośrednio na goglach. Jest to wygodniejsze rozwiązanie, bo nie trzeba się martwić okablowaniem oraz jest tańsze, bo wystarczy zakup jednego sprzętu, a cena komputera nie jest liczona w cenę całej konfiguracji. Nie zapominając, że większość gogli autonomicznych oferuje połączenie z komputerem za pomocą kabla lub po wifi. Jednakże gogle wymagające komputera oferują w zamian większą funkcjonalność. Dobrze będzie się najpierw nim przyjrzeć. Valve Index są wypełnione mniejszą i większą funkcjonalnością. </w:t>
      </w:r>
      <w:r w:rsidR="00566C07">
        <w:t xml:space="preserve">Tu na pierwszy plan wysuwają się kontrolery, które zamiast być pilotami, bardziej służą jako nakładka na dłonie. Mają dużą liczbę sensorów, które wykrywają położenie palców oraz nacisk na kontroler. Dając użytkownikowi jeszcze większą interaktywność w świecie. W dodatku pozycja gogli jak i kontrolerów jest śledzona bardzo precyzyjnie przy użyciu specjalnych lamp na podczerwień, więc nie można mówić o gubieniu przez zestaw pozycji kontrolerów. Duża częstotliwość odświeżania ekranów dodatkowo wpływa na komfort użytkownika niwelując chorobę symulatorową. </w:t>
      </w:r>
      <w:r w:rsidR="00624DA5">
        <w:t>Wadą będzie cena i dostępność. Koszt prawie tysiąca dolarów na sprzęt, który jeszcze wymaga komputera do obsługi jest absurdalnie duży. Ten zestaw VR wyszedł w 2019 roku i dostępność poszczególnych akcesorii jest utrudniony. Można używać zamienników i firma valve nawet to zaleca, ale kupno całego zestawu na oficjalnej stronie nie jest już możliwe. Te gogle są biorą udział w tym porównaniu głównie ze względu na ich funkcjonalność. Nawet dziś są jedynymi w swoim rodzaju. Podobnie można opisać HTC Vive Pro 2, tylko że pod wieloma względami są gorsze od sprzętu Valve. Nie poprawia sytuacji cena, która jest jeszcze większa. Ekrany w goglach mają większą rozdzielczość, ale mają mniejsze odświeżanie. 120 Hz to nie jest zły wynik i jest standardem wśród budgetowych gogli, ale to jest sprzęt za 1399 dolarów. Kontrolery również się nie wyróżniają na tle konkurencji</w:t>
      </w:r>
      <w:r w:rsidR="00185F8C">
        <w:t xml:space="preserve">. Są one wielkie i nie poręczne. Ten zestaw jest za drogi i nie oferuje lepszej wydajności. Ostatni z tej kategorii jest playstation VR 2. Choć mylnie można założyć, że do obsługi jest potrzebna konsola playstation 5 to firma Sony udostępniła przejściówki pozwalające na podłączenie ich sprzętu do komputera. W przeciwieństwie do </w:t>
      </w:r>
      <w:r w:rsidR="00185F8C">
        <w:lastRenderedPageBreak/>
        <w:t>rozwiązań konkurencji te gogle nie wymagają specjalnych lamp na podczerwień.</w:t>
      </w:r>
      <w:r w:rsidR="008E65D5">
        <w:t xml:space="preserve"> Playstation VR 2 śledzi pozycje kontrolerów przy pomocy wbudowanych kamer. Jest to o wiele wygodniejszy sposób, ponieważ podłączenie i ustawienie całej konfiguracji zajmuje mniej czasu. Problem pojawia się przy precyzji śledzenia. Nie jest ona tak dokładna jak przy użyciu lamp, a kamery mają trudność ze śledzeniem kontrolerów, gdy te są poza ich polem widzenia. W takich sytuacjach można powiedzieć, że gogle zgubiły kontrolery. Jedyne informacje jaką są interpretowane to przez żyroskop kontrolera. Nie jest to duży problem, gdy system jest zaprojektowany, żeby większość uwagi użytkownika była przed nim w polu widzenia kamer. Sprzęt Sony również ma funkcję śledzenia oczy, czy kontrolery posiadają adaptywne spusty. Ta pierwsza funkcja jest na tyle kluczowa, bo pomaga przy optymalizacji programów, gdzie tylko ta przestrzeń na którą użytkownik patrzy będzie renderowana w wysokiej rozdzielczości. Niestety tak funkcjonalność nie jest wspierana na komputerach, jak i również inne bardziej zaawansowane funkcje. Czyni to ten zestaw bardzo biednym, bo choć ma dużo funkcji to nie można ich użyć. Przynajmniej cena jest o wiele niższa niż u konkurencji, czyniąc je najbardziej opłacalnymi. Zaletą jaką te trzy zestawy mają to brak baterii. Gogle działają tak długa jak działa komputer. Nie trzeba ich dodatkowo ładować. Z tych trzech zestawów wybrałbym do projektu playstation VR 2 głównie przez swoją cenę, ale </w:t>
      </w:r>
      <w:r w:rsidR="0057745D">
        <w:t xml:space="preserve">większość </w:t>
      </w:r>
      <w:r w:rsidR="008E65D5">
        <w:t>autonomiczn</w:t>
      </w:r>
      <w:r w:rsidR="0057745D">
        <w:t>ych</w:t>
      </w:r>
      <w:r w:rsidR="008E65D5">
        <w:t xml:space="preserve"> gogl</w:t>
      </w:r>
      <w:r w:rsidR="0057745D">
        <w:t>i</w:t>
      </w:r>
      <w:r w:rsidR="008E65D5">
        <w:t xml:space="preserve"> oferuj</w:t>
      </w:r>
      <w:r w:rsidR="0057745D">
        <w:t>e</w:t>
      </w:r>
      <w:r w:rsidR="008E65D5">
        <w:t xml:space="preserve"> większą elastyczność, funkcjonalność przy </w:t>
      </w:r>
      <w:r w:rsidR="0057745D">
        <w:t xml:space="preserve">często </w:t>
      </w:r>
      <w:r w:rsidR="008E65D5">
        <w:t>niższej cenie.</w:t>
      </w:r>
    </w:p>
    <w:p w14:paraId="165F912C" w14:textId="22F79161" w:rsidR="00407B44" w:rsidRPr="0057745D" w:rsidRDefault="0057745D" w:rsidP="0057745D">
      <w:pPr>
        <w:pStyle w:val="Praca"/>
      </w:pPr>
      <w:r>
        <w:tab/>
        <w:t>Najbardziej popularnymi goglami autonomicznymi są flagowe zestawy Meta Quest. Do porównań użyje tych najbardziej aktualnych, czyli 3 i 3S. Oparte o procesor Octa-core Kryo potrafią uruchamiać sporą gamę programów wykorzystujących grafikę 3D. W większości nie jest to bardzo szczegółowa grafika, ale jest na tyle zaawansowana, że może stać obok komputerów, czy konsol. Mocą i możliwością można porównać do konsoli Playstation 3, czy Xbox 360. Odświeżanie i rozdzielczość ekranów jest naprawdę duża. 120 Hz przy rozdzielczości 2</w:t>
      </w:r>
      <w:r w:rsidRPr="0057745D">
        <w:t>064x2208</w:t>
      </w:r>
      <w:r>
        <w:t xml:space="preserve"> jest imponujące. To oczywiście jest statystyka dla podstawowej wersji Meta Quest 3. 3S ma niższą rozdzielczość, ale reszta parametrów jest taka sama. Kontrolery, choć nie mają sporej funkcjonalności to oferują tą najbardziej podstawową i wymaganą. To co jest ważnym czynnikiem to cena.</w:t>
      </w:r>
      <w:r w:rsidR="00D2436C">
        <w:t xml:space="preserve"> 499 dolarów za podstawową wersje i 299 dolarów za 3S jest rozsądne przy tym jak mocne są gogle oraz ile oferują możliwości. System jest oparty o </w:t>
      </w:r>
      <w:r w:rsidR="00D2436C">
        <w:lastRenderedPageBreak/>
        <w:t>Androida, więc budowanie aplikacji nie jest bardzo skomplikowane, dzięki sporej ilości dokumentacji.</w:t>
      </w:r>
      <w:r w:rsidR="00B111D9">
        <w:t xml:space="preserve"> Tańszą alternatywą dla Meta Quest są Pico G3. Jego parametry są niższe. Rozdzielczość jest minimalnie mniejsza, a odświeżanie wynosi tylko 90 Hz. Mniejszą częstotliwość ma też procesor, choć tej samej marki to jego parametry są również minimalnie mniejsze. Główną wadą jest tylko jeden kontroler. Jest to poważny problem, gdyż przy tworzeniu aplikacji VR to zakłada się, że użytkownik będzie posiadał dwa kontrolery. Jeden na lewą rękę, drugi na prawą. W tym zestawie gogli tego nie ma, ale jest kluczowe przy projektowaniu systemu. Nie pomaga fakt cena, bo ten zestaw kosztuje 399 dolarów, a za mniejszą cenę można kupić gogle Meta Quest 3S, które posiadają oba kontrolery. Pico G3 wydaję się produktem bardziej przeznaczonym do biznesu oraz obsługi AR, gdzie jeden kontroler w zupełności wystarcza. Innym bardziej biznesowym rozwiązaniem są gogle Apple Vision Pro. Jest to produkt premium, który już ze swoją ceną przegrywa z resztą urządzeń. </w:t>
      </w:r>
      <w:r w:rsidR="00641480">
        <w:t xml:space="preserve">Oferuję sporą moc obliczeniową oraz wysoką rozdzielczość ekranów, ale Apple nie oferują kontrolerów. Zamiast tego jest śledzony ruch rąk. Taką funkcjonalność mają również gogle Meta Quest, ale produkt Apple ma to śledzenie bardziej dopracowane. Cała interakcja opiera się na gestykulacji użytkownika. Zbudowanie systemu opartego o gesty użytkownika jest możliwe, ale wymaga zbyt dużej pracy jak na jedną osobę. Ten produkt jest bardziej przeznaczony do rozwiązań AR, gdzie prosta gestykulacja ma większe zastosowanie. W VR taki sposób sterowanie nie miały dużego zastosowanie przez brak precyzji. To samo można powiedzieć o tańszej alternatywie dla sprzętu Apple’a, czyli Samsung Gear XR. W przeciwieństwie do swojego konkurenta Samsung do swojego zestawu załącza kontrolery. Niestety cena nadal jest wielokrotnie większa od sprzętu Meta. Duża rozdzielczość, czy moc obliczeniowa nie usprawiedliwia tak dużej ceny. Ostatnim parametrem, który ma duży wpływ jest bateria. Każde z gogli autonomicznych trzeba ładować. I dla każdego wcześniej wymienionych czas działania na baterii średnio oscyluje wokół dwóch godzin. Jest to </w:t>
      </w:r>
      <w:r w:rsidR="00C86646">
        <w:t xml:space="preserve">mocno niedokładne, bo to ile gogle zużyje baterii ściśle jest związane z zużyciem mocy operacyjnej. Bardziej wymagające aplikacje zwiększą zużycie baterii. I to jest największy problem zestawów autonomicznych. Po sesji użytkowania trzeba ładować gogle, co nie jest zbyt optymalnym rozwiązaniem. Nawet podłączenie do komputera, czy ładowarki nie powoduje, że gogle będą działać dłużej. Na potrzeby tego projektu po analizie zalet i wad różnej gamy </w:t>
      </w:r>
      <w:r w:rsidR="00C86646">
        <w:lastRenderedPageBreak/>
        <w:t xml:space="preserve">sprzętów zdecydowałem, że zestaw VR Meta Quest 3 będzie najbardziej odpowiednim wyborem. Są one dobrym kompromisem między wydajnością, funkcjonalnością, a ceną. Pomaga w tym również fakt istnienia gotowych rozwiązań dla tej platformy. Dlatego cały system będzie domyślnie działać na Meta Quest 3. </w:t>
      </w:r>
    </w:p>
    <w:p w14:paraId="2C68FB1B" w14:textId="77777777" w:rsidR="00C40AF6" w:rsidRDefault="00C40AF6" w:rsidP="00C40AF6">
      <w:pPr>
        <w:pStyle w:val="Praca"/>
        <w:ind w:firstLine="708"/>
      </w:pPr>
      <w:r>
        <w:t>Omówić UE5 oraz no code</w:t>
      </w:r>
    </w:p>
    <w:p w14:paraId="5275F9AC" w14:textId="77777777" w:rsidR="00C40AF6" w:rsidRDefault="00C40AF6" w:rsidP="00C40AF6">
      <w:pPr>
        <w:pStyle w:val="Praca"/>
        <w:ind w:firstLine="708"/>
      </w:pPr>
      <w:r>
        <w:t>Założenia i funkcjonalność aplikacji</w:t>
      </w:r>
    </w:p>
    <w:p w14:paraId="12F82489" w14:textId="77777777" w:rsidR="00C40AF6" w:rsidRDefault="00C40AF6" w:rsidP="00C40AF6">
      <w:pPr>
        <w:pStyle w:val="Nagwek2"/>
      </w:pPr>
      <w:bookmarkStart w:id="7" w:name="_Toc213483049"/>
      <w:r>
        <w:t>2.3  Część Praktyczna</w:t>
      </w:r>
      <w:bookmarkEnd w:id="7"/>
    </w:p>
    <w:p w14:paraId="03003377" w14:textId="77777777" w:rsidR="00327352" w:rsidRPr="00A96F5B" w:rsidRDefault="00327352" w:rsidP="00C40AF6">
      <w:pPr>
        <w:pStyle w:val="Praca"/>
      </w:pPr>
    </w:p>
    <w:sectPr w:rsidR="00327352" w:rsidRPr="00A96F5B" w:rsidSect="00A96F5B">
      <w:footerReference w:type="even" r:id="rId29"/>
      <w:footerReference w:type="default" r:id="rId30"/>
      <w:pgSz w:w="11906" w:h="16838"/>
      <w:pgMar w:top="1134" w:right="1134" w:bottom="1134" w:left="1985"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8443F" w14:textId="77777777" w:rsidR="00844EE9" w:rsidRDefault="00844EE9">
      <w:pPr>
        <w:spacing w:line="240" w:lineRule="auto"/>
      </w:pPr>
      <w:r>
        <w:separator/>
      </w:r>
    </w:p>
  </w:endnote>
  <w:endnote w:type="continuationSeparator" w:id="0">
    <w:p w14:paraId="396F75C8" w14:textId="77777777" w:rsidR="00844EE9" w:rsidRDefault="00844E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C7A7" w14:textId="3FDB83AB" w:rsidR="00C40AF6" w:rsidRDefault="00C40AF6">
    <w:pPr>
      <w:pStyle w:val="Stopka"/>
    </w:pPr>
  </w:p>
  <w:p w14:paraId="2CC96619" w14:textId="77777777" w:rsidR="0021461D" w:rsidRDefault="0021461D">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0E7A" w14:textId="77777777" w:rsidR="0021461D" w:rsidRDefault="0021461D">
    <w:pPr>
      <w:pStyle w:val="Stopk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252334"/>
      <w:docPartObj>
        <w:docPartGallery w:val="Page Numbers (Bottom of Page)"/>
        <w:docPartUnique/>
      </w:docPartObj>
    </w:sdtPr>
    <w:sdtContent>
      <w:p w14:paraId="41D2974E" w14:textId="77777777" w:rsidR="00AD479A" w:rsidRDefault="00AD479A">
        <w:pPr>
          <w:pStyle w:val="Stopka"/>
        </w:pPr>
        <w:r>
          <w:fldChar w:fldCharType="begin"/>
        </w:r>
        <w:r>
          <w:instrText>PAGE   \* MERGEFORMAT</w:instrText>
        </w:r>
        <w:r>
          <w:fldChar w:fldCharType="separate"/>
        </w:r>
        <w:r>
          <w:t>2</w:t>
        </w:r>
        <w:r>
          <w:fldChar w:fldCharType="end"/>
        </w:r>
      </w:p>
    </w:sdtContent>
  </w:sdt>
  <w:p w14:paraId="47035C2F" w14:textId="77777777" w:rsidR="00AD479A" w:rsidRDefault="00AD479A">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792456"/>
      <w:docPartObj>
        <w:docPartGallery w:val="Page Numbers (Bottom of Page)"/>
        <w:docPartUnique/>
      </w:docPartObj>
    </w:sdtPr>
    <w:sdtContent>
      <w:p w14:paraId="2B44FEB6" w14:textId="57977F1B" w:rsidR="005D5DA3" w:rsidRDefault="005D5DA3">
        <w:pPr>
          <w:pStyle w:val="Stopka"/>
          <w:jc w:val="right"/>
        </w:pPr>
        <w:r>
          <w:fldChar w:fldCharType="begin"/>
        </w:r>
        <w:r>
          <w:instrText>PAGE   \* MERGEFORMAT</w:instrText>
        </w:r>
        <w:r>
          <w:fldChar w:fldCharType="separate"/>
        </w:r>
        <w:r>
          <w:t>2</w:t>
        </w:r>
        <w:r>
          <w:fldChar w:fldCharType="end"/>
        </w:r>
      </w:p>
    </w:sdtContent>
  </w:sdt>
  <w:p w14:paraId="6688DAF6" w14:textId="77777777" w:rsidR="005D5DA3" w:rsidRDefault="005D5DA3">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722B" w14:textId="77777777" w:rsidR="00844EE9" w:rsidRDefault="00844EE9">
      <w:pPr>
        <w:spacing w:after="0"/>
      </w:pPr>
      <w:r>
        <w:separator/>
      </w:r>
    </w:p>
  </w:footnote>
  <w:footnote w:type="continuationSeparator" w:id="0">
    <w:p w14:paraId="3C4D65EC" w14:textId="77777777" w:rsidR="00844EE9" w:rsidRDefault="00844E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75984"/>
    <w:multiLevelType w:val="hybridMultilevel"/>
    <w:tmpl w:val="63400CA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E76685E"/>
    <w:multiLevelType w:val="hybridMultilevel"/>
    <w:tmpl w:val="AE30EDE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5D530D8D"/>
    <w:multiLevelType w:val="multilevel"/>
    <w:tmpl w:val="0415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121814">
    <w:abstractNumId w:val="2"/>
  </w:num>
  <w:num w:numId="2" w16cid:durableId="1234849669">
    <w:abstractNumId w:val="1"/>
  </w:num>
  <w:num w:numId="3" w16cid:durableId="207434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2141"/>
    <w:rsid w:val="C5FFF6B3"/>
    <w:rsid w:val="00006D4F"/>
    <w:rsid w:val="00054D76"/>
    <w:rsid w:val="0006240E"/>
    <w:rsid w:val="00071B22"/>
    <w:rsid w:val="00097254"/>
    <w:rsid w:val="00097AB6"/>
    <w:rsid w:val="00126815"/>
    <w:rsid w:val="00131367"/>
    <w:rsid w:val="00180BB2"/>
    <w:rsid w:val="00185F8C"/>
    <w:rsid w:val="00193EE8"/>
    <w:rsid w:val="001B13AC"/>
    <w:rsid w:val="001D3DF9"/>
    <w:rsid w:val="0021461D"/>
    <w:rsid w:val="002306DD"/>
    <w:rsid w:val="00261845"/>
    <w:rsid w:val="002A6CAD"/>
    <w:rsid w:val="002B79B8"/>
    <w:rsid w:val="002E3D11"/>
    <w:rsid w:val="002E6772"/>
    <w:rsid w:val="002E6BEC"/>
    <w:rsid w:val="002E6FC5"/>
    <w:rsid w:val="003043AD"/>
    <w:rsid w:val="00324DFF"/>
    <w:rsid w:val="00326E82"/>
    <w:rsid w:val="00327352"/>
    <w:rsid w:val="00370BA5"/>
    <w:rsid w:val="003B04B4"/>
    <w:rsid w:val="003C02C7"/>
    <w:rsid w:val="003C280D"/>
    <w:rsid w:val="003E3EB1"/>
    <w:rsid w:val="00407B44"/>
    <w:rsid w:val="00410087"/>
    <w:rsid w:val="00430977"/>
    <w:rsid w:val="00433251"/>
    <w:rsid w:val="0044553D"/>
    <w:rsid w:val="00457191"/>
    <w:rsid w:val="004D532A"/>
    <w:rsid w:val="004F4F91"/>
    <w:rsid w:val="00503DEE"/>
    <w:rsid w:val="00522811"/>
    <w:rsid w:val="00566C07"/>
    <w:rsid w:val="00574149"/>
    <w:rsid w:val="0057745D"/>
    <w:rsid w:val="005924B0"/>
    <w:rsid w:val="005B7726"/>
    <w:rsid w:val="005D5DA3"/>
    <w:rsid w:val="005E643A"/>
    <w:rsid w:val="00620AB9"/>
    <w:rsid w:val="00621F75"/>
    <w:rsid w:val="00624DA5"/>
    <w:rsid w:val="00641480"/>
    <w:rsid w:val="00657490"/>
    <w:rsid w:val="00682152"/>
    <w:rsid w:val="00686C66"/>
    <w:rsid w:val="006D713B"/>
    <w:rsid w:val="00706514"/>
    <w:rsid w:val="00712362"/>
    <w:rsid w:val="007137CB"/>
    <w:rsid w:val="007167B9"/>
    <w:rsid w:val="0076088C"/>
    <w:rsid w:val="007A07D4"/>
    <w:rsid w:val="007B4E2D"/>
    <w:rsid w:val="007D7DA9"/>
    <w:rsid w:val="008227A1"/>
    <w:rsid w:val="008328C6"/>
    <w:rsid w:val="00844EE9"/>
    <w:rsid w:val="008533B8"/>
    <w:rsid w:val="00860C61"/>
    <w:rsid w:val="008D2A0D"/>
    <w:rsid w:val="008E65D5"/>
    <w:rsid w:val="008E6601"/>
    <w:rsid w:val="00921298"/>
    <w:rsid w:val="009704FB"/>
    <w:rsid w:val="009C44CE"/>
    <w:rsid w:val="009D0EBA"/>
    <w:rsid w:val="009E593C"/>
    <w:rsid w:val="009F6D5F"/>
    <w:rsid w:val="00A13BA8"/>
    <w:rsid w:val="00A16D4A"/>
    <w:rsid w:val="00A238A7"/>
    <w:rsid w:val="00A92141"/>
    <w:rsid w:val="00A96F5B"/>
    <w:rsid w:val="00AC4EF5"/>
    <w:rsid w:val="00AD479A"/>
    <w:rsid w:val="00AF2147"/>
    <w:rsid w:val="00B111D9"/>
    <w:rsid w:val="00B41534"/>
    <w:rsid w:val="00B57162"/>
    <w:rsid w:val="00B74368"/>
    <w:rsid w:val="00BC44CD"/>
    <w:rsid w:val="00BE0985"/>
    <w:rsid w:val="00BE283F"/>
    <w:rsid w:val="00BE7861"/>
    <w:rsid w:val="00BF7081"/>
    <w:rsid w:val="00C031CE"/>
    <w:rsid w:val="00C33A8A"/>
    <w:rsid w:val="00C40AF6"/>
    <w:rsid w:val="00C6780B"/>
    <w:rsid w:val="00C722BB"/>
    <w:rsid w:val="00C86646"/>
    <w:rsid w:val="00CC0B18"/>
    <w:rsid w:val="00CF4CA3"/>
    <w:rsid w:val="00D20914"/>
    <w:rsid w:val="00D2436C"/>
    <w:rsid w:val="00D350BB"/>
    <w:rsid w:val="00D56AE2"/>
    <w:rsid w:val="00D643FF"/>
    <w:rsid w:val="00D811E2"/>
    <w:rsid w:val="00D97293"/>
    <w:rsid w:val="00DA35AA"/>
    <w:rsid w:val="00DB2D82"/>
    <w:rsid w:val="00DE0C8B"/>
    <w:rsid w:val="00E03E1F"/>
    <w:rsid w:val="00E14B20"/>
    <w:rsid w:val="00E16A44"/>
    <w:rsid w:val="00E25BCD"/>
    <w:rsid w:val="00E36280"/>
    <w:rsid w:val="00E448F0"/>
    <w:rsid w:val="00E46FD6"/>
    <w:rsid w:val="00E56DEC"/>
    <w:rsid w:val="00E82952"/>
    <w:rsid w:val="00E9678D"/>
    <w:rsid w:val="00E967FD"/>
    <w:rsid w:val="00EB2A42"/>
    <w:rsid w:val="00EE181B"/>
    <w:rsid w:val="00EF1F27"/>
    <w:rsid w:val="00F128A8"/>
    <w:rsid w:val="00F16A6A"/>
    <w:rsid w:val="00F31159"/>
    <w:rsid w:val="00F35175"/>
    <w:rsid w:val="00F66384"/>
    <w:rsid w:val="00F87A97"/>
    <w:rsid w:val="00FA19F6"/>
    <w:rsid w:val="00FD4D8B"/>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8952"/>
  <w15:docId w15:val="{029B35F9-551D-407B-8C71-FFA7F4AF4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pl-PL" w:eastAsia="pl-PL"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pPr>
      <w:suppressAutoHyphens/>
      <w:autoSpaceDN w:val="0"/>
      <w:spacing w:after="200" w:line="276" w:lineRule="auto"/>
      <w:textAlignment w:val="baseline"/>
    </w:pPr>
    <w:rPr>
      <w:rFonts w:ascii="Calibri" w:eastAsia="Calibri" w:hAnsi="Calibri" w:cs="Times New Roman"/>
      <w:sz w:val="22"/>
      <w:szCs w:val="22"/>
      <w:lang w:eastAsia="en-US"/>
    </w:rPr>
  </w:style>
  <w:style w:type="paragraph" w:styleId="Nagwek1">
    <w:name w:val="heading 1"/>
    <w:basedOn w:val="Normalny"/>
    <w:next w:val="Normalny"/>
    <w:link w:val="Nagwek1Znak"/>
    <w:uiPriority w:val="9"/>
    <w:qFormat/>
    <w:rsid w:val="00AD47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unhideWhenUsed/>
    <w:qFormat/>
    <w:rsid w:val="00C40A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pPr>
      <w:spacing w:after="0" w:line="240" w:lineRule="auto"/>
    </w:pPr>
    <w:rPr>
      <w:rFonts w:ascii="Tahoma" w:hAnsi="Tahoma" w:cs="Tahoma"/>
      <w:sz w:val="16"/>
      <w:szCs w:val="16"/>
    </w:rPr>
  </w:style>
  <w:style w:type="character" w:styleId="Odwoaniedokomentarza">
    <w:name w:val="annotation reference"/>
    <w:basedOn w:val="Domylnaczcionkaakapitu"/>
    <w:uiPriority w:val="99"/>
    <w:semiHidden/>
    <w:unhideWhenUsed/>
    <w:rPr>
      <w:sz w:val="16"/>
      <w:szCs w:val="16"/>
    </w:rPr>
  </w:style>
  <w:style w:type="paragraph" w:styleId="Tekstkomentarza">
    <w:name w:val="annotation text"/>
    <w:basedOn w:val="Normalny"/>
    <w:link w:val="TekstkomentarzaZnak"/>
    <w:uiPriority w:val="99"/>
    <w:semiHidden/>
    <w:unhideWhenUsed/>
    <w:pPr>
      <w:spacing w:line="240" w:lineRule="auto"/>
    </w:pPr>
    <w:rPr>
      <w:sz w:val="20"/>
      <w:szCs w:val="20"/>
    </w:rPr>
  </w:style>
  <w:style w:type="paragraph" w:styleId="Tematkomentarza">
    <w:name w:val="annotation subject"/>
    <w:basedOn w:val="Tekstkomentarza"/>
    <w:next w:val="Tekstkomentarza"/>
    <w:link w:val="TematkomentarzaZnak"/>
    <w:uiPriority w:val="99"/>
    <w:semiHidden/>
    <w:unhideWhenUsed/>
    <w:rPr>
      <w:b/>
      <w:bCs/>
    </w:rPr>
  </w:style>
  <w:style w:type="paragraph" w:styleId="Stopka">
    <w:name w:val="footer"/>
    <w:basedOn w:val="Normalny"/>
    <w:link w:val="StopkaZnak"/>
    <w:uiPriority w:val="99"/>
    <w:pPr>
      <w:tabs>
        <w:tab w:val="center" w:pos="4536"/>
        <w:tab w:val="right" w:pos="9072"/>
      </w:tabs>
    </w:pPr>
  </w:style>
  <w:style w:type="paragraph" w:styleId="Nagwek">
    <w:name w:val="header"/>
    <w:basedOn w:val="Normalny"/>
    <w:link w:val="NagwekZnak"/>
    <w:pPr>
      <w:tabs>
        <w:tab w:val="center" w:pos="4536"/>
        <w:tab w:val="right" w:pos="9072"/>
      </w:tabs>
    </w:pPr>
  </w:style>
  <w:style w:type="character" w:customStyle="1" w:styleId="NagwekZnak">
    <w:name w:val="Nagłówek Znak"/>
    <w:basedOn w:val="Domylnaczcionkaakapitu"/>
    <w:link w:val="Nagwek"/>
    <w:rPr>
      <w:rFonts w:ascii="Calibri" w:eastAsia="Calibri" w:hAnsi="Calibri" w:cs="Times New Roman"/>
    </w:rPr>
  </w:style>
  <w:style w:type="character" w:customStyle="1" w:styleId="StopkaZnak">
    <w:name w:val="Stopka Znak"/>
    <w:basedOn w:val="Domylnaczcionkaakapitu"/>
    <w:link w:val="Stopka"/>
    <w:uiPriority w:val="99"/>
    <w:rPr>
      <w:rFonts w:ascii="Calibri" w:eastAsia="Calibri" w:hAnsi="Calibri" w:cs="Times New Roman"/>
    </w:rPr>
  </w:style>
  <w:style w:type="character" w:customStyle="1" w:styleId="TekstkomentarzaZnak">
    <w:name w:val="Tekst komentarza Znak"/>
    <w:basedOn w:val="Domylnaczcionkaakapitu"/>
    <w:link w:val="Tekstkomentarza"/>
    <w:uiPriority w:val="99"/>
    <w:semiHidden/>
    <w:rPr>
      <w:rFonts w:ascii="Calibri" w:eastAsia="Calibri" w:hAnsi="Calibri" w:cs="Times New Roman"/>
      <w:sz w:val="20"/>
      <w:szCs w:val="20"/>
    </w:rPr>
  </w:style>
  <w:style w:type="character" w:customStyle="1" w:styleId="TematkomentarzaZnak">
    <w:name w:val="Temat komentarza Znak"/>
    <w:basedOn w:val="TekstkomentarzaZnak"/>
    <w:link w:val="Tematkomentarza"/>
    <w:uiPriority w:val="99"/>
    <w:semiHidden/>
    <w:rPr>
      <w:rFonts w:ascii="Calibri" w:eastAsia="Calibri" w:hAnsi="Calibri" w:cs="Times New Roman"/>
      <w:b/>
      <w:bCs/>
      <w:sz w:val="20"/>
      <w:szCs w:val="20"/>
    </w:rPr>
  </w:style>
  <w:style w:type="character" w:customStyle="1" w:styleId="TekstdymkaZnak">
    <w:name w:val="Tekst dymka Znak"/>
    <w:basedOn w:val="Domylnaczcionkaakapitu"/>
    <w:link w:val="Tekstdymka"/>
    <w:uiPriority w:val="99"/>
    <w:semiHidden/>
    <w:rPr>
      <w:rFonts w:ascii="Tahoma" w:eastAsia="Calibri" w:hAnsi="Tahoma" w:cs="Tahoma"/>
      <w:sz w:val="16"/>
      <w:szCs w:val="16"/>
    </w:rPr>
  </w:style>
  <w:style w:type="paragraph" w:customStyle="1" w:styleId="Praca">
    <w:name w:val="Praca"/>
    <w:basedOn w:val="Normalny"/>
    <w:link w:val="PracaZnak"/>
    <w:qFormat/>
    <w:rsid w:val="00433251"/>
    <w:pPr>
      <w:spacing w:after="0" w:line="360" w:lineRule="auto"/>
      <w:jc w:val="both"/>
    </w:pPr>
    <w:rPr>
      <w:rFonts w:ascii="Arial" w:hAnsi="Arial" w:cs="Arial"/>
      <w:sz w:val="24"/>
      <w:szCs w:val="24"/>
    </w:rPr>
  </w:style>
  <w:style w:type="character" w:customStyle="1" w:styleId="PracaZnak">
    <w:name w:val="Praca Znak"/>
    <w:basedOn w:val="Domylnaczcionkaakapitu"/>
    <w:link w:val="Praca"/>
    <w:rsid w:val="00433251"/>
    <w:rPr>
      <w:rFonts w:ascii="Arial" w:eastAsia="Calibri" w:hAnsi="Arial" w:cs="Arial"/>
      <w:sz w:val="24"/>
      <w:szCs w:val="24"/>
      <w:lang w:eastAsia="en-US"/>
    </w:rPr>
  </w:style>
  <w:style w:type="paragraph" w:styleId="Tekstprzypisukocowego">
    <w:name w:val="endnote text"/>
    <w:basedOn w:val="Normalny"/>
    <w:link w:val="TekstprzypisukocowegoZnak"/>
    <w:uiPriority w:val="99"/>
    <w:semiHidden/>
    <w:unhideWhenUsed/>
    <w:rsid w:val="004D532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4D532A"/>
    <w:rPr>
      <w:rFonts w:ascii="Calibri" w:eastAsia="Calibri" w:hAnsi="Calibri" w:cs="Times New Roman"/>
      <w:lang w:eastAsia="en-US"/>
    </w:rPr>
  </w:style>
  <w:style w:type="character" w:styleId="Odwoanieprzypisukocowego">
    <w:name w:val="endnote reference"/>
    <w:basedOn w:val="Domylnaczcionkaakapitu"/>
    <w:uiPriority w:val="99"/>
    <w:semiHidden/>
    <w:unhideWhenUsed/>
    <w:rsid w:val="004D532A"/>
    <w:rPr>
      <w:vertAlign w:val="superscript"/>
    </w:rPr>
  </w:style>
  <w:style w:type="character" w:customStyle="1" w:styleId="Nagwek2Znak">
    <w:name w:val="Nagłówek 2 Znak"/>
    <w:basedOn w:val="Domylnaczcionkaakapitu"/>
    <w:link w:val="Nagwek2"/>
    <w:uiPriority w:val="9"/>
    <w:rsid w:val="00C40AF6"/>
    <w:rPr>
      <w:rFonts w:asciiTheme="majorHAnsi" w:eastAsiaTheme="majorEastAsia" w:hAnsiTheme="majorHAnsi" w:cstheme="majorBidi"/>
      <w:color w:val="2E74B5" w:themeColor="accent1" w:themeShade="BF"/>
      <w:sz w:val="26"/>
      <w:szCs w:val="26"/>
      <w:lang w:eastAsia="en-US"/>
    </w:rPr>
  </w:style>
  <w:style w:type="character" w:customStyle="1" w:styleId="Nagwek1Znak">
    <w:name w:val="Nagłówek 1 Znak"/>
    <w:basedOn w:val="Domylnaczcionkaakapitu"/>
    <w:link w:val="Nagwek1"/>
    <w:uiPriority w:val="9"/>
    <w:rsid w:val="00AD479A"/>
    <w:rPr>
      <w:rFonts w:asciiTheme="majorHAnsi" w:eastAsiaTheme="majorEastAsia" w:hAnsiTheme="majorHAnsi" w:cstheme="majorBidi"/>
      <w:color w:val="2E74B5" w:themeColor="accent1" w:themeShade="BF"/>
      <w:sz w:val="32"/>
      <w:szCs w:val="32"/>
      <w:lang w:eastAsia="en-US"/>
    </w:rPr>
  </w:style>
  <w:style w:type="paragraph" w:styleId="Nagwekspisutreci">
    <w:name w:val="TOC Heading"/>
    <w:basedOn w:val="Nagwek1"/>
    <w:next w:val="Normalny"/>
    <w:uiPriority w:val="39"/>
    <w:unhideWhenUsed/>
    <w:qFormat/>
    <w:rsid w:val="00AD479A"/>
    <w:pPr>
      <w:suppressAutoHyphens w:val="0"/>
      <w:autoSpaceDN/>
      <w:spacing w:line="259" w:lineRule="auto"/>
      <w:textAlignment w:val="auto"/>
      <w:outlineLvl w:val="9"/>
    </w:pPr>
    <w:rPr>
      <w:lang w:eastAsia="pl-PL"/>
    </w:rPr>
  </w:style>
  <w:style w:type="paragraph" w:styleId="Spistreci2">
    <w:name w:val="toc 2"/>
    <w:basedOn w:val="Normalny"/>
    <w:next w:val="Normalny"/>
    <w:autoRedefine/>
    <w:uiPriority w:val="39"/>
    <w:unhideWhenUsed/>
    <w:rsid w:val="00AD479A"/>
    <w:pPr>
      <w:spacing w:after="100"/>
      <w:ind w:left="220"/>
    </w:pPr>
  </w:style>
  <w:style w:type="character" w:styleId="Hipercze">
    <w:name w:val="Hyperlink"/>
    <w:basedOn w:val="Domylnaczcionkaakapitu"/>
    <w:uiPriority w:val="99"/>
    <w:unhideWhenUsed/>
    <w:rsid w:val="00AD479A"/>
    <w:rPr>
      <w:color w:val="0563C1" w:themeColor="hyperlink"/>
      <w:u w:val="single"/>
    </w:rPr>
  </w:style>
  <w:style w:type="paragraph" w:styleId="Spistreci1">
    <w:name w:val="toc 1"/>
    <w:basedOn w:val="Normalny"/>
    <w:next w:val="Normalny"/>
    <w:autoRedefine/>
    <w:uiPriority w:val="39"/>
    <w:unhideWhenUsed/>
    <w:rsid w:val="00AD479A"/>
    <w:pPr>
      <w:suppressAutoHyphens w:val="0"/>
      <w:autoSpaceDN/>
      <w:spacing w:after="100" w:line="259" w:lineRule="auto"/>
      <w:textAlignment w:val="auto"/>
    </w:pPr>
    <w:rPr>
      <w:rFonts w:asciiTheme="minorHAnsi" w:eastAsiaTheme="minorEastAsia" w:hAnsiTheme="minorHAnsi"/>
      <w:lang w:eastAsia="pl-PL"/>
    </w:rPr>
  </w:style>
  <w:style w:type="paragraph" w:styleId="Spistreci3">
    <w:name w:val="toc 3"/>
    <w:basedOn w:val="Normalny"/>
    <w:next w:val="Normalny"/>
    <w:autoRedefine/>
    <w:uiPriority w:val="39"/>
    <w:unhideWhenUsed/>
    <w:rsid w:val="00AD479A"/>
    <w:pPr>
      <w:suppressAutoHyphens w:val="0"/>
      <w:autoSpaceDN/>
      <w:spacing w:after="100" w:line="259" w:lineRule="auto"/>
      <w:ind w:left="440"/>
      <w:textAlignment w:val="auto"/>
    </w:pPr>
    <w:rPr>
      <w:rFonts w:asciiTheme="minorHAnsi" w:eastAsiaTheme="minorEastAsia" w:hAnsiTheme="minorHAnsi"/>
      <w:lang w:eastAsia="pl-PL"/>
    </w:rPr>
  </w:style>
  <w:style w:type="table" w:styleId="Tabela-Siatka">
    <w:name w:val="Table Grid"/>
    <w:basedOn w:val="Standardowy"/>
    <w:uiPriority w:val="39"/>
    <w:rsid w:val="001D3D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footer" Target="footer4.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B9859-CA31-4F6D-BD40-BEB41CE2E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30</Pages>
  <Words>5188</Words>
  <Characters>31130</Characters>
  <Application>Microsoft Office Word</Application>
  <DocSecurity>0</DocSecurity>
  <Lines>259</Lines>
  <Paragraphs>72</Paragraphs>
  <ScaleCrop>false</ScaleCrop>
  <HeadingPairs>
    <vt:vector size="2" baseType="variant">
      <vt:variant>
        <vt:lpstr>Tytuł</vt:lpstr>
      </vt:variant>
      <vt:variant>
        <vt:i4>1</vt:i4>
      </vt:variant>
    </vt:vector>
  </HeadingPairs>
  <TitlesOfParts>
    <vt:vector size="1" baseType="lpstr">
      <vt:lpstr/>
    </vt:vector>
  </TitlesOfParts>
  <Company>HP Inc.</Company>
  <LinksUpToDate>false</LinksUpToDate>
  <CharactersWithSpaces>36246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Edyta Grosser</dc:creator>
  <cp:lastModifiedBy>Andrzej Paruch</cp:lastModifiedBy>
  <cp:revision>52</cp:revision>
  <cp:lastPrinted>2022-09-20T22:25:00Z</cp:lastPrinted>
  <dcterms:created xsi:type="dcterms:W3CDTF">2021-12-15T21:02:00Z</dcterms:created>
  <dcterms:modified xsi:type="dcterms:W3CDTF">2025-11-10T16:45:00Z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