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624263"/>
            <wp:effectExtent b="0" l="0" r="0" t="0"/>
            <wp:docPr id="3"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5734050" cy="3624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Carrera y ciclo:  </w:t>
      </w:r>
      <w:r w:rsidDel="00000000" w:rsidR="00000000" w:rsidRPr="00000000">
        <w:rPr>
          <w:rFonts w:ascii="Proxima Nova" w:cs="Proxima Nova" w:eastAsia="Proxima Nova" w:hAnsi="Proxima Nova"/>
          <w:sz w:val="24"/>
          <w:szCs w:val="24"/>
          <w:rtl w:val="0"/>
        </w:rPr>
        <w:t xml:space="preserve">                                               Ingeniería de software - 7mo ciclo</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Nombre del curso:</w:t>
        <w:tab/>
      </w:r>
      <w:r w:rsidDel="00000000" w:rsidR="00000000" w:rsidRPr="00000000">
        <w:rPr>
          <w:rFonts w:ascii="Proxima Nova" w:cs="Proxima Nova" w:eastAsia="Proxima Nova" w:hAnsi="Proxima Nova"/>
          <w:sz w:val="24"/>
          <w:szCs w:val="24"/>
          <w:rtl w:val="0"/>
        </w:rPr>
        <w:t xml:space="preserve">                                        Desarrollo Web Integrado</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Sección:</w:t>
        <w:tab/>
      </w:r>
      <w:r w:rsidDel="00000000" w:rsidR="00000000" w:rsidRPr="00000000">
        <w:rPr>
          <w:rFonts w:ascii="Proxima Nova" w:cs="Proxima Nova" w:eastAsia="Proxima Nova" w:hAnsi="Proxima Nova"/>
          <w:sz w:val="24"/>
          <w:szCs w:val="24"/>
          <w:rtl w:val="0"/>
        </w:rPr>
        <w:tab/>
        <w:tab/>
        <w:tab/>
        <w:tab/>
        <w:t xml:space="preserve">     8720</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Nombre del profesor:</w:t>
        <w:tab/>
      </w:r>
      <w:r w:rsidDel="00000000" w:rsidR="00000000" w:rsidRPr="00000000">
        <w:rPr>
          <w:rFonts w:ascii="Proxima Nova" w:cs="Proxima Nova" w:eastAsia="Proxima Nova" w:hAnsi="Proxima Nova"/>
          <w:sz w:val="24"/>
          <w:szCs w:val="24"/>
          <w:rtl w:val="0"/>
        </w:rPr>
        <w:tab/>
        <w:t xml:space="preserve">                 Angel Augusto Velasquez Nuñez</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Nombre del Startup:</w:t>
        <w:tab/>
      </w:r>
      <w:r w:rsidDel="00000000" w:rsidR="00000000" w:rsidRPr="00000000">
        <w:rPr>
          <w:rFonts w:ascii="Proxima Nova" w:cs="Proxima Nova" w:eastAsia="Proxima Nova" w:hAnsi="Proxima Nova"/>
          <w:sz w:val="24"/>
          <w:szCs w:val="24"/>
          <w:rtl w:val="0"/>
        </w:rPr>
        <w:tab/>
        <w:tab/>
        <w:tab/>
        <w:t xml:space="preserve">     Glitched</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Nombre del producto:</w:t>
        <w:tab/>
      </w:r>
      <w:r w:rsidDel="00000000" w:rsidR="00000000" w:rsidRPr="00000000">
        <w:rPr>
          <w:rFonts w:ascii="Proxima Nova" w:cs="Proxima Nova" w:eastAsia="Proxima Nova" w:hAnsi="Proxima Nova"/>
          <w:sz w:val="24"/>
          <w:szCs w:val="24"/>
          <w:rtl w:val="0"/>
        </w:rPr>
        <w:tab/>
        <w:tab/>
        <w:t xml:space="preserve">     UZone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i w:val="1"/>
          <w:sz w:val="24"/>
          <w:szCs w:val="24"/>
          <w:rtl w:val="0"/>
        </w:rPr>
        <w:t xml:space="preserve">Relación de integrantes:  </w:t>
      </w:r>
      <w:r w:rsidDel="00000000" w:rsidR="00000000" w:rsidRPr="00000000">
        <w:rPr>
          <w:rFonts w:ascii="Proxima Nova" w:cs="Proxima Nova" w:eastAsia="Proxima Nova" w:hAnsi="Proxima Nova"/>
          <w:i w:val="1"/>
          <w:rtl w:val="0"/>
        </w:rPr>
        <w:tab/>
      </w:r>
      <w:r w:rsidDel="00000000" w:rsidR="00000000" w:rsidRPr="00000000">
        <w:rPr>
          <w:rtl w:val="0"/>
        </w:rPr>
        <w:tab/>
        <w:tab/>
        <w:t xml:space="preserve">    </w:t>
      </w:r>
      <w:r w:rsidDel="00000000" w:rsidR="00000000" w:rsidRPr="00000000">
        <w:rPr>
          <w:rtl w:val="0"/>
        </w:rPr>
        <w:t xml:space="preserve"> </w:t>
      </w:r>
      <w:r w:rsidDel="00000000" w:rsidR="00000000" w:rsidRPr="00000000">
        <w:rPr>
          <w:rFonts w:ascii="Proxima Nova" w:cs="Proxima Nova" w:eastAsia="Proxima Nova" w:hAnsi="Proxima Nova"/>
          <w:rtl w:val="0"/>
        </w:rPr>
        <w:t xml:space="preserve">-Cristian Cordova Puglianini    (Coordinador)</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 xml:space="preserve">     -Luis Torres Ramirez</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 xml:space="preserve">     -Jordan Lozano Tuya</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 xml:space="preserve">     -Fredy Alexander Choquecota Uruchi</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Septiembre 2017</w:t>
      </w:r>
    </w:p>
    <w:p w:rsidR="00000000" w:rsidDel="00000000" w:rsidP="00000000" w:rsidRDefault="00000000" w:rsidRPr="00000000">
      <w:pPr>
        <w:contextualSpacing w:val="0"/>
        <w:jc w:val="center"/>
        <w:rPr>
          <w:color w:val="1155cc"/>
          <w:u w:val="single"/>
        </w:rPr>
      </w:pPr>
      <w:r w:rsidDel="00000000" w:rsidR="00000000" w:rsidRPr="00000000">
        <w:fldChar w:fldCharType="begin"/>
        <w:instrText xml:space="preserve"> HYPERLINK "https://canvas.utp.edu.pe/courses/22388/users/6376" </w:instrText>
        <w:fldChar w:fldCharType="separat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Tabla de contenido</w:t>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d4wiysb1rl4y">
            <w:r w:rsidDel="00000000" w:rsidR="00000000" w:rsidRPr="00000000">
              <w:rPr>
                <w:b w:val="1"/>
                <w:sz w:val="24"/>
                <w:szCs w:val="24"/>
                <w:rtl w:val="0"/>
              </w:rPr>
              <w:t xml:space="preserve">Capítulo I Introducción</w:t>
            </w:r>
          </w:hyperlink>
          <w:r w:rsidDel="00000000" w:rsidR="00000000" w:rsidRPr="00000000">
            <w:rPr>
              <w:b w:val="1"/>
              <w:sz w:val="24"/>
              <w:szCs w:val="24"/>
              <w:rtl w:val="0"/>
            </w:rPr>
            <w:tab/>
          </w:r>
          <w:r w:rsidDel="00000000" w:rsidR="00000000" w:rsidRPr="00000000">
            <w:fldChar w:fldCharType="begin"/>
            <w:instrText xml:space="preserve"> PAGEREF _d4wiysb1rl4y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i47x8f8mq134">
            <w:r w:rsidDel="00000000" w:rsidR="00000000" w:rsidRPr="00000000">
              <w:rPr>
                <w:sz w:val="24"/>
                <w:szCs w:val="24"/>
                <w:rtl w:val="0"/>
              </w:rPr>
              <w:t xml:space="preserve">El producto</w:t>
            </w:r>
          </w:hyperlink>
          <w:r w:rsidDel="00000000" w:rsidR="00000000" w:rsidRPr="00000000">
            <w:rPr>
              <w:sz w:val="24"/>
              <w:szCs w:val="24"/>
              <w:rtl w:val="0"/>
            </w:rPr>
            <w:tab/>
          </w:r>
          <w:r w:rsidDel="00000000" w:rsidR="00000000" w:rsidRPr="00000000">
            <w:fldChar w:fldCharType="begin"/>
            <w:instrText xml:space="preserve"> PAGEREF _i47x8f8mq134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avl79j27znug">
            <w:r w:rsidDel="00000000" w:rsidR="00000000" w:rsidRPr="00000000">
              <w:rPr>
                <w:sz w:val="24"/>
                <w:szCs w:val="24"/>
                <w:rtl w:val="0"/>
              </w:rPr>
              <w:t xml:space="preserve">Antecedentes y problemática</w:t>
            </w:r>
          </w:hyperlink>
          <w:r w:rsidDel="00000000" w:rsidR="00000000" w:rsidRPr="00000000">
            <w:rPr>
              <w:sz w:val="24"/>
              <w:szCs w:val="24"/>
              <w:rtl w:val="0"/>
            </w:rPr>
            <w:tab/>
          </w:r>
          <w:r w:rsidDel="00000000" w:rsidR="00000000" w:rsidRPr="00000000">
            <w:fldChar w:fldCharType="begin"/>
            <w:instrText xml:space="preserve"> PAGEREF _avl79j27znug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dbktj3aeeiaa">
            <w:r w:rsidDel="00000000" w:rsidR="00000000" w:rsidRPr="00000000">
              <w:rPr>
                <w:sz w:val="24"/>
                <w:szCs w:val="24"/>
                <w:rtl w:val="0"/>
              </w:rPr>
              <w:t xml:space="preserve">Objetivo</w:t>
            </w:r>
          </w:hyperlink>
          <w:r w:rsidDel="00000000" w:rsidR="00000000" w:rsidRPr="00000000">
            <w:rPr>
              <w:sz w:val="24"/>
              <w:szCs w:val="24"/>
              <w:rtl w:val="0"/>
            </w:rPr>
            <w:tab/>
          </w:r>
          <w:r w:rsidDel="00000000" w:rsidR="00000000" w:rsidRPr="00000000">
            <w:fldChar w:fldCharType="begin"/>
            <w:instrText xml:space="preserve"> PAGEREF _dbktj3aeeiaa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u2sblwwdtz0p">
            <w:r w:rsidDel="00000000" w:rsidR="00000000" w:rsidRPr="00000000">
              <w:rPr>
                <w:sz w:val="24"/>
                <w:szCs w:val="24"/>
                <w:rtl w:val="0"/>
              </w:rPr>
              <w:t xml:space="preserve">Alcance</w:t>
            </w:r>
          </w:hyperlink>
          <w:r w:rsidDel="00000000" w:rsidR="00000000" w:rsidRPr="00000000">
            <w:rPr>
              <w:sz w:val="24"/>
              <w:szCs w:val="24"/>
              <w:rtl w:val="0"/>
            </w:rPr>
            <w:tab/>
          </w:r>
          <w:r w:rsidDel="00000000" w:rsidR="00000000" w:rsidRPr="00000000">
            <w:fldChar w:fldCharType="begin"/>
            <w:instrText xml:space="preserve"> PAGEREF _u2sblwwdtz0p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z8n2b0q5buta">
            <w:r w:rsidDel="00000000" w:rsidR="00000000" w:rsidRPr="00000000">
              <w:rPr>
                <w:sz w:val="24"/>
                <w:szCs w:val="24"/>
                <w:rtl w:val="0"/>
              </w:rPr>
              <w:t xml:space="preserve">Características</w:t>
            </w:r>
          </w:hyperlink>
          <w:r w:rsidDel="00000000" w:rsidR="00000000" w:rsidRPr="00000000">
            <w:rPr>
              <w:sz w:val="24"/>
              <w:szCs w:val="24"/>
              <w:rtl w:val="0"/>
            </w:rPr>
            <w:tab/>
          </w:r>
          <w:r w:rsidDel="00000000" w:rsidR="00000000" w:rsidRPr="00000000">
            <w:fldChar w:fldCharType="begin"/>
            <w:instrText xml:space="preserve"> PAGEREF _z8n2b0q5buta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4"/>
              <w:szCs w:val="24"/>
            </w:rPr>
          </w:pPr>
          <w:hyperlink w:anchor="_mu6wq0m7tjnd">
            <w:r w:rsidDel="00000000" w:rsidR="00000000" w:rsidRPr="00000000">
              <w:rPr>
                <w:b w:val="1"/>
                <w:sz w:val="24"/>
                <w:szCs w:val="24"/>
                <w:rtl w:val="0"/>
              </w:rPr>
              <w:t xml:space="preserve">Capítulo II NeedFinding</w:t>
            </w:r>
          </w:hyperlink>
          <w:r w:rsidDel="00000000" w:rsidR="00000000" w:rsidRPr="00000000">
            <w:rPr>
              <w:b w:val="1"/>
              <w:sz w:val="24"/>
              <w:szCs w:val="24"/>
              <w:rtl w:val="0"/>
            </w:rPr>
            <w:tab/>
          </w:r>
          <w:r w:rsidDel="00000000" w:rsidR="00000000" w:rsidRPr="00000000">
            <w:fldChar w:fldCharType="begin"/>
            <w:instrText xml:space="preserve"> PAGEREF _mu6wq0m7tjnd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1h8za5pjbty8">
            <w:r w:rsidDel="00000000" w:rsidR="00000000" w:rsidRPr="00000000">
              <w:rPr>
                <w:sz w:val="24"/>
                <w:szCs w:val="24"/>
                <w:rtl w:val="0"/>
              </w:rPr>
              <w:t xml:space="preserve">Segmentos Objetivo</w:t>
            </w:r>
          </w:hyperlink>
          <w:r w:rsidDel="00000000" w:rsidR="00000000" w:rsidRPr="00000000">
            <w:rPr>
              <w:sz w:val="24"/>
              <w:szCs w:val="24"/>
              <w:rtl w:val="0"/>
            </w:rPr>
            <w:tab/>
          </w:r>
          <w:r w:rsidDel="00000000" w:rsidR="00000000" w:rsidRPr="00000000">
            <w:fldChar w:fldCharType="begin"/>
            <w:instrText xml:space="preserve"> PAGEREF _1h8za5pjbty8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jhpgqf9aonu5">
            <w:r w:rsidDel="00000000" w:rsidR="00000000" w:rsidRPr="00000000">
              <w:rPr>
                <w:sz w:val="24"/>
                <w:szCs w:val="24"/>
                <w:rtl w:val="0"/>
              </w:rPr>
              <w:t xml:space="preserve">Entrevistas</w:t>
            </w:r>
          </w:hyperlink>
          <w:r w:rsidDel="00000000" w:rsidR="00000000" w:rsidRPr="00000000">
            <w:rPr>
              <w:sz w:val="24"/>
              <w:szCs w:val="24"/>
              <w:rtl w:val="0"/>
            </w:rPr>
            <w:tab/>
          </w:r>
          <w:r w:rsidDel="00000000" w:rsidR="00000000" w:rsidRPr="00000000">
            <w:fldChar w:fldCharType="begin"/>
            <w:instrText xml:space="preserve"> PAGEREF _jhpgqf9aonu5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gs5qiwk5qmj5">
            <w:r w:rsidDel="00000000" w:rsidR="00000000" w:rsidRPr="00000000">
              <w:rPr>
                <w:sz w:val="24"/>
                <w:szCs w:val="24"/>
                <w:rtl w:val="0"/>
              </w:rPr>
              <w:t xml:space="preserve">User Person por cada segmento objetivo</w:t>
            </w:r>
          </w:hyperlink>
          <w:r w:rsidDel="00000000" w:rsidR="00000000" w:rsidRPr="00000000">
            <w:rPr>
              <w:sz w:val="24"/>
              <w:szCs w:val="24"/>
              <w:rtl w:val="0"/>
            </w:rPr>
            <w:tab/>
          </w:r>
          <w:r w:rsidDel="00000000" w:rsidR="00000000" w:rsidRPr="00000000">
            <w:fldChar w:fldCharType="begin"/>
            <w:instrText xml:space="preserve"> PAGEREF _gs5qiwk5qmj5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4"/>
              <w:szCs w:val="24"/>
            </w:rPr>
          </w:pPr>
          <w:hyperlink w:anchor="_aaheau6h4pkv">
            <w:r w:rsidDel="00000000" w:rsidR="00000000" w:rsidRPr="00000000">
              <w:rPr>
                <w:sz w:val="24"/>
                <w:szCs w:val="24"/>
                <w:rtl w:val="0"/>
              </w:rPr>
              <w:t xml:space="preserve">User Task Matrix</w:t>
            </w:r>
          </w:hyperlink>
          <w:r w:rsidDel="00000000" w:rsidR="00000000" w:rsidRPr="00000000">
            <w:rPr>
              <w:sz w:val="24"/>
              <w:szCs w:val="24"/>
              <w:rtl w:val="0"/>
            </w:rPr>
            <w:tab/>
          </w:r>
          <w:r w:rsidDel="00000000" w:rsidR="00000000" w:rsidRPr="00000000">
            <w:fldChar w:fldCharType="begin"/>
            <w:instrText xml:space="preserve"> PAGEREF _aaheau6h4pkv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sz w:val="24"/>
              <w:szCs w:val="24"/>
            </w:rPr>
          </w:pPr>
          <w:hyperlink w:anchor="_j14un1mh5ezf">
            <w:r w:rsidDel="00000000" w:rsidR="00000000" w:rsidRPr="00000000">
              <w:rPr>
                <w:sz w:val="24"/>
                <w:szCs w:val="24"/>
                <w:rtl w:val="0"/>
              </w:rPr>
              <w:t xml:space="preserve">Journey Map por cada User Person</w:t>
            </w:r>
          </w:hyperlink>
          <w:r w:rsidDel="00000000" w:rsidR="00000000" w:rsidRPr="00000000">
            <w:rPr>
              <w:sz w:val="24"/>
              <w:szCs w:val="24"/>
              <w:rtl w:val="0"/>
            </w:rPr>
            <w:tab/>
          </w:r>
          <w:r w:rsidDel="00000000" w:rsidR="00000000" w:rsidRPr="00000000">
            <w:fldChar w:fldCharType="begin"/>
            <w:instrText xml:space="preserve"> PAGEREF _j14un1mh5ezf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contextualSpacing w:val="0"/>
        <w:rPr>
          <w:rFonts w:ascii="Proxima Nova" w:cs="Proxima Nova" w:eastAsia="Proxima Nova" w:hAnsi="Proxima Nova"/>
          <w:sz w:val="24"/>
          <w:szCs w:val="24"/>
        </w:rPr>
      </w:pPr>
      <w:bookmarkStart w:colFirst="0" w:colLast="0" w:name="_40oppqu5d1cb" w:id="0"/>
      <w:bookmarkEnd w:id="0"/>
      <w:r w:rsidDel="00000000" w:rsidR="00000000" w:rsidRPr="00000000">
        <w:rPr>
          <w:rtl w:val="0"/>
        </w:rPr>
      </w:r>
    </w:p>
    <w:p w:rsidR="00000000" w:rsidDel="00000000" w:rsidP="00000000" w:rsidRDefault="00000000" w:rsidRPr="00000000">
      <w:pPr>
        <w:pStyle w:val="Heading2"/>
        <w:contextualSpacing w:val="0"/>
        <w:rPr>
          <w:rFonts w:ascii="Proxima Nova" w:cs="Proxima Nova" w:eastAsia="Proxima Nova" w:hAnsi="Proxima Nova"/>
          <w:sz w:val="24"/>
          <w:szCs w:val="24"/>
        </w:rPr>
      </w:pPr>
      <w:bookmarkStart w:colFirst="0" w:colLast="0" w:name="_d4wiysb1rl4y" w:id="1"/>
      <w:bookmarkEnd w:id="1"/>
      <w:r w:rsidDel="00000000" w:rsidR="00000000" w:rsidRPr="00000000">
        <w:rPr>
          <w:rFonts w:ascii="Proxima Nova" w:cs="Proxima Nova" w:eastAsia="Proxima Nova" w:hAnsi="Proxima Nova"/>
          <w:sz w:val="24"/>
          <w:szCs w:val="24"/>
          <w:rtl w:val="0"/>
        </w:rPr>
        <w:t xml:space="preserve">Capítulo I Introducción</w:t>
      </w:r>
    </w:p>
    <w:p w:rsidR="00000000" w:rsidDel="00000000" w:rsidP="00000000" w:rsidRDefault="00000000" w:rsidRPr="00000000">
      <w:pPr>
        <w:pStyle w:val="Heading3"/>
        <w:numPr>
          <w:ilvl w:val="0"/>
          <w:numId w:val="1"/>
        </w:numPr>
        <w:ind w:left="720" w:hanging="360"/>
        <w:contextualSpacing w:val="1"/>
        <w:rPr>
          <w:rFonts w:ascii="Proxima Nova" w:cs="Proxima Nova" w:eastAsia="Proxima Nova" w:hAnsi="Proxima Nova"/>
          <w:sz w:val="24"/>
          <w:szCs w:val="24"/>
        </w:rPr>
      </w:pPr>
      <w:bookmarkStart w:colFirst="0" w:colLast="0" w:name="_i47x8f8mq134" w:id="2"/>
      <w:bookmarkEnd w:id="2"/>
      <w:r w:rsidDel="00000000" w:rsidR="00000000" w:rsidRPr="00000000">
        <w:rPr>
          <w:rFonts w:ascii="Proxima Nova" w:cs="Proxima Nova" w:eastAsia="Proxima Nova" w:hAnsi="Proxima Nova"/>
          <w:sz w:val="24"/>
          <w:szCs w:val="24"/>
          <w:rtl w:val="0"/>
        </w:rPr>
        <w:t xml:space="preserve">El producto</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tab/>
      </w:r>
      <w:r w:rsidDel="00000000" w:rsidR="00000000" w:rsidRPr="00000000">
        <w:rPr>
          <w:rFonts w:ascii="Proxima Nova" w:cs="Proxima Nova" w:eastAsia="Proxima Nova" w:hAnsi="Proxima Nova"/>
          <w:rtl w:val="0"/>
        </w:rPr>
        <w:t xml:space="preserve">El producto a presentar será una aplicación web llamada UZone que permita a artistas y personas con habilidades de diversos tipos publicar información y contenido propio en formato audiovisual para llegar a mas personas interesadas en este campo del arte. Además, como segundo añadido empresarios, trabajadores, cazatalentos o personas naturales podrán contactarse con algún artista para poder contratarlo. </w:t>
      </w:r>
      <w:r w:rsidDel="00000000" w:rsidR="00000000" w:rsidRPr="00000000">
        <w:rPr>
          <w:rtl w:val="0"/>
        </w:rPr>
      </w:r>
    </w:p>
    <w:p w:rsidR="00000000" w:rsidDel="00000000" w:rsidP="00000000" w:rsidRDefault="00000000" w:rsidRPr="00000000">
      <w:pPr>
        <w:pStyle w:val="Heading3"/>
        <w:numPr>
          <w:ilvl w:val="0"/>
          <w:numId w:val="1"/>
        </w:numPr>
        <w:ind w:left="720" w:hanging="360"/>
        <w:rPr>
          <w:rFonts w:ascii="Proxima Nova" w:cs="Proxima Nova" w:eastAsia="Proxima Nova" w:hAnsi="Proxima Nova"/>
          <w:sz w:val="24"/>
          <w:szCs w:val="24"/>
        </w:rPr>
      </w:pPr>
      <w:bookmarkStart w:colFirst="0" w:colLast="0" w:name="_avl79j27znug" w:id="3"/>
      <w:bookmarkEnd w:id="3"/>
      <w:r w:rsidDel="00000000" w:rsidR="00000000" w:rsidRPr="00000000">
        <w:rPr>
          <w:rFonts w:ascii="Proxima Nova" w:cs="Proxima Nova" w:eastAsia="Proxima Nova" w:hAnsi="Proxima Nova"/>
          <w:sz w:val="24"/>
          <w:szCs w:val="24"/>
          <w:rtl w:val="0"/>
        </w:rPr>
        <w:t xml:space="preserve">Antecedentes y problemática</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En nuestros contexto social, desde hace mucho, lugares como restaurantes, bares y similares utilizan el entretenimiento para mantener a sus clientes enganchados a sus asientos mientras disfrutan de una velada. Esto se ha mantenido hasta la actualidad, aunque con menos frecuencia.</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Los dueños de estos locales utilizan sus contactos u otros medios online para conseguir este entretenimiento extra, que es brindado por artistas de toda índole, como músicos, comediantes, bailarines, entre otros. Sin mayor detalle, estas personas (los dueños) se suelen quedar sin contactos en ocasiones, con miedo a caer en la redundancia.</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Por otro lado, estos jóvenes artistas, cuyas habilidades son menospreciadas en nuestra sociedad, suelen tener problemas para ganar experiencia alguna en el campo que les corresponde, y una de estas maneras es realizar presentaciones en lugares como los mencionados anteriormente. Sin embargo, es arduo para ellos encontrar trabajo alguno, más aún cuando gran cantidad de artistas solo se recursean de esta forma.</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 presente tenemos entre herramientas, redes sociales y aplicaciones web, estas resaltan los perfiles de los artistas como poemas , fotografías , videos ,etc .Así pues, en estos se puede tener una vista más amplia de las diversas habilidades de todos nuestros diversos autores. Por otro lado , nombrando algunos de las actuales redes sociales para artistas tenemos a PINTEREST , una plataforma  enfocada a diseñadores. Así también , SNAPCHAT, una red social enfocada al público más joven, la cual permite compartir tanto imágenes como video, esta es usada hoy en día por muchos artistas principiantes para generar branding. Del mismo modo, FLICKER red social que permite compartir fotografías , es también usado como catálogo de sus trabajos para poder obtener presencia en internet para su marca personal. Del mismo modo , el sitio web por excelencia para compartir videos , YOUTUBE , es el principal entre los nombrados que ha sido usado desde contenidos amateurs de videoblogs hasta producciones profesionales de música y películas.</w:t>
      </w:r>
      <w:r w:rsidDel="00000000" w:rsidR="00000000" w:rsidRPr="00000000">
        <w:rPr>
          <w:rtl w:val="0"/>
        </w:rPr>
      </w:r>
    </w:p>
    <w:p w:rsidR="00000000" w:rsidDel="00000000" w:rsidP="00000000" w:rsidRDefault="00000000" w:rsidRPr="00000000">
      <w:pPr>
        <w:pStyle w:val="Heading3"/>
        <w:numPr>
          <w:ilvl w:val="0"/>
          <w:numId w:val="1"/>
        </w:numPr>
        <w:ind w:left="720" w:hanging="360"/>
        <w:rPr>
          <w:rFonts w:ascii="Proxima Nova" w:cs="Proxima Nova" w:eastAsia="Proxima Nova" w:hAnsi="Proxima Nova"/>
          <w:sz w:val="24"/>
          <w:szCs w:val="24"/>
        </w:rPr>
      </w:pPr>
      <w:bookmarkStart w:colFirst="0" w:colLast="0" w:name="_dbktj3aeeiaa" w:id="4"/>
      <w:bookmarkEnd w:id="4"/>
      <w:r w:rsidDel="00000000" w:rsidR="00000000" w:rsidRPr="00000000">
        <w:rPr>
          <w:rFonts w:ascii="Proxima Nova" w:cs="Proxima Nova" w:eastAsia="Proxima Nova" w:hAnsi="Proxima Nova"/>
          <w:sz w:val="24"/>
          <w:szCs w:val="24"/>
          <w:rtl w:val="0"/>
        </w:rPr>
        <w:t xml:space="preserve">Objetivo</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Facilitar la expansión de todo tipo de artistas que no tienen la manera de darse a conocer al público mediante una interfaz simple, amigable, minimalista e interactivo en la comodidad de su computadora, laptop o dispositivo móvil.</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numPr>
          <w:ilvl w:val="0"/>
          <w:numId w:val="1"/>
        </w:numPr>
        <w:ind w:left="720" w:hanging="360"/>
        <w:rPr>
          <w:rFonts w:ascii="Proxima Nova" w:cs="Proxima Nova" w:eastAsia="Proxima Nova" w:hAnsi="Proxima Nova"/>
          <w:sz w:val="24"/>
          <w:szCs w:val="24"/>
        </w:rPr>
      </w:pPr>
      <w:bookmarkStart w:colFirst="0" w:colLast="0" w:name="_u2sblwwdtz0p" w:id="5"/>
      <w:bookmarkEnd w:id="5"/>
      <w:r w:rsidDel="00000000" w:rsidR="00000000" w:rsidRPr="00000000">
        <w:rPr>
          <w:rFonts w:ascii="Proxima Nova" w:cs="Proxima Nova" w:eastAsia="Proxima Nova" w:hAnsi="Proxima Nova"/>
          <w:sz w:val="24"/>
          <w:szCs w:val="24"/>
          <w:rtl w:val="0"/>
        </w:rPr>
        <w:t xml:space="preserve">Alcance</w:t>
      </w:r>
    </w:p>
    <w:p w:rsidR="00000000" w:rsidDel="00000000" w:rsidP="00000000" w:rsidRDefault="00000000" w:rsidRPr="00000000">
      <w:pPr>
        <w:contextualSpacing w:val="0"/>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Dentro del alcance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Personaliza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Seas artista o worker podrás crear un perfil de acuerdo a tus gustos, conocimientos, estilos, habilidades, hobbies, intereses, fotografías, etc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Interactúa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Muestra y difunde tus trabajos en la categoría de tu gusto, compartelo con tus amigos, comenta en perfiles o en videos de amigos, califica videos y puntúa a tus artistas favoritos. Encuentra a personas que se dedican al mundo del arte y la cultura.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Contacta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Existirá la opción para contactarse en privado, de esta manera se podrá interactuar en tiempo real de ambas partes. Desarrolla tu trayectoria artística participando en numerosos proyectos y eventos.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rPr>
          <w:rFonts w:ascii="Proxima Nova" w:cs="Proxima Nova" w:eastAsia="Proxima Nova" w:hAnsi="Proxima Nova"/>
          <w:sz w:val="24"/>
          <w:szCs w:val="24"/>
        </w:rPr>
      </w:pPr>
      <w:bookmarkStart w:colFirst="0" w:colLast="0" w:name="_z8n2b0q5buta" w:id="6"/>
      <w:bookmarkEnd w:id="6"/>
      <w:r w:rsidDel="00000000" w:rsidR="00000000" w:rsidRPr="00000000">
        <w:rPr>
          <w:rFonts w:ascii="Proxima Nova" w:cs="Proxima Nova" w:eastAsia="Proxima Nova" w:hAnsi="Proxima Nova"/>
          <w:sz w:val="24"/>
          <w:szCs w:val="24"/>
          <w:rtl w:val="0"/>
        </w:rPr>
        <w:t xml:space="preserve">Características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Multimedia</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Adaptable a cualquier dispositivo</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Fácil de usar e intuitivo</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Personalizable</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Sin cobros ni suscripciones adicionales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Diseño atractivo</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Contenido bien estructurado</w:t>
      </w:r>
    </w:p>
    <w:p w:rsidR="00000000" w:rsidDel="00000000" w:rsidP="00000000" w:rsidRDefault="00000000" w:rsidRPr="00000000">
      <w:pPr>
        <w:pStyle w:val="Heading2"/>
        <w:contextualSpacing w:val="0"/>
        <w:rPr>
          <w:rFonts w:ascii="Proxima Nova" w:cs="Proxima Nova" w:eastAsia="Proxima Nova" w:hAnsi="Proxima Nova"/>
          <w:sz w:val="24"/>
          <w:szCs w:val="24"/>
        </w:rPr>
      </w:pPr>
      <w:bookmarkStart w:colFirst="0" w:colLast="0" w:name="_mu6wq0m7tjnd" w:id="7"/>
      <w:bookmarkEnd w:id="7"/>
      <w:r w:rsidDel="00000000" w:rsidR="00000000" w:rsidRPr="00000000">
        <w:rPr>
          <w:rFonts w:ascii="Proxima Nova" w:cs="Proxima Nova" w:eastAsia="Proxima Nova" w:hAnsi="Proxima Nova"/>
          <w:sz w:val="24"/>
          <w:szCs w:val="24"/>
          <w:rtl w:val="0"/>
        </w:rPr>
        <w:t xml:space="preserve">Capítulo II NeedFinding</w:t>
      </w:r>
    </w:p>
    <w:p w:rsidR="00000000" w:rsidDel="00000000" w:rsidP="00000000" w:rsidRDefault="00000000" w:rsidRPr="00000000">
      <w:pPr>
        <w:pStyle w:val="Heading3"/>
        <w:numPr>
          <w:ilvl w:val="0"/>
          <w:numId w:val="10"/>
        </w:numPr>
        <w:ind w:left="720" w:hanging="360"/>
        <w:contextualSpacing w:val="1"/>
        <w:rPr>
          <w:rFonts w:ascii="Proxima Nova" w:cs="Proxima Nova" w:eastAsia="Proxima Nova" w:hAnsi="Proxima Nova"/>
          <w:sz w:val="24"/>
          <w:szCs w:val="24"/>
        </w:rPr>
      </w:pPr>
      <w:bookmarkStart w:colFirst="0" w:colLast="0" w:name="_1h8za5pjbty8" w:id="8"/>
      <w:bookmarkEnd w:id="8"/>
      <w:r w:rsidDel="00000000" w:rsidR="00000000" w:rsidRPr="00000000">
        <w:rPr>
          <w:rFonts w:ascii="Proxima Nova" w:cs="Proxima Nova" w:eastAsia="Proxima Nova" w:hAnsi="Proxima Nova"/>
          <w:sz w:val="24"/>
          <w:szCs w:val="24"/>
          <w:rtl w:val="0"/>
        </w:rPr>
        <w:t xml:space="preserve">Segmentos Objetivo</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Principalmente está dirigido hacia los artistas y negociadores (workers), en este caso se han personalizado las preguntas para segmento para así poder conseguir que los user personas tengan las características suficientes para cubrir las necesidades del negocio.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rFonts w:ascii="Proxima Nova" w:cs="Proxima Nova" w:eastAsia="Proxima Nova" w:hAnsi="Proxima Nova"/>
          <w:sz w:val="24"/>
          <w:szCs w:val="24"/>
        </w:rPr>
      </w:pPr>
      <w:bookmarkStart w:colFirst="0" w:colLast="0" w:name="_jhpgqf9aonu5" w:id="9"/>
      <w:bookmarkEnd w:id="9"/>
      <w:r w:rsidDel="00000000" w:rsidR="00000000" w:rsidRPr="00000000">
        <w:rPr>
          <w:rFonts w:ascii="Proxima Nova" w:cs="Proxima Nova" w:eastAsia="Proxima Nova" w:hAnsi="Proxima Nova"/>
          <w:sz w:val="24"/>
          <w:szCs w:val="24"/>
          <w:rtl w:val="0"/>
        </w:rPr>
        <w:t xml:space="preserve">Entrevistas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Lo que deseamos ganar con las entrevistas es entender cómo moldear nuestro producto apropiadamente, dependiendo de sus actividades diarias, experiencias y motivaciones. Además, conocer las necesidades y gustos del Stakeholder, los usuarios , acerca de sus inclinaciones y gustos sin olvidar su motivaciones y rechazos.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rFonts w:ascii="Proxima Nova" w:cs="Proxima Nova" w:eastAsia="Proxima Nova" w:hAnsi="Proxima Nova"/>
          <w:sz w:val="24"/>
          <w:szCs w:val="24"/>
        </w:rPr>
      </w:pPr>
      <w:bookmarkStart w:colFirst="0" w:colLast="0" w:name="_gs5qiwk5qmj5" w:id="10"/>
      <w:bookmarkEnd w:id="10"/>
      <w:r w:rsidDel="00000000" w:rsidR="00000000" w:rsidRPr="00000000">
        <w:rPr>
          <w:rFonts w:ascii="Proxima Nova" w:cs="Proxima Nova" w:eastAsia="Proxima Nova" w:hAnsi="Proxima Nova"/>
          <w:sz w:val="24"/>
          <w:szCs w:val="24"/>
          <w:rtl w:val="0"/>
        </w:rPr>
        <w:t xml:space="preserve">User Person por cada segmento objetivo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 Luis Bejarano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Apodo: Lu</w:t>
        <w:tab/>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114300</wp:posOffset>
            </wp:positionV>
            <wp:extent cx="1800225" cy="1819275"/>
            <wp:effectExtent b="38100" l="38100" r="38100" t="381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0225" cy="1819275"/>
                    </a:xfrm>
                    <a:prstGeom prst="rect"/>
                    <a:ln w="38100">
                      <a:solidFill>
                        <a:srgbClr val="B7B7B7"/>
                      </a:solidFill>
                      <a:prstDash val="solid"/>
                    </a:ln>
                  </pic:spPr>
                </pic:pic>
              </a:graphicData>
            </a:graphic>
          </wp:anchor>
        </w:drawing>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rtl w:val="0"/>
        </w:rPr>
        <w:tab/>
        <w:tab/>
      </w:r>
      <w:r w:rsidDel="00000000" w:rsidR="00000000" w:rsidRPr="00000000">
        <w:rPr>
          <w:rFonts w:ascii="Proxima Nova" w:cs="Proxima Nova" w:eastAsia="Proxima Nova" w:hAnsi="Proxima Nova"/>
          <w:b w:val="1"/>
          <w:rtl w:val="0"/>
        </w:rPr>
        <w:t xml:space="preserve">DATOS DEMOGRÁFICOS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left="3600" w:firstLine="72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ab/>
        <w:t xml:space="preserve">Edad:       25                     Sexo: Masculi</w:t>
      </w:r>
      <w:r w:rsidDel="00000000" w:rsidR="00000000" w:rsidRPr="00000000">
        <w:rPr>
          <w:rFonts w:ascii="Proxima Nova" w:cs="Proxima Nova" w:eastAsia="Proxima Nova" w:hAnsi="Proxima Nova"/>
          <w:rtl w:val="0"/>
        </w:rPr>
        <w:t xml:space="preserve">no</w:t>
      </w:r>
    </w:p>
    <w:p w:rsidR="00000000" w:rsidDel="00000000" w:rsidP="00000000" w:rsidRDefault="00000000" w:rsidRPr="00000000">
      <w:pPr>
        <w:ind w:left="3600" w:firstLine="72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Estado Civil: Soltero</w:t>
      </w:r>
    </w:p>
    <w:p w:rsidR="00000000" w:rsidDel="00000000" w:rsidP="00000000" w:rsidRDefault="00000000" w:rsidRPr="00000000">
      <w:pPr>
        <w:ind w:left="3600" w:firstLine="72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Hijos: Ninguno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Distrito: San Juan de Miraflores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Ocupación: Artista</w:t>
      </w:r>
    </w:p>
    <w:p w:rsidR="00000000" w:rsidDel="00000000" w:rsidP="00000000" w:rsidRDefault="00000000" w:rsidRPr="00000000">
      <w:pPr>
        <w:ind w:left="4320" w:firstLine="0"/>
        <w:contextualSpacing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Educación: Secundaria, </w:t>
      </w:r>
      <w:r w:rsidDel="00000000" w:rsidR="00000000" w:rsidRPr="00000000">
        <w:rPr>
          <w:rFonts w:ascii="Proxima Nova" w:cs="Proxima Nova" w:eastAsia="Proxima Nova" w:hAnsi="Proxima Nova"/>
          <w:color w:val="222222"/>
          <w:sz w:val="24"/>
          <w:szCs w:val="24"/>
          <w:highlight w:val="white"/>
          <w:rtl w:val="0"/>
        </w:rPr>
        <w:t xml:space="preserve">Técnico en Artes con                                                  especialidad en </w:t>
      </w:r>
      <w:r w:rsidDel="00000000" w:rsidR="00000000" w:rsidRPr="00000000">
        <w:rPr>
          <w:rFonts w:ascii="Proxima Nova" w:cs="Proxima Nova" w:eastAsia="Proxima Nova" w:hAnsi="Proxima Nova"/>
          <w:b w:val="1"/>
          <w:color w:val="222222"/>
          <w:sz w:val="24"/>
          <w:szCs w:val="24"/>
          <w:highlight w:val="white"/>
          <w:rtl w:val="0"/>
        </w:rPr>
        <w:t xml:space="preserve">Música</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PERFIL DE USUARIO</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Luis es una persona que ha estado involucrado en el mundo del arte por 3 años, exclusivamente en la música ofreciendo espectáculos de jazz en distintos tipos de locales y escenarios, siempre está abierto a sugerencias de sus clientes para mejorar por su calidad. Se considera una persona dinámica, responsable y creativa con facilidad de adaptación y capacidad de trabajar en equipo en condiciones de alta presión, con iniciativa de alcanzar metas y objetivos.</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FRUSTRACIONES, MOTIVACIONES E INTERESES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Cuestionarme si las tareas a realizar no están 100% acorde a lo que quiere el cliente. Me motiva el hecho de saber que a las personas les gusta el tipo de música que promociono o producto.  Mi interés de cada dia es descubrir nuevas posibilidades que la música ofrece, crear nuevas fórmulas, innovar y dejar todo lo común atras.</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METAS EN LA VIDA</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Tener en mi vida lo que todos quisiéramos tener, tranquilidad y la facilidad para controlar problemas.</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HABILIDADES GENERALES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Capacidad para tener de análisis entorno a un tema en específico. Habilidades blandas para el desarrollo de la comunicación.</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LEMA</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“El verdadero fracaso es no intentarlo”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 Horacio Reeves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Apodo:  Horacio</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r>
      <w:r w:rsidDel="00000000" w:rsidR="00000000" w:rsidRPr="00000000">
        <w:rPr>
          <w:rFonts w:ascii="Proxima Nova" w:cs="Proxima Nova" w:eastAsia="Proxima Nova" w:hAnsi="Proxima Nova"/>
          <w:rtl w:val="0"/>
        </w:rPr>
        <w:tab/>
        <w:tab/>
        <w:tab/>
        <w:tab/>
        <w:tab/>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rtl w:val="0"/>
        </w:rPr>
        <w:tab/>
        <w:tab/>
        <w:tab/>
        <w:tab/>
        <w:tab/>
      </w:r>
      <w:r w:rsidDel="00000000" w:rsidR="00000000" w:rsidRPr="00000000">
        <w:rPr>
          <w:rFonts w:ascii="Proxima Nova" w:cs="Proxima Nova" w:eastAsia="Proxima Nova" w:hAnsi="Proxima Nova"/>
          <w:b w:val="1"/>
          <w:rtl w:val="0"/>
        </w:rPr>
        <w:t xml:space="preserve">DATOS DEMOGRÁFICOS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114300</wp:posOffset>
            </wp:positionV>
            <wp:extent cx="2286000" cy="1609725"/>
            <wp:effectExtent b="38100" l="38100" r="38100" t="38100"/>
            <wp:wrapSquare wrapText="bothSides" distB="114300" distT="114300" distL="114300" distR="114300"/>
            <wp:docPr descr="jenner.jpg" id="2" name="image5.jpg"/>
            <a:graphic>
              <a:graphicData uri="http://schemas.openxmlformats.org/drawingml/2006/picture">
                <pic:pic>
                  <pic:nvPicPr>
                    <pic:cNvPr descr="jenner.jpg" id="0" name="image5.jpg"/>
                    <pic:cNvPicPr preferRelativeResize="0"/>
                  </pic:nvPicPr>
                  <pic:blipFill>
                    <a:blip r:embed="rId7"/>
                    <a:srcRect b="0" l="0" r="0" t="0"/>
                    <a:stretch>
                      <a:fillRect/>
                    </a:stretch>
                  </pic:blipFill>
                  <pic:spPr>
                    <a:xfrm>
                      <a:off x="0" y="0"/>
                      <a:ext cx="2286000" cy="1609725"/>
                    </a:xfrm>
                    <a:prstGeom prst="rect"/>
                    <a:ln w="38100">
                      <a:solidFill>
                        <a:srgbClr val="999999"/>
                      </a:solidFill>
                      <a:prstDash val="solid"/>
                    </a:ln>
                  </pic:spPr>
                </pic:pic>
              </a:graphicData>
            </a:graphic>
          </wp:anchor>
        </w:drawing>
      </w:r>
    </w:p>
    <w:p w:rsidR="00000000" w:rsidDel="00000000" w:rsidP="00000000" w:rsidRDefault="00000000" w:rsidRPr="00000000">
      <w:pPr>
        <w:ind w:left="3600" w:firstLine="72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ab/>
        <w:tab/>
        <w:tab/>
        <w:tab/>
        <w:tab/>
        <w:tab/>
        <w:t xml:space="preserve">Edad: 42                        Sexo: Masculino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Estado Civil: Casado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rtl w:val="0"/>
        </w:rPr>
        <w:t xml:space="preserve">Hijos: 2</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Vive en: Surco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Ocupación: Administración de popular Bar</w:t>
      </w:r>
    </w:p>
    <w:p w:rsidR="00000000" w:rsidDel="00000000" w:rsidP="00000000" w:rsidRDefault="00000000" w:rsidRPr="00000000">
      <w:pPr>
        <w:ind w:left="43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Educación: Titulado en Administración de empresas, especialista en </w:t>
      </w:r>
      <w:r w:rsidDel="00000000" w:rsidR="00000000" w:rsidRPr="00000000">
        <w:rPr>
          <w:rFonts w:ascii="Proxima Nova" w:cs="Proxima Nova" w:eastAsia="Proxima Nova" w:hAnsi="Proxima Nova"/>
          <w:b w:val="1"/>
          <w:rtl w:val="0"/>
        </w:rPr>
        <w:t xml:space="preserve">Dirección de Marketing</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PERFIL DE USUARIO</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Horacio siempre ha estado involucrado en el mundo de la gestión empresarial, ya que maneja el negocio de su padre desde que era muy joven, siempre ha tratado de mantener un estándar de calidad para sus clientes, a su vez su gran visión le ha ayudado a expandirse para ser un empresario exitoso. Se considera una persona seria, responsable, y con muchas ganas de trabajar, comunicativo y se considera así mismo con capacidad de liderazgo con organización y dispuesto a trabajar en equipo.</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FRUSTRACIONES, MOTIVACIONES E INTERESES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 corrupción que mantiene nuestros sistema y la frustración de no poder hacer algo antes los grupos sociales que manejan todo este sistemas bajos sus propios intereses. Desde joven se interesó por el bartender ,así también ,por la idea de montar un bar donde tenga música que él pueda elegir la música perfecta para la bebida perfecta.</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METAS EN LA VIDA</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Lograr día a día el crecimiento de la empresa sin dejar de lado las metas que tengo como padre y esposo. </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HABILIDADES GENERALES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Capacidad para controlar diversos objetivos en un mismo intervalo de tiempo. Habilidad para detectar, comprender y expresar el sentir propio de diversas situaciones. </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LEMA</w:t>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Proxima Nova" w:cs="Proxima Nova" w:eastAsia="Proxima Nova" w:hAnsi="Proxima Nova"/>
          <w:b w:val="1"/>
          <w:rtl w:val="0"/>
        </w:rPr>
        <w:t xml:space="preserve">“Si el plan no funciona , entonces cambia el plan , no cambies la meta”</w:t>
      </w:r>
      <w:r w:rsidDel="00000000" w:rsidR="00000000" w:rsidRPr="00000000">
        <w:rPr>
          <w:rtl w:val="0"/>
        </w:rPr>
        <w:tab/>
        <w:tab/>
      </w:r>
    </w:p>
    <w:p w:rsidR="00000000" w:rsidDel="00000000" w:rsidP="00000000" w:rsidRDefault="00000000" w:rsidRPr="00000000">
      <w:pPr>
        <w:pStyle w:val="Heading3"/>
        <w:numPr>
          <w:ilvl w:val="0"/>
          <w:numId w:val="10"/>
        </w:numPr>
        <w:ind w:left="720" w:hanging="360"/>
        <w:contextualSpacing w:val="1"/>
        <w:rPr>
          <w:rFonts w:ascii="Proxima Nova" w:cs="Proxima Nova" w:eastAsia="Proxima Nova" w:hAnsi="Proxima Nova"/>
          <w:sz w:val="24"/>
          <w:szCs w:val="24"/>
        </w:rPr>
      </w:pPr>
      <w:bookmarkStart w:colFirst="0" w:colLast="0" w:name="_aaheau6h4pkv" w:id="11"/>
      <w:bookmarkEnd w:id="11"/>
      <w:r w:rsidDel="00000000" w:rsidR="00000000" w:rsidRPr="00000000">
        <w:rPr>
          <w:rFonts w:ascii="Proxima Nova" w:cs="Proxima Nova" w:eastAsia="Proxima Nova" w:hAnsi="Proxima Nova"/>
          <w:sz w:val="24"/>
          <w:szCs w:val="24"/>
          <w:rtl w:val="0"/>
        </w:rPr>
        <w:t xml:space="preserve">User Task Matrix</w:t>
      </w:r>
    </w:p>
    <w:p w:rsidR="00000000" w:rsidDel="00000000" w:rsidP="00000000" w:rsidRDefault="00000000" w:rsidRPr="00000000">
      <w:pPr>
        <w:contextualSpacing w:val="0"/>
        <w:rPr/>
      </w:pPr>
      <w:r w:rsidDel="00000000" w:rsidR="00000000" w:rsidRPr="00000000">
        <w:rPr>
          <w:rtl w:val="0"/>
        </w:rPr>
        <w:tab/>
      </w:r>
    </w:p>
    <w:tbl>
      <w:tblPr>
        <w:tblStyle w:val="Table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455"/>
        <w:gridCol w:w="1410"/>
        <w:gridCol w:w="1470"/>
        <w:gridCol w:w="1410"/>
        <w:tblGridChange w:id="0">
          <w:tblGrid>
            <w:gridCol w:w="4050"/>
            <w:gridCol w:w="1455"/>
            <w:gridCol w:w="1410"/>
            <w:gridCol w:w="1470"/>
            <w:gridCol w:w="141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Matrix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Luis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Horacio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Importancia</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Comunicarse con un contacto para conseguir un trabajo/trabajador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 veces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Utiliza la web como buscador de contenido relacionado a su campo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  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Buscan una solución rápida a una problemática en la web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 veces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Organizan eventos orientados a la atracción del público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Suelen dar reseñas o comentarios a contenido relacionado a su campo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nunca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Buscan oportunidades de mejora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Publicitan su trabajo usando redes sociales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Casi Siempre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 veces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Baja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rFonts w:ascii="Proxima Nova" w:cs="Proxima Nova" w:eastAsia="Proxima Nova" w:hAnsi="Proxima Nova"/>
          <w:sz w:val="24"/>
          <w:szCs w:val="24"/>
        </w:rPr>
      </w:pPr>
      <w:bookmarkStart w:colFirst="0" w:colLast="0" w:name="_f1p6lmqqbvhn" w:id="12"/>
      <w:bookmarkEnd w:id="12"/>
      <w:r w:rsidDel="00000000" w:rsidR="00000000" w:rsidRPr="00000000">
        <w:rPr>
          <w:rFonts w:ascii="Proxima Nova" w:cs="Proxima Nova" w:eastAsia="Proxima Nova" w:hAnsi="Proxima Nova"/>
          <w:sz w:val="24"/>
          <w:szCs w:val="24"/>
          <w:rtl w:val="0"/>
        </w:rPr>
        <w:t xml:space="preserve">Journey Map por cada User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sz w:val="24"/>
          <w:szCs w:val="24"/>
        </w:rPr>
      </w:pPr>
      <w:r w:rsidDel="00000000" w:rsidR="00000000" w:rsidRPr="00000000">
        <w:rPr>
          <w:rtl w:val="0"/>
        </w:rPr>
        <w:tab/>
      </w:r>
      <w:r w:rsidDel="00000000" w:rsidR="00000000" w:rsidRPr="00000000">
        <w:rPr>
          <w:rFonts w:ascii="Proxima Nova" w:cs="Proxima Nova" w:eastAsia="Proxima Nova" w:hAnsi="Proxima Nova"/>
          <w:b w:val="1"/>
          <w:sz w:val="24"/>
          <w:szCs w:val="24"/>
          <w:rtl w:val="0"/>
        </w:rPr>
        <w:t xml:space="preserve">Journey map de Luis (Artista)</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bl>
      <w:tblPr>
        <w:tblStyle w:val="Table3"/>
        <w:tblW w:w="9013.399100112485"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755"/>
        <w:gridCol w:w="1425"/>
        <w:gridCol w:w="1560"/>
        <w:gridCol w:w="1320"/>
        <w:gridCol w:w="1453.399100112486"/>
        <w:gridCol w:w="240"/>
        <w:tblGridChange w:id="0">
          <w:tblGrid>
            <w:gridCol w:w="1260"/>
            <w:gridCol w:w="1755"/>
            <w:gridCol w:w="1425"/>
            <w:gridCol w:w="1560"/>
            <w:gridCol w:w="1320"/>
            <w:gridCol w:w="1453.399100112486"/>
            <w:gridCol w:w="24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Fases</w:t>
            </w:r>
          </w:p>
        </w:tc>
        <w:tc>
          <w:tcPr>
            <w:tcBorders>
              <w:top w:color="000000" w:space="0" w:sz="7" w:val="single"/>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Descubrimiento</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Encontrar una aplicación donde pueda ganar más experiencia en su carrera artística y promocionarse.</w:t>
            </w:r>
          </w:p>
        </w:tc>
        <w:tc>
          <w:tcPr>
            <w:tcBorders>
              <w:top w:color="000000" w:space="0" w:sz="7" w:val="single"/>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Inscripción</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Inscribirse y preparar un perfil mostrando sus habilidades, conocimientos,gustos y demás.</w:t>
            </w:r>
          </w:p>
        </w:tc>
        <w:tc>
          <w:tcPr>
            <w:tcBorders>
              <w:top w:color="000000" w:space="0" w:sz="7" w:val="single"/>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Organización</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Difundir contenido propio de una manera fácil para conseguir</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expandir su popularidad.</w:t>
            </w:r>
          </w:p>
        </w:tc>
        <w:tc>
          <w:tcPr>
            <w:tcBorders>
              <w:top w:color="000000" w:space="0" w:sz="7" w:val="single"/>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Analizar</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Observa y analiza a otros artistas y deja un review o crítica constructiva para fomentar la mejora continua.</w:t>
            </w:r>
          </w:p>
        </w:tc>
        <w:tc>
          <w:tcPr>
            <w:tcBorders>
              <w:top w:color="000000" w:space="0" w:sz="7" w:val="single"/>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Acción</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Postular a trabajos, contratos, proyectos y eventos de empresas o personas.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1680" w:hRule="atLeast"/>
        </w:trPr>
        <w:tc>
          <w:tcPr>
            <w:vMerge w:val="restart"/>
            <w:tcBorders>
              <w:top w:color="000000" w:space="0" w:sz="0" w:val="nil"/>
              <w:left w:color="000000" w:space="0" w:sz="7" w:val="single"/>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ACTIVIDADES</w:t>
            </w:r>
          </w:p>
        </w:tc>
        <w:tc>
          <w:tcPr>
            <w:vMerge w:val="restart"/>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El usuario se entera de la aplicación.</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Observa la propuesta de valor, y se fija en cómo otros artistas ya tienen un perfil.</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Observa videos y reviews de otros artistas.</w:t>
            </w:r>
          </w:p>
        </w:tc>
        <w:tc>
          <w:tcPr>
            <w:vMerge w:val="restart"/>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Presiona el botón para registrarse.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Se registra facil y rapidamente.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En su perfil recién creado, recibirá tips para poner todos los datos que desee.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vMerge w:val="restart"/>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Observara anotaciones sobre como subir su contenido.</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Subirá y organizara como quiera mostrar el contenido a el público externo.</w:t>
            </w:r>
          </w:p>
        </w:tc>
        <w:tc>
          <w:tcPr>
            <w:vMerge w:val="restart"/>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Se podrá pasear por diversos artistas observando sus videos.</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Podrá dejar una critica o review si es que le parece apropiado.</w:t>
            </w:r>
          </w:p>
        </w:tc>
        <w:tc>
          <w:tcPr>
            <w:vMerge w:val="restart"/>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Ira a ver si hay algun trabajo disponible.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Postulara tomando en cuenta los requisitos.</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Cumple con lo establecido cuando postuló.</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 Espera un review positivo fruto de su trabajo.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500" w:hRule="atLeast"/>
        </w:trPr>
        <w:tc>
          <w:tcPr>
            <w:vMerge w:val="continue"/>
            <w:tcBorders>
              <w:top w:color="000000" w:space="0" w:sz="0" w:val="nil"/>
              <w:left w:color="000000" w:space="0" w:sz="7" w:val="single"/>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left"/>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left"/>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42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PROCESO DEL USUARIO</w:t>
            </w:r>
          </w:p>
        </w:tc>
        <w:tc>
          <w:tcPr>
            <w:gridSpan w:val="5"/>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Pr>
              <mc:AlternateContent>
                <mc:Choice Requires="wpg">
                  <w:drawing>
                    <wp:inline distB="114300" distT="114300" distL="114300" distR="114300">
                      <wp:extent cx="4324350" cy="1103768"/>
                      <wp:effectExtent b="0" l="0" r="0" t="0"/>
                      <wp:docPr id="4" name=""/>
                      <a:graphic>
                        <a:graphicData uri="http://schemas.microsoft.com/office/word/2010/wordprocessingGroup">
                          <wpg:wgp>
                            <wpg:cNvGrpSpPr/>
                            <wpg:grpSpPr>
                              <a:xfrm>
                                <a:off x="771525" y="985825"/>
                                <a:ext cx="4324350" cy="1103768"/>
                                <a:chOff x="771525" y="985825"/>
                                <a:chExt cx="5426400" cy="1371750"/>
                              </a:xfrm>
                            </wpg:grpSpPr>
                            <wps:wsp>
                              <wps:cNvSpPr txBox="1"/>
                              <wps:cNvPr id="2" name="Shape 2"/>
                              <wps:spPr>
                                <a:xfrm>
                                  <a:off x="771525" y="1448750"/>
                                  <a:ext cx="5426400" cy="5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Descubrimiento           </w:t>
                                    </w:r>
                                    <w:r w:rsidDel="00000000" w:rsidR="00000000" w:rsidRPr="00000000">
                                      <w:rPr>
                                        <w:rFonts w:ascii="Arial" w:cs="Arial" w:eastAsia="Arial" w:hAnsi="Arial"/>
                                        <w:b w:val="0"/>
                                        <w:i w:val="0"/>
                                        <w:smallCaps w:val="0"/>
                                        <w:strike w:val="0"/>
                                        <w:color w:val="000000"/>
                                        <w:sz w:val="20"/>
                                        <w:vertAlign w:val="baseline"/>
                                      </w:rPr>
                                      <w:t xml:space="preserve">Inscripción</w:t>
                                    </w:r>
                                    <w:r w:rsidDel="00000000" w:rsidR="00000000" w:rsidRPr="00000000">
                                      <w:rPr>
                                        <w:rFonts w:ascii="Arial" w:cs="Arial" w:eastAsia="Arial" w:hAnsi="Arial"/>
                                        <w:b w:val="0"/>
                                        <w:i w:val="0"/>
                                        <w:smallCaps w:val="0"/>
                                        <w:strike w:val="0"/>
                                        <w:color w:val="000000"/>
                                        <w:sz w:val="20"/>
                                        <w:vertAlign w:val="baseline"/>
                                      </w:rPr>
                                      <w:t xml:space="preserve">   	   Organización 		Analizar 	Acción</w:t>
                                    </w:r>
                                  </w:p>
                                </w:txbxContent>
                              </wps:txbx>
                              <wps:bodyPr anchorCtr="0" anchor="t" bIns="91425" lIns="91425" rIns="91425" wrap="square" tIns="91425"/>
                            </wps:wsp>
                            <wps:wsp>
                              <wps:cNvCnPr/>
                              <wps:spPr>
                                <a:xfrm>
                                  <a:off x="1834525" y="1620200"/>
                                  <a:ext cx="248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837500" y="1637350"/>
                                  <a:ext cx="342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097650" y="1637350"/>
                                  <a:ext cx="334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117775" y="1637350"/>
                                  <a:ext cx="240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649275" y="1808800"/>
                                  <a:ext cx="17100" cy="52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3711925" y="2348875"/>
                                  <a:ext cx="1954500" cy="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660325" y="985825"/>
                                  <a:ext cx="8700" cy="50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660450" y="985850"/>
                                  <a:ext cx="1920300" cy="2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580700" y="1002975"/>
                                  <a:ext cx="17100" cy="4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694800" y="1782950"/>
                                  <a:ext cx="17100" cy="57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4324350" cy="1103768"/>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324350" cy="1103768"/>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42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5"/>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EXPERIENCIA(0- 5)</w:t>
            </w:r>
          </w:p>
        </w:tc>
        <w:tc>
          <w:tcPr>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 4</w:t>
            </w:r>
          </w:p>
        </w:tc>
        <w:tc>
          <w:tcPr>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 </w:t>
            </w:r>
          </w:p>
        </w:tc>
        <w:tc>
          <w:tcPr>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PENSAMIENTOS Y SENTIMIENTOS DEL USUARIO</w:t>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¿Funcionara esta app?</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¿Podre conseguir más popularidad?</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sera una estafa?</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¿Porque piden muchos datos?</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habrá más opciones para personalizar el perfil?</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 contenido está seguro en esta página?</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¿Por qué demora tanto en cargar mi video?</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¿Por que este artista tiene mas popularidad que yo?</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¿Como afecta tener muchos reviews positivos o negativos?</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¿Cumpliran con lo indicado en la postulacion?</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¿Como me puedo comunicar con ellos?</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¿Me daran una buena reseña?</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500" w:hRule="atLeast"/>
        </w:trPr>
        <w:tc>
          <w:tcPr>
            <w:vMerge w:val="continue"/>
            <w:tcBorders>
              <w:top w:color="000000" w:space="0" w:sz="0" w:val="nil"/>
              <w:left w:color="000000" w:space="0" w:sz="7" w:val="single"/>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vMerge w:val="continue"/>
            <w:tcBorders>
              <w:top w:color="000000" w:space="0" w:sz="0" w:val="nil"/>
              <w:left w:color="000000" w:space="0" w:sz="0" w:val="nil"/>
              <w:bottom w:color="000000" w:space="0" w:sz="7" w:val="single"/>
              <w:right w:color="000000" w:space="0" w:sz="7" w:val="single"/>
            </w:tcBorders>
            <w:shd w:fill="auto" w:val="clear"/>
            <w:tcMar>
              <w:top w:w="100.0" w:type="dxa"/>
              <w:left w:w="80.0" w:type="dxa"/>
              <w:bottom w:w="100.0" w:type="dxa"/>
              <w:right w:w="8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60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r>
        <w:trPr>
          <w:trHeight w:val="42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Journey map de Horacio (Negociante/Worker)</w:t>
      </w:r>
    </w:p>
    <w:p w:rsidR="00000000" w:rsidDel="00000000" w:rsidP="00000000" w:rsidRDefault="00000000" w:rsidRPr="00000000">
      <w:pPr>
        <w:contextualSpacing w:val="0"/>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740"/>
        <w:gridCol w:w="1455"/>
        <w:gridCol w:w="1590"/>
        <w:gridCol w:w="1485"/>
        <w:gridCol w:w="1440"/>
        <w:tblGridChange w:id="0">
          <w:tblGrid>
            <w:gridCol w:w="1305"/>
            <w:gridCol w:w="1740"/>
            <w:gridCol w:w="1455"/>
            <w:gridCol w:w="1590"/>
            <w:gridCol w:w="148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Fases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Descubrimiento</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sz w:val="16"/>
                <w:szCs w:val="16"/>
                <w:rtl w:val="0"/>
              </w:rPr>
              <w:t xml:space="preserve">Encontrar una aplicación que permita conocer diversas personas con talentos en diferentes ramas del arte.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Inscripción</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sz w:val="16"/>
                <w:szCs w:val="16"/>
                <w:rtl w:val="0"/>
              </w:rPr>
              <w:t xml:space="preserve">Inscribirse y preparar un perfil mostrando sus negocios, interiores, y ambiente laboral.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Organización</w:t>
            </w:r>
          </w:p>
          <w:p w:rsidR="00000000" w:rsidDel="00000000" w:rsidP="00000000" w:rsidRDefault="00000000" w:rsidRPr="00000000">
            <w:pPr>
              <w:contextualSpacing w:val="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Utiliza la aplicación para difundir sus proyectos o ideas a los artistas que ha destacado.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Analizar</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sz w:val="16"/>
                <w:szCs w:val="16"/>
                <w:rtl w:val="0"/>
              </w:rPr>
              <w:t xml:space="preserve">Estudia a los artistas más recomendados por el público, así como participar de reviews y comentarios.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Acción</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sz w:val="16"/>
                <w:szCs w:val="16"/>
                <w:rtl w:val="0"/>
              </w:rPr>
              <w:t xml:space="preserve">Solicitar personas artistas con el fin de realizar diversos proyectos orientados al entretenimiento del público en su respectivo negocio.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El worker empieza conociendo la aplicación</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2.-Observa distintos artistas potenciales para formar un evento o proyecto.</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Comenta y califica al autor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Presiona el botón para registrarse.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Se registra facil y rapidamente.</w:t>
            </w:r>
          </w:p>
          <w:p w:rsidR="00000000" w:rsidDel="00000000" w:rsidP="00000000" w:rsidRDefault="00000000" w:rsidRPr="00000000">
            <w:pPr>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En su perfil recién creado, recibirá tips para poner todos los datos que desee.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En su perfil tendra la opcion de administrar sus eventos y crear nuevos de acuerdo a la ocasión.</w:t>
            </w:r>
          </w:p>
          <w:p w:rsidR="00000000" w:rsidDel="00000000" w:rsidP="00000000" w:rsidRDefault="00000000" w:rsidRPr="00000000">
            <w:pPr>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Difundirá sus próximos proyectos/eventos para que artistas puedan postular.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Seleccionar los artistas más destacados para analizarlos.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Dejar un comentario respecto a sus videos.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Se podrá seleccionar de un banco de artistas que postularon a un evento en particular.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Se podrá calificar a los artistas después de su cometido.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PROCESO DEL USUARIO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rPr>
              <mc:AlternateContent>
                <mc:Choice Requires="wpg">
                  <w:drawing>
                    <wp:inline distB="114300" distT="114300" distL="114300" distR="114300">
                      <wp:extent cx="4438650" cy="1113502"/>
                      <wp:effectExtent b="0" l="0" r="0" t="0"/>
                      <wp:docPr id="5" name=""/>
                      <a:graphic>
                        <a:graphicData uri="http://schemas.microsoft.com/office/word/2010/wordprocessingGroup">
                          <wpg:wgp>
                            <wpg:cNvGrpSpPr/>
                            <wpg:grpSpPr>
                              <a:xfrm>
                                <a:off x="704850" y="1143000"/>
                                <a:ext cx="4438650" cy="1113502"/>
                                <a:chOff x="704850" y="1143000"/>
                                <a:chExt cx="5486700" cy="1362225"/>
                              </a:xfrm>
                            </wpg:grpSpPr>
                            <wps:wsp>
                              <wps:cNvSpPr txBox="1"/>
                              <wps:cNvPr id="13" name="Shape 13"/>
                              <wps:spPr>
                                <a:xfrm>
                                  <a:off x="704850" y="1609725"/>
                                  <a:ext cx="5486700" cy="7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Descubrimiento	Inscripción          Orgainzacion	    </w:t>
                                    </w:r>
                                    <w:r w:rsidDel="00000000" w:rsidR="00000000" w:rsidRPr="00000000">
                                      <w:rPr>
                                        <w:rFonts w:ascii="Arial" w:cs="Arial" w:eastAsia="Arial" w:hAnsi="Arial"/>
                                        <w:b w:val="0"/>
                                        <w:i w:val="0"/>
                                        <w:smallCaps w:val="0"/>
                                        <w:strike w:val="0"/>
                                        <w:color w:val="000000"/>
                                        <w:sz w:val="22"/>
                                        <w:vertAlign w:val="baseline"/>
                                      </w:rPr>
                                      <w:t xml:space="preserve">Análisis</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Acción</w:t>
                                    </w:r>
                                  </w:p>
                                </w:txbxContent>
                              </wps:txbx>
                              <wps:bodyPr anchorCtr="0" anchor="t" bIns="91425" lIns="91425" rIns="91425" wrap="square" tIns="91425"/>
                            </wps:wsp>
                            <wps:wsp>
                              <wps:cNvCnPr/>
                              <wps:spPr>
                                <a:xfrm>
                                  <a:off x="1781175" y="1790700"/>
                                  <a:ext cx="342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2895600" y="1790700"/>
                                  <a:ext cx="2952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066950" y="1795500"/>
                                  <a:ext cx="476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695950" y="2009775"/>
                                  <a:ext cx="9600" cy="4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3638475" y="2476500"/>
                                  <a:ext cx="20670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571875" y="1166925"/>
                                  <a:ext cx="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571875" y="1143000"/>
                                  <a:ext cx="21147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695950" y="1171575"/>
                                  <a:ext cx="96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619425" y="1952625"/>
                                  <a:ext cx="960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181600" y="1800225"/>
                                  <a:ext cx="190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4438650" cy="1113502"/>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438650" cy="1113502"/>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EXPERIENCIA (0- 5)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PENSAMIENTOS Y SENTIMIENTOS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¿Que tendrá de nuevo esta aplicación?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¿Será parecido a redes sociales conocidas?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¿Para que me servirá?</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¿Ahorraré tiempo y dinero con el uso de esta aplicación?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¿La aplicación tendrá privacidad en el perfil?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¿Los datos de mi empresa se encontraran seguros?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¿Poner mis proyectos y eventos en público tendrá algún impacto negativo sobre ellos?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¿Postulará alguien al proyecto/evento?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¿Invertir en estos artistas traerá utilidades a corto y largo plazo?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¿Estaré escogiendo al mejor artista?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¿Habrá alguna opción mejor?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¿Cuantas personas necesitare para apropiado entretenimiento?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¿Tendrán experiencia previa aceptable?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¿Las funcionalidades ofrecidas cumpliran en efectividad?</w:t>
            </w:r>
          </w:p>
        </w:tc>
      </w:tr>
    </w:tbl>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ANEXOS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Encuesta a artistas:</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¿Cual es tu nombre y edad?</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¿Cual es tu ocupación? (con un poco de detalle)</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 donde apuntas llegar con esta ocupación</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¿Hay alguna buena y/o mala experiencia respecto a tu ocupación que me puedas compartir?</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Piensas estudiar alguna otra carrera/abrir un negocio?</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tuvieras que resumir tu persona en una serie de características, ¿como lo harías?</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cosas te suelen molestar o frustrar?</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¿Sueles utilizar la web? ¿Por y para qué utilizas la web?</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es lo que más te motiva a usar la web?</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¿Cuales crees que son los problemas más relevantes en la web?</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¿En qué páginas sueles navegar?</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¿Con qué propósito entras a dichas páginas?</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sueles pensar durante el dia?</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¿Como anda tu situación económica?</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¿Sueles trabajar como artista? ¿Como consigues los trabajos? </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¿Porque consigues los trabajos? ¿Qué te motiva?</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opinas de tu popularidad como artista? Crees que deberias ser mas popular?</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¿Estás satisfecho con lo que te dedicas?</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alguien requiere de tus servicios ¿cómo puede contactarte? </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¿Conoces alternativas en la web que apoyen a los contenidos como el tuyo?</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medios utilizarías/utilizas para crecer en popularidad?</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formas de conseguir trabajo consideras más efectivas?</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te dieran la opción de llenar un perfil virtual de contenido que produces, ¿como lo mostrarías?</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opinión tienes sobre una web en la cual los artistas se den a conocer?</w:t>
      </w:r>
    </w:p>
    <w:p w:rsidR="00000000" w:rsidDel="00000000" w:rsidP="00000000" w:rsidRDefault="00000000" w:rsidRPr="00000000">
      <w:pPr>
        <w:numPr>
          <w:ilvl w:val="0"/>
          <w:numId w:val="5"/>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opinión tienes sobre una web en la que se resuman trabajos que requieren de artistas específicamente?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Encuesta a negociantes (workers):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¿Cual es tu nombre y edad?</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¿Cual es tu ocupación? (con un poco de detalle)</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 dónde apuntas llegar con esta ocupación?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¿Hay alguna buena y/o mala experiencia respecto a tu ocupación que me puedas compartir?</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¿Piensas abrir algún otro negocio?</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tuvieras que resumir tu persona en una serie de características, ¿cómo lo harías?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cosas te suelen molestar o frustrar?</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¿Sueles utilizar la web? ¿Por y para qué utilizas la web?</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es lo que más te motiva a usar la web?</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¿Cuáles crees que son los problemas más relevantes en la web?</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sueles pensar durante el dia?</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es lo que resalta de tu negocio? </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¿Como atraes clientes?</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añadido te gustaría para tu negocio?</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¿Cómo y por qué mejorarías tu negocio?</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¿Cuáles son las fortalezas y debilidades de tu negocio?</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¿Piensas expandir tu negocio?</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¿Tu situación económica es favorable?</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Qué cosas crees que puedes mejorar en tu negocio?</w:t>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quieres añadir algo a tu negocio, ¿qué métodos usarias?</w:t>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paginas para contratar personal conoces?</w:t>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¿Sueles usar entretenimiento en tu negocio? ¿Cómo encuentras a las personas adecuadas?</w:t>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Si tuvieras otras opciones, ¿cómo buscarías a estos artistas?</w:t>
      </w:r>
    </w:p>
    <w:p w:rsidR="00000000" w:rsidDel="00000000" w:rsidP="00000000" w:rsidRDefault="00000000" w:rsidRPr="00000000">
      <w:pPr>
        <w:numPr>
          <w:ilvl w:val="0"/>
          <w:numId w:val="7"/>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¿Qué opinas sobre una aplicación en la que puedas pedir artistas para tu local?</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Referencias: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Entrevistas a artistas:</w:t>
      </w:r>
    </w:p>
    <w:p w:rsidR="00000000" w:rsidDel="00000000" w:rsidP="00000000" w:rsidRDefault="00000000" w:rsidRPr="00000000">
      <w:pPr>
        <w:numPr>
          <w:ilvl w:val="0"/>
          <w:numId w:val="9"/>
        </w:numPr>
        <w:ind w:left="720" w:hanging="360"/>
        <w:contextualSpacing w:val="1"/>
        <w:rPr>
          <w:rFonts w:ascii="Proxima Nova" w:cs="Proxima Nova" w:eastAsia="Proxima Nova" w:hAnsi="Proxima Nova"/>
        </w:rPr>
      </w:pPr>
      <w:hyperlink r:id="rId10">
        <w:r w:rsidDel="00000000" w:rsidR="00000000" w:rsidRPr="00000000">
          <w:rPr>
            <w:rFonts w:ascii="Proxima Nova" w:cs="Proxima Nova" w:eastAsia="Proxima Nova" w:hAnsi="Proxima Nova"/>
            <w:color w:val="1155cc"/>
            <w:u w:val="single"/>
            <w:rtl w:val="0"/>
          </w:rPr>
          <w:t xml:space="preserve">https://www.youtube.com/watch?v=1qVlVDRsyxQ</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Proxima Nova" w:cs="Proxima Nova" w:eastAsia="Proxima Nova" w:hAnsi="Proxima Nova"/>
        </w:rPr>
      </w:pPr>
      <w:hyperlink r:id="rId11">
        <w:r w:rsidDel="00000000" w:rsidR="00000000" w:rsidRPr="00000000">
          <w:rPr>
            <w:rFonts w:ascii="Proxima Nova" w:cs="Proxima Nova" w:eastAsia="Proxima Nova" w:hAnsi="Proxima Nova"/>
            <w:color w:val="1155cc"/>
            <w:u w:val="single"/>
            <w:rtl w:val="0"/>
          </w:rPr>
          <w:t xml:space="preserve">https://www.youtube.com/watch?v=usdxkO5Wkh8</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u w:val="single"/>
            <w:rtl w:val="0"/>
          </w:rPr>
          <w:t xml:space="preserve">https://www.youtube.com/watch?v=6nfDRkXzbuU</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Proxima Nova" w:cs="Proxima Nova" w:eastAsia="Proxima Nova" w:hAnsi="Proxima Nova"/>
          <w:u w:val="none"/>
        </w:rPr>
      </w:pPr>
      <w:hyperlink r:id="rId13">
        <w:r w:rsidDel="00000000" w:rsidR="00000000" w:rsidRPr="00000000">
          <w:rPr>
            <w:rFonts w:ascii="Proxima Nova" w:cs="Proxima Nova" w:eastAsia="Proxima Nova" w:hAnsi="Proxima Nova"/>
            <w:color w:val="1155cc"/>
            <w:u w:val="single"/>
            <w:rtl w:val="0"/>
          </w:rPr>
          <w:t xml:space="preserve">https://www.youtube.com/watch?v=K2SsU81EjW4&amp;t=248s</w:t>
        </w:r>
      </w:hyperlink>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Entrevistas a negociantes(workers):</w:t>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rPr>
      </w:pPr>
      <w:hyperlink r:id="rId14">
        <w:r w:rsidDel="00000000" w:rsidR="00000000" w:rsidRPr="00000000">
          <w:rPr>
            <w:rFonts w:ascii="Proxima Nova" w:cs="Proxima Nova" w:eastAsia="Proxima Nova" w:hAnsi="Proxima Nova"/>
            <w:color w:val="1155cc"/>
            <w:u w:val="single"/>
            <w:rtl w:val="0"/>
          </w:rPr>
          <w:t xml:space="preserve">https://www.youtube.com/watch?v=k-3C0Tv2Jkw</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u w:val="none"/>
        </w:rPr>
      </w:pPr>
      <w:hyperlink r:id="rId15">
        <w:r w:rsidDel="00000000" w:rsidR="00000000" w:rsidRPr="00000000">
          <w:rPr>
            <w:rFonts w:ascii="Proxima Nova" w:cs="Proxima Nova" w:eastAsia="Proxima Nova" w:hAnsi="Proxima Nova"/>
            <w:color w:val="1155cc"/>
            <w:u w:val="single"/>
            <w:rtl w:val="0"/>
          </w:rPr>
          <w:t xml:space="preserve">https://www.youtube.com/watch?v=_1SfFq3rFTY</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u w:val="none"/>
        </w:rPr>
      </w:pPr>
      <w:hyperlink r:id="rId16">
        <w:r w:rsidDel="00000000" w:rsidR="00000000" w:rsidRPr="00000000">
          <w:rPr>
            <w:rFonts w:ascii="Proxima Nova" w:cs="Proxima Nova" w:eastAsia="Proxima Nova" w:hAnsi="Proxima Nova"/>
            <w:color w:val="1155cc"/>
            <w:u w:val="single"/>
            <w:rtl w:val="0"/>
          </w:rPr>
          <w:t xml:space="preserve">https://www.youtube.com/watch?v=UVRGnNFXPWw</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u w:val="none"/>
        </w:rPr>
      </w:pPr>
      <w:hyperlink r:id="rId17">
        <w:r w:rsidDel="00000000" w:rsidR="00000000" w:rsidRPr="00000000">
          <w:rPr>
            <w:rFonts w:ascii="Proxima Nova" w:cs="Proxima Nova" w:eastAsia="Proxima Nova" w:hAnsi="Proxima Nova"/>
            <w:color w:val="1155cc"/>
            <w:u w:val="single"/>
            <w:rtl w:val="0"/>
          </w:rPr>
          <w:t xml:space="preserve">https://www.youtube.com/watch?v=A91dsed8C8s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https://www.youtube.com/watch?v=g3muxMPLL2E</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contextualSpacing w:val="0"/>
        <w:rPr>
          <w:rFonts w:ascii="Proxima Nova" w:cs="Proxima Nova" w:eastAsia="Proxima Nova" w:hAnsi="Proxima Nova"/>
        </w:rPr>
      </w:pPr>
      <w:bookmarkStart w:colFirst="0" w:colLast="0" w:name="_2ubq0pdievhb" w:id="13"/>
      <w:bookmarkEnd w:id="13"/>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sdxkO5Wkh8" TargetMode="External"/><Relationship Id="rId10" Type="http://schemas.openxmlformats.org/officeDocument/2006/relationships/hyperlink" Target="https://www.youtube.com/watch?v=1qVlVDRsyxQ" TargetMode="External"/><Relationship Id="rId13" Type="http://schemas.openxmlformats.org/officeDocument/2006/relationships/hyperlink" Target="https://www.youtube.com/watch?v=K2SsU81EjW4&amp;t=248s" TargetMode="External"/><Relationship Id="rId12" Type="http://schemas.openxmlformats.org/officeDocument/2006/relationships/hyperlink" Target="https://www.youtube.com/watch?v=6nfDRkXzbu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hyperlink" Target="https://www.youtube.com/watch?v=_1SfFq3rFTY" TargetMode="External"/><Relationship Id="rId14" Type="http://schemas.openxmlformats.org/officeDocument/2006/relationships/hyperlink" Target="https://www.youtube.com/watch?v=k-3C0Tv2Jkw" TargetMode="External"/><Relationship Id="rId17" Type="http://schemas.openxmlformats.org/officeDocument/2006/relationships/hyperlink" Target="https://www.youtube.com/watch?v=A91dsed8C8s" TargetMode="External"/><Relationship Id="rId16" Type="http://schemas.openxmlformats.org/officeDocument/2006/relationships/hyperlink" Target="https://www.youtube.com/watch?v=UVRGnNFXPWw" TargetMode="External"/><Relationship Id="rId5" Type="http://schemas.openxmlformats.org/officeDocument/2006/relationships/image" Target="media/image6.jpg"/><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